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B3B4E" w:rsidRPr="002B5EE3" w:rsidRDefault="00343244" w:rsidP="00A02ACF">
      <w:pPr>
        <w:spacing w:before="1247" w:after="240"/>
        <w:jc w:val="center"/>
        <w:rPr>
          <w:rFonts w:ascii="Arial" w:hAnsi="Arial" w:cs="Arial"/>
          <w:b/>
          <w:sz w:val="32"/>
          <w:szCs w:val="32"/>
          <w:lang w:val="en-GB"/>
        </w:rPr>
      </w:pPr>
      <w:r>
        <w:rPr>
          <w:rFonts w:ascii="Arial" w:hAnsi="Arial" w:cs="Arial"/>
          <w:b/>
          <w:sz w:val="32"/>
          <w:szCs w:val="32"/>
          <w:lang w:val="en-GB"/>
        </w:rPr>
        <w:t>Design of Automation System</w:t>
      </w:r>
      <w:r w:rsidR="00A02ACF">
        <w:rPr>
          <w:rFonts w:ascii="Arial" w:hAnsi="Arial" w:cs="Arial"/>
          <w:b/>
          <w:sz w:val="32"/>
          <w:szCs w:val="32"/>
          <w:lang w:val="id-ID"/>
        </w:rPr>
        <w:t xml:space="preserve"> </w:t>
      </w:r>
      <w:r w:rsidRPr="00343244">
        <w:rPr>
          <w:rFonts w:ascii="Arial" w:hAnsi="Arial" w:cs="Arial"/>
          <w:b/>
          <w:sz w:val="32"/>
          <w:szCs w:val="32"/>
          <w:lang w:val="en-GB"/>
        </w:rPr>
        <w:t xml:space="preserve">for </w:t>
      </w:r>
      <w:r>
        <w:rPr>
          <w:rFonts w:ascii="Arial" w:hAnsi="Arial" w:cs="Arial"/>
          <w:b/>
          <w:sz w:val="32"/>
          <w:szCs w:val="32"/>
          <w:lang w:val="en-GB"/>
        </w:rPr>
        <w:t>Ceramic Surface Quality Control</w:t>
      </w:r>
      <w:r w:rsidR="00A02ACF">
        <w:rPr>
          <w:rFonts w:ascii="Arial" w:hAnsi="Arial" w:cs="Arial"/>
          <w:b/>
          <w:sz w:val="32"/>
          <w:szCs w:val="32"/>
          <w:lang w:val="id-ID"/>
        </w:rPr>
        <w:t xml:space="preserve"> </w:t>
      </w:r>
      <w:r>
        <w:rPr>
          <w:rFonts w:ascii="Arial" w:hAnsi="Arial" w:cs="Arial"/>
          <w:b/>
          <w:sz w:val="32"/>
          <w:szCs w:val="32"/>
          <w:lang w:val="en-GB"/>
        </w:rPr>
        <w:t>Using Fuzzy Logic Method</w:t>
      </w:r>
      <w:r w:rsidR="00A02ACF">
        <w:rPr>
          <w:rFonts w:ascii="Arial" w:hAnsi="Arial" w:cs="Arial"/>
          <w:b/>
          <w:sz w:val="32"/>
          <w:szCs w:val="32"/>
          <w:lang w:val="id-ID"/>
        </w:rPr>
        <w:t xml:space="preserve"> </w:t>
      </w:r>
      <w:r w:rsidR="0094495D">
        <w:rPr>
          <w:rFonts w:ascii="Arial" w:hAnsi="Arial" w:cs="Arial"/>
          <w:b/>
          <w:sz w:val="32"/>
          <w:szCs w:val="32"/>
          <w:lang w:val="en-GB"/>
        </w:rPr>
        <w:t>a</w:t>
      </w:r>
      <w:r w:rsidRPr="00343244">
        <w:rPr>
          <w:rFonts w:ascii="Arial" w:hAnsi="Arial" w:cs="Arial"/>
          <w:b/>
          <w:sz w:val="32"/>
          <w:szCs w:val="32"/>
          <w:lang w:val="en-GB"/>
        </w:rPr>
        <w:t xml:space="preserve">t </w:t>
      </w:r>
      <w:proofErr w:type="spellStart"/>
      <w:r w:rsidRPr="00343244">
        <w:rPr>
          <w:rFonts w:ascii="Arial" w:hAnsi="Arial" w:cs="Arial"/>
          <w:b/>
          <w:sz w:val="32"/>
          <w:szCs w:val="32"/>
          <w:lang w:val="en-GB"/>
        </w:rPr>
        <w:t>Balai</w:t>
      </w:r>
      <w:proofErr w:type="spellEnd"/>
      <w:r w:rsidRPr="00343244">
        <w:rPr>
          <w:rFonts w:ascii="Arial" w:hAnsi="Arial" w:cs="Arial"/>
          <w:b/>
          <w:sz w:val="32"/>
          <w:szCs w:val="32"/>
          <w:lang w:val="en-GB"/>
        </w:rPr>
        <w:t xml:space="preserve"> </w:t>
      </w:r>
      <w:proofErr w:type="spellStart"/>
      <w:r w:rsidRPr="00343244">
        <w:rPr>
          <w:rFonts w:ascii="Arial" w:hAnsi="Arial" w:cs="Arial"/>
          <w:b/>
          <w:sz w:val="32"/>
          <w:szCs w:val="32"/>
          <w:lang w:val="en-GB"/>
        </w:rPr>
        <w:t>Besar</w:t>
      </w:r>
      <w:proofErr w:type="spellEnd"/>
      <w:r w:rsidRPr="00343244">
        <w:rPr>
          <w:rFonts w:ascii="Arial" w:hAnsi="Arial" w:cs="Arial"/>
          <w:b/>
          <w:sz w:val="32"/>
          <w:szCs w:val="32"/>
          <w:lang w:val="en-GB"/>
        </w:rPr>
        <w:t xml:space="preserve"> </w:t>
      </w:r>
      <w:proofErr w:type="spellStart"/>
      <w:r w:rsidRPr="00343244">
        <w:rPr>
          <w:rFonts w:ascii="Arial" w:hAnsi="Arial" w:cs="Arial"/>
          <w:b/>
          <w:sz w:val="32"/>
          <w:szCs w:val="32"/>
          <w:lang w:val="en-GB"/>
        </w:rPr>
        <w:t>Keramik</w:t>
      </w:r>
      <w:proofErr w:type="spellEnd"/>
      <w:r w:rsidRPr="00343244">
        <w:rPr>
          <w:rFonts w:ascii="Arial" w:hAnsi="Arial" w:cs="Arial"/>
          <w:b/>
          <w:sz w:val="32"/>
          <w:szCs w:val="32"/>
          <w:lang w:val="en-GB"/>
        </w:rPr>
        <w:t xml:space="preserve"> (BBK)</w:t>
      </w:r>
    </w:p>
    <w:p w:rsidR="00DB3B4E" w:rsidRPr="002B5EE3" w:rsidRDefault="006550A7">
      <w:pPr>
        <w:rPr>
          <w:rFonts w:ascii="Times New Roman" w:hAnsi="Times New Roman" w:cs="Times New Roman"/>
          <w:bCs/>
          <w:sz w:val="20"/>
          <w:vertAlign w:val="superscript"/>
          <w:lang w:val="en-GB"/>
        </w:rPr>
      </w:pPr>
      <w:r>
        <w:rPr>
          <w:rFonts w:ascii="Times New Roman" w:hAnsi="Times New Roman" w:cs="Times New Roman"/>
          <w:bCs/>
          <w:i/>
          <w:sz w:val="20"/>
          <w:lang w:val="id-ID"/>
        </w:rPr>
        <w:t>Anggie</w:t>
      </w:r>
      <w:r w:rsidRPr="002B5EE3">
        <w:rPr>
          <w:rFonts w:ascii="Times New Roman" w:hAnsi="Times New Roman" w:cs="Times New Roman"/>
          <w:bCs/>
          <w:sz w:val="20"/>
          <w:lang w:val="en-GB"/>
        </w:rPr>
        <w:t xml:space="preserve"> </w:t>
      </w:r>
      <w:r>
        <w:rPr>
          <w:rFonts w:ascii="Times New Roman" w:hAnsi="Times New Roman" w:cs="Times New Roman"/>
          <w:bCs/>
          <w:sz w:val="20"/>
          <w:lang w:val="id-ID"/>
        </w:rPr>
        <w:t xml:space="preserve">Prahas </w:t>
      </w:r>
      <w:r w:rsidRPr="006550A7">
        <w:rPr>
          <w:rFonts w:ascii="Times New Roman" w:hAnsi="Times New Roman" w:cs="Times New Roman"/>
          <w:bCs/>
          <w:sz w:val="20"/>
          <w:lang w:val="id-ID"/>
        </w:rPr>
        <w:t>Putri</w:t>
      </w:r>
      <w:r w:rsidRPr="006550A7">
        <w:rPr>
          <w:rFonts w:ascii="Times New Roman" w:hAnsi="Times New Roman" w:cs="Times New Roman"/>
          <w:bCs/>
          <w:sz w:val="20"/>
          <w:lang w:val="en-GB"/>
        </w:rPr>
        <w:t>1</w:t>
      </w:r>
      <w:r>
        <w:rPr>
          <w:rFonts w:ascii="Times New Roman" w:hAnsi="Times New Roman" w:cs="Times New Roman"/>
          <w:bCs/>
          <w:sz w:val="20"/>
          <w:lang w:val="en-GB"/>
        </w:rPr>
        <w:t xml:space="preserve">, </w:t>
      </w:r>
      <w:r w:rsidR="00343244" w:rsidRPr="006550A7">
        <w:rPr>
          <w:rFonts w:ascii="Times New Roman" w:hAnsi="Times New Roman" w:cs="Times New Roman"/>
          <w:bCs/>
          <w:i/>
          <w:sz w:val="20"/>
          <w:lang w:val="id-ID"/>
        </w:rPr>
        <w:t>Haris</w:t>
      </w:r>
      <w:r w:rsidR="00DB3B4E" w:rsidRPr="002B5EE3">
        <w:rPr>
          <w:rFonts w:ascii="Times New Roman" w:hAnsi="Times New Roman" w:cs="Times New Roman"/>
          <w:bCs/>
          <w:sz w:val="20"/>
          <w:lang w:val="en-GB"/>
        </w:rPr>
        <w:t xml:space="preserve"> </w:t>
      </w:r>
      <w:r w:rsidR="00343244">
        <w:rPr>
          <w:rFonts w:ascii="Times New Roman" w:hAnsi="Times New Roman" w:cs="Times New Roman"/>
          <w:bCs/>
          <w:sz w:val="20"/>
          <w:lang w:val="id-ID"/>
        </w:rPr>
        <w:t>Rachmat</w:t>
      </w:r>
      <w:r w:rsidR="00DB3B4E" w:rsidRPr="002B5EE3">
        <w:rPr>
          <w:rFonts w:ascii="Times New Roman" w:hAnsi="Times New Roman" w:cs="Times New Roman"/>
          <w:bCs/>
          <w:sz w:val="20"/>
          <w:vertAlign w:val="superscript"/>
          <w:lang w:val="en-GB"/>
        </w:rPr>
        <w:t>1</w:t>
      </w:r>
      <w:r w:rsidR="00694711" w:rsidRPr="00694711">
        <w:rPr>
          <w:rStyle w:val="FootnoteReference"/>
          <w:rFonts w:ascii="Times New Roman" w:hAnsi="Times New Roman" w:cs="Times New Roman"/>
          <w:bCs/>
          <w:sz w:val="20"/>
          <w:vertAlign w:val="baseline"/>
          <w:lang w:val="en-GB"/>
        </w:rPr>
        <w:t>,</w:t>
      </w:r>
      <w:r>
        <w:rPr>
          <w:rStyle w:val="FootnoteReference"/>
          <w:rFonts w:ascii="Times New Roman" w:hAnsi="Times New Roman" w:cs="Times New Roman"/>
          <w:bCs/>
          <w:sz w:val="20"/>
          <w:vertAlign w:val="baseline"/>
          <w:lang w:val="en-GB"/>
        </w:rPr>
        <w:t xml:space="preserve"> and</w:t>
      </w:r>
      <w:r w:rsidR="00694711" w:rsidRPr="00694711">
        <w:rPr>
          <w:rStyle w:val="FootnoteReference"/>
          <w:rFonts w:ascii="Times New Roman" w:hAnsi="Times New Roman" w:cs="Times New Roman"/>
          <w:bCs/>
          <w:sz w:val="20"/>
          <w:vertAlign w:val="baseline"/>
          <w:lang w:val="en-GB"/>
        </w:rPr>
        <w:t xml:space="preserve"> </w:t>
      </w:r>
      <w:r w:rsidR="00343244">
        <w:rPr>
          <w:rFonts w:ascii="Times New Roman" w:hAnsi="Times New Roman" w:cs="Times New Roman"/>
          <w:bCs/>
          <w:i/>
          <w:sz w:val="20"/>
          <w:lang w:val="id-ID"/>
        </w:rPr>
        <w:t>Denny</w:t>
      </w:r>
      <w:r w:rsidR="00DB3B4E" w:rsidRPr="002B5EE3">
        <w:rPr>
          <w:rFonts w:ascii="Times New Roman" w:hAnsi="Times New Roman" w:cs="Times New Roman"/>
          <w:bCs/>
          <w:sz w:val="20"/>
          <w:lang w:val="en-GB"/>
        </w:rPr>
        <w:t xml:space="preserve"> </w:t>
      </w:r>
      <w:r w:rsidR="00343244">
        <w:rPr>
          <w:rFonts w:ascii="Times New Roman" w:hAnsi="Times New Roman" w:cs="Times New Roman"/>
          <w:bCs/>
          <w:sz w:val="20"/>
          <w:lang w:val="id-ID"/>
        </w:rPr>
        <w:t>Sukma Eka A</w:t>
      </w:r>
      <w:r w:rsidR="00DB3B4E" w:rsidRPr="00680716">
        <w:rPr>
          <w:rFonts w:ascii="Times New Roman" w:hAnsi="Times New Roman" w:cs="Times New Roman"/>
          <w:bCs/>
          <w:sz w:val="20"/>
          <w:lang w:val="en-GB"/>
        </w:rPr>
        <w:t>t</w:t>
      </w:r>
      <w:r w:rsidR="00343244">
        <w:rPr>
          <w:rFonts w:ascii="Times New Roman" w:hAnsi="Times New Roman" w:cs="Times New Roman"/>
          <w:bCs/>
          <w:sz w:val="20"/>
          <w:lang w:val="id-ID"/>
        </w:rPr>
        <w:t>maja</w:t>
      </w:r>
      <w:r w:rsidR="00343244">
        <w:rPr>
          <w:rFonts w:ascii="Times New Roman" w:hAnsi="Times New Roman" w:cs="Times New Roman"/>
          <w:bCs/>
          <w:sz w:val="20"/>
          <w:vertAlign w:val="superscript"/>
          <w:lang w:val="id-ID"/>
        </w:rPr>
        <w:t>1</w:t>
      </w:r>
    </w:p>
    <w:p w:rsidR="00DB3B4E" w:rsidRDefault="00DB3B4E">
      <w:pPr>
        <w:spacing w:before="113"/>
        <w:rPr>
          <w:rFonts w:ascii="Times New Roman" w:hAnsi="Times New Roman" w:cs="Times New Roman"/>
          <w:bCs/>
          <w:iCs/>
          <w:sz w:val="18"/>
          <w:szCs w:val="18"/>
          <w:lang w:val="id-ID"/>
        </w:rPr>
      </w:pPr>
      <w:r w:rsidRPr="002B5EE3">
        <w:rPr>
          <w:rFonts w:ascii="Times New Roman" w:hAnsi="Times New Roman" w:cs="Times New Roman"/>
          <w:bCs/>
          <w:sz w:val="18"/>
          <w:szCs w:val="18"/>
          <w:vertAlign w:val="superscript"/>
          <w:lang w:val="en-GB"/>
        </w:rPr>
        <w:t>1</w:t>
      </w:r>
      <w:r w:rsidR="00A02ACF" w:rsidRPr="00A02ACF">
        <w:rPr>
          <w:rFonts w:ascii="Times New Roman" w:hAnsi="Times New Roman" w:cs="Times New Roman"/>
          <w:bCs/>
          <w:iCs/>
          <w:sz w:val="18"/>
          <w:szCs w:val="18"/>
          <w:lang w:val="id-ID"/>
        </w:rPr>
        <w:t xml:space="preserve"> </w:t>
      </w:r>
      <w:r w:rsidR="00A02ACF">
        <w:rPr>
          <w:rFonts w:ascii="Times New Roman" w:hAnsi="Times New Roman" w:cs="Times New Roman"/>
          <w:bCs/>
          <w:iCs/>
          <w:sz w:val="18"/>
          <w:szCs w:val="18"/>
          <w:lang w:val="id-ID"/>
        </w:rPr>
        <w:t xml:space="preserve">School of Industrial Engineering </w:t>
      </w:r>
      <w:r w:rsidR="00343244">
        <w:rPr>
          <w:rFonts w:ascii="Times New Roman" w:hAnsi="Times New Roman" w:cs="Times New Roman"/>
          <w:bCs/>
          <w:iCs/>
          <w:sz w:val="18"/>
          <w:szCs w:val="18"/>
          <w:lang w:val="id-ID"/>
        </w:rPr>
        <w:t>Telkom University</w:t>
      </w:r>
      <w:r w:rsidRPr="002B5EE3">
        <w:rPr>
          <w:rFonts w:ascii="Times New Roman" w:hAnsi="Times New Roman" w:cs="Times New Roman"/>
          <w:bCs/>
          <w:iCs/>
          <w:sz w:val="18"/>
          <w:szCs w:val="18"/>
          <w:lang w:val="en-GB"/>
        </w:rPr>
        <w:t xml:space="preserve">, </w:t>
      </w:r>
      <w:r w:rsidR="00343244">
        <w:rPr>
          <w:rFonts w:ascii="Times New Roman" w:hAnsi="Times New Roman" w:cs="Times New Roman"/>
          <w:bCs/>
          <w:iCs/>
          <w:sz w:val="18"/>
          <w:szCs w:val="18"/>
          <w:lang w:val="id-ID"/>
        </w:rPr>
        <w:t>40257</w:t>
      </w:r>
      <w:r w:rsidRPr="002B5EE3">
        <w:rPr>
          <w:rFonts w:ascii="Times New Roman" w:hAnsi="Times New Roman" w:cs="Times New Roman"/>
          <w:bCs/>
          <w:iCs/>
          <w:sz w:val="18"/>
          <w:szCs w:val="18"/>
          <w:lang w:val="en-GB"/>
        </w:rPr>
        <w:t xml:space="preserve"> </w:t>
      </w:r>
      <w:r w:rsidR="00343244">
        <w:rPr>
          <w:rFonts w:ascii="Times New Roman" w:hAnsi="Times New Roman" w:cs="Times New Roman"/>
          <w:bCs/>
          <w:iCs/>
          <w:sz w:val="18"/>
          <w:szCs w:val="18"/>
          <w:lang w:val="id-ID"/>
        </w:rPr>
        <w:t>Bandung</w:t>
      </w:r>
      <w:r w:rsidRPr="002B5EE3">
        <w:rPr>
          <w:rFonts w:ascii="Times New Roman" w:hAnsi="Times New Roman" w:cs="Times New Roman"/>
          <w:bCs/>
          <w:iCs/>
          <w:sz w:val="18"/>
          <w:szCs w:val="18"/>
          <w:lang w:val="en-GB"/>
        </w:rPr>
        <w:t xml:space="preserve">, </w:t>
      </w:r>
      <w:r w:rsidR="00343244">
        <w:rPr>
          <w:rFonts w:ascii="Times New Roman" w:hAnsi="Times New Roman" w:cs="Times New Roman"/>
          <w:bCs/>
          <w:iCs/>
          <w:sz w:val="18"/>
          <w:szCs w:val="18"/>
          <w:lang w:val="id-ID"/>
        </w:rPr>
        <w:t>Indonesia</w:t>
      </w:r>
      <w:r w:rsidR="00A02ACF">
        <w:rPr>
          <w:rFonts w:ascii="Times New Roman" w:hAnsi="Times New Roman" w:cs="Times New Roman"/>
          <w:bCs/>
          <w:iCs/>
          <w:sz w:val="18"/>
          <w:szCs w:val="18"/>
          <w:lang w:val="id-ID"/>
        </w:rPr>
        <w:t>.</w:t>
      </w:r>
    </w:p>
    <w:p w:rsidR="00DB3B4E" w:rsidRPr="0060390D" w:rsidRDefault="00DB3B4E" w:rsidP="00922CDD">
      <w:pPr>
        <w:spacing w:before="454" w:after="567"/>
        <w:ind w:left="964" w:right="964"/>
        <w:jc w:val="both"/>
        <w:rPr>
          <w:rFonts w:ascii="Times New Roman" w:hAnsi="Times New Roman"/>
          <w:sz w:val="17"/>
          <w:szCs w:val="17"/>
          <w:lang w:val="en-GB"/>
        </w:rPr>
      </w:pPr>
      <w:r w:rsidRPr="002B5EE3">
        <w:rPr>
          <w:rFonts w:ascii="Arial" w:hAnsi="Arial" w:cs="Arial"/>
          <w:b/>
          <w:sz w:val="18"/>
          <w:szCs w:val="18"/>
          <w:lang w:val="en-GB"/>
        </w:rPr>
        <w:t>Abstract.</w:t>
      </w:r>
      <w:r w:rsidRPr="002B5EE3">
        <w:rPr>
          <w:rFonts w:ascii="Times New Roman" w:hAnsi="Times New Roman" w:cs="Times New Roman"/>
          <w:sz w:val="18"/>
          <w:szCs w:val="18"/>
          <w:lang w:val="en-GB"/>
        </w:rPr>
        <w:t xml:space="preserve"> </w:t>
      </w:r>
      <w:r w:rsidR="00DC7B0A" w:rsidRPr="00DC7B0A">
        <w:rPr>
          <w:rFonts w:ascii="Times New Roman" w:hAnsi="Times New Roman" w:cs="Times New Roman"/>
          <w:sz w:val="18"/>
          <w:szCs w:val="18"/>
          <w:lang w:val="en-GB"/>
        </w:rPr>
        <w:t xml:space="preserve">Indonesia is the world's top 10 ceramic users. To obtain the best quality need to consider a process of quality control, in SNI ISO 13006: 2010 there are six variables characteristic requirements related to a quality of ceramic tiles. Currently, the process of ceramic quality inspection in Indonesia, particularly in </w:t>
      </w:r>
      <w:proofErr w:type="spellStart"/>
      <w:r w:rsidR="00DC7B0A" w:rsidRPr="00DC7B0A">
        <w:rPr>
          <w:rFonts w:ascii="Times New Roman" w:hAnsi="Times New Roman" w:cs="Times New Roman"/>
          <w:sz w:val="18"/>
          <w:szCs w:val="18"/>
          <w:lang w:val="en-GB"/>
        </w:rPr>
        <w:t>Balai</w:t>
      </w:r>
      <w:proofErr w:type="spellEnd"/>
      <w:r w:rsidR="00DC7B0A" w:rsidRPr="00DC7B0A">
        <w:rPr>
          <w:rFonts w:ascii="Times New Roman" w:hAnsi="Times New Roman" w:cs="Times New Roman"/>
          <w:sz w:val="18"/>
          <w:szCs w:val="18"/>
          <w:lang w:val="en-GB"/>
        </w:rPr>
        <w:t xml:space="preserve"> </w:t>
      </w:r>
      <w:proofErr w:type="spellStart"/>
      <w:r w:rsidR="00DC7B0A" w:rsidRPr="00DC7B0A">
        <w:rPr>
          <w:rFonts w:ascii="Times New Roman" w:hAnsi="Times New Roman" w:cs="Times New Roman"/>
          <w:sz w:val="18"/>
          <w:szCs w:val="18"/>
          <w:lang w:val="en-GB"/>
        </w:rPr>
        <w:t>Besar</w:t>
      </w:r>
      <w:proofErr w:type="spellEnd"/>
      <w:r w:rsidR="00DC7B0A" w:rsidRPr="00DC7B0A">
        <w:rPr>
          <w:rFonts w:ascii="Times New Roman" w:hAnsi="Times New Roman" w:cs="Times New Roman"/>
          <w:sz w:val="18"/>
          <w:szCs w:val="18"/>
          <w:lang w:val="en-GB"/>
        </w:rPr>
        <w:t xml:space="preserve"> </w:t>
      </w:r>
      <w:proofErr w:type="spellStart"/>
      <w:r w:rsidR="00DC7B0A" w:rsidRPr="00DC7B0A">
        <w:rPr>
          <w:rFonts w:ascii="Times New Roman" w:hAnsi="Times New Roman" w:cs="Times New Roman"/>
          <w:sz w:val="18"/>
          <w:szCs w:val="18"/>
          <w:lang w:val="en-GB"/>
        </w:rPr>
        <w:t>Keramik</w:t>
      </w:r>
      <w:proofErr w:type="spellEnd"/>
      <w:r w:rsidR="00DC7B0A" w:rsidRPr="00DC7B0A">
        <w:rPr>
          <w:rFonts w:ascii="Times New Roman" w:hAnsi="Times New Roman" w:cs="Times New Roman"/>
          <w:sz w:val="18"/>
          <w:szCs w:val="18"/>
          <w:lang w:val="en-GB"/>
        </w:rPr>
        <w:t xml:space="preserve"> (BBK) is still done manually by human vision. Therefore, it is necessary to design a visual inspection system for digital image processing of ceramic automation using a Fuzzy Logic method. Fuzzy model is one method that can be used to determine ceramic surface quality control. This study aims to apply the fuzzy model in the design of automation system for ceramic surface quality control and describes its accuracy rate and automatic database. To perform feature extraction using GLCM extraction method to obtain autocorrelation, the sum of square (variance), and a number of the object. The information is used as input for data processing using the fuzzy model in the identification of quality of ceramic surface defect. This research uses 13 real time test data which can produce the accuracy of automatic ceramic quality identification 92.31%.</w:t>
      </w:r>
      <w:r w:rsidRPr="002B5EE3">
        <w:rPr>
          <w:rFonts w:ascii="Times New Roman" w:hAnsi="Times New Roman" w:cs="Times New Roman"/>
          <w:sz w:val="18"/>
          <w:szCs w:val="18"/>
          <w:lang w:val="en-GB"/>
        </w:rPr>
        <w:t xml:space="preserve"> </w:t>
      </w:r>
    </w:p>
    <w:p w:rsidR="005C62E6" w:rsidRPr="00826219" w:rsidRDefault="000E4989" w:rsidP="005C62E6">
      <w:pPr>
        <w:spacing w:before="340" w:after="170"/>
        <w:jc w:val="both"/>
        <w:rPr>
          <w:rFonts w:ascii="Arial" w:hAnsi="Arial" w:cs="Arial"/>
          <w:b/>
          <w:caps/>
          <w:szCs w:val="24"/>
          <w:lang w:val="en-GB"/>
        </w:rPr>
      </w:pPr>
      <w:r>
        <w:rPr>
          <w:rFonts w:ascii="Arial" w:hAnsi="Arial" w:cs="Arial"/>
          <w:b/>
          <w:szCs w:val="24"/>
          <w:lang w:val="en-GB"/>
        </w:rPr>
        <w:t>1</w:t>
      </w:r>
      <w:r w:rsidR="005C62E6" w:rsidRPr="00826219">
        <w:rPr>
          <w:rFonts w:ascii="Arial" w:hAnsi="Arial" w:cs="Arial"/>
          <w:b/>
          <w:caps/>
          <w:szCs w:val="24"/>
          <w:lang w:val="en-GB"/>
        </w:rPr>
        <w:t xml:space="preserve"> </w:t>
      </w:r>
      <w:r w:rsidR="00922CDD">
        <w:rPr>
          <w:rFonts w:ascii="Arial" w:hAnsi="Arial" w:cs="Arial"/>
          <w:b/>
          <w:szCs w:val="24"/>
          <w:lang w:val="id-ID"/>
        </w:rPr>
        <w:t>Introduction</w:t>
      </w:r>
      <w:r w:rsidR="005C62E6" w:rsidRPr="00826219">
        <w:rPr>
          <w:rFonts w:ascii="Arial" w:hAnsi="Arial" w:cs="Arial"/>
          <w:b/>
          <w:caps/>
          <w:szCs w:val="24"/>
          <w:lang w:val="en-GB"/>
        </w:rPr>
        <w:t xml:space="preserve"> </w:t>
      </w:r>
    </w:p>
    <w:p w:rsidR="00A02ACF" w:rsidRDefault="00922CDD" w:rsidP="00A02ACF">
      <w:pPr>
        <w:ind w:firstLine="284"/>
        <w:jc w:val="both"/>
        <w:rPr>
          <w:rFonts w:ascii="Times" w:hAnsi="Times"/>
          <w:sz w:val="20"/>
          <w:lang w:val="en-GB"/>
        </w:rPr>
      </w:pPr>
      <w:r w:rsidRPr="00922CDD">
        <w:rPr>
          <w:rFonts w:ascii="Times" w:hAnsi="Times"/>
          <w:sz w:val="20"/>
          <w:lang w:val="en-GB"/>
        </w:rPr>
        <w:t>Ceramic is the most popular type of media used in Indonesia because there are various advantages possessed, and also available for high usage and can be applied to almost all parts of the house. In addition to strong, ceramic house also does not require polishing and easy to maintain. Based on Table</w:t>
      </w:r>
      <w:r w:rsidR="00151AA7">
        <w:rPr>
          <w:rFonts w:ascii="Times" w:hAnsi="Times"/>
          <w:sz w:val="20"/>
          <w:lang w:val="id-ID"/>
        </w:rPr>
        <w:t xml:space="preserve"> </w:t>
      </w:r>
      <w:r w:rsidRPr="00922CDD">
        <w:rPr>
          <w:rFonts w:ascii="Times" w:hAnsi="Times"/>
          <w:sz w:val="20"/>
          <w:lang w:val="en-GB"/>
        </w:rPr>
        <w:t>1</w:t>
      </w:r>
      <w:r>
        <w:rPr>
          <w:rFonts w:ascii="Times" w:hAnsi="Times"/>
          <w:sz w:val="20"/>
          <w:lang w:val="id-ID"/>
        </w:rPr>
        <w:t>.</w:t>
      </w:r>
      <w:r w:rsidRPr="00922CDD">
        <w:rPr>
          <w:rFonts w:ascii="Times" w:hAnsi="Times"/>
          <w:sz w:val="20"/>
          <w:lang w:val="en-GB"/>
        </w:rPr>
        <w:t xml:space="preserve">can be seen from the export side, the export volume growth has fluctuated. The export volume of ceramics in 2013 to 2014 has increased by 4.3%, and in 2014. On the import side, the growth of ceramic import volume always increases every year. The </w:t>
      </w:r>
      <w:r w:rsidR="00DC7B0A">
        <w:rPr>
          <w:rFonts w:ascii="Times" w:hAnsi="Times"/>
          <w:sz w:val="20"/>
          <w:lang w:val="en-GB"/>
        </w:rPr>
        <w:t>rate of import increase of 8.6%</w:t>
      </w:r>
      <w:r w:rsidRPr="00922CDD">
        <w:rPr>
          <w:rFonts w:ascii="Times" w:hAnsi="Times"/>
          <w:sz w:val="20"/>
          <w:lang w:val="en-GB"/>
        </w:rPr>
        <w:t xml:space="preserve"> and in 2014 to increase by 1%. Factors that cause import volumes to be higher than export volumes are that ASAKI coach is the government's very easy to include imported products without any more in-depth examination of standards, and in terms of price the difference is also cheaper than the price of ceramics in Indonesia [5].</w:t>
      </w:r>
    </w:p>
    <w:p w:rsidR="00CA4E38" w:rsidRDefault="00CA4E38" w:rsidP="00A02ACF">
      <w:pPr>
        <w:ind w:firstLine="284"/>
        <w:jc w:val="both"/>
        <w:rPr>
          <w:rFonts w:ascii="Times" w:hAnsi="Times"/>
          <w:sz w:val="20"/>
          <w:lang w:val="en-GB"/>
        </w:rPr>
      </w:pPr>
    </w:p>
    <w:p w:rsidR="00922CDD" w:rsidRPr="00922CDD" w:rsidRDefault="00922CDD" w:rsidP="00922CDD">
      <w:pPr>
        <w:pStyle w:val="Caption"/>
        <w:keepNext/>
        <w:jc w:val="center"/>
        <w:rPr>
          <w:rFonts w:ascii="Times New Roman" w:hAnsi="Times New Roman" w:cs="Times New Roman"/>
          <w:b/>
          <w:i w:val="0"/>
          <w:color w:val="auto"/>
        </w:rPr>
      </w:pPr>
      <w:r w:rsidRPr="00922CDD">
        <w:rPr>
          <w:rFonts w:ascii="Times New Roman" w:hAnsi="Times New Roman" w:cs="Times New Roman"/>
          <w:b/>
          <w:i w:val="0"/>
          <w:color w:val="auto"/>
        </w:rPr>
        <w:t xml:space="preserve">Table </w:t>
      </w:r>
      <w:r w:rsidRPr="00922CDD">
        <w:rPr>
          <w:rFonts w:ascii="Times New Roman" w:hAnsi="Times New Roman" w:cs="Times New Roman"/>
          <w:b/>
          <w:i w:val="0"/>
          <w:color w:val="auto"/>
        </w:rPr>
        <w:fldChar w:fldCharType="begin"/>
      </w:r>
      <w:r w:rsidRPr="00922CDD">
        <w:rPr>
          <w:rFonts w:ascii="Times New Roman" w:hAnsi="Times New Roman" w:cs="Times New Roman"/>
          <w:b/>
          <w:i w:val="0"/>
          <w:color w:val="auto"/>
        </w:rPr>
        <w:instrText xml:space="preserve"> SEQ Table \* ARABIC </w:instrText>
      </w:r>
      <w:r w:rsidRPr="00922CDD">
        <w:rPr>
          <w:rFonts w:ascii="Times New Roman" w:hAnsi="Times New Roman" w:cs="Times New Roman"/>
          <w:b/>
          <w:i w:val="0"/>
          <w:color w:val="auto"/>
        </w:rPr>
        <w:fldChar w:fldCharType="separate"/>
      </w:r>
      <w:r w:rsidR="000A2591">
        <w:rPr>
          <w:rFonts w:ascii="Times New Roman" w:hAnsi="Times New Roman" w:cs="Times New Roman"/>
          <w:b/>
          <w:i w:val="0"/>
          <w:noProof/>
          <w:color w:val="auto"/>
        </w:rPr>
        <w:t>1</w:t>
      </w:r>
      <w:r w:rsidRPr="00922CDD">
        <w:rPr>
          <w:rFonts w:ascii="Times New Roman" w:hAnsi="Times New Roman" w:cs="Times New Roman"/>
          <w:b/>
          <w:i w:val="0"/>
          <w:color w:val="auto"/>
        </w:rPr>
        <w:fldChar w:fldCharType="end"/>
      </w:r>
      <w:r>
        <w:rPr>
          <w:rFonts w:ascii="Times New Roman" w:hAnsi="Times New Roman" w:cs="Times New Roman"/>
          <w:b/>
          <w:i w:val="0"/>
          <w:color w:val="auto"/>
          <w:lang w:val="id-ID"/>
        </w:rPr>
        <w:t>.</w:t>
      </w:r>
      <w:r w:rsidRPr="00922CDD">
        <w:rPr>
          <w:rFonts w:ascii="Times New Roman" w:hAnsi="Times New Roman" w:cs="Times New Roman"/>
          <w:b/>
          <w:i w:val="0"/>
          <w:noProof/>
          <w:color w:val="auto"/>
        </w:rPr>
        <w:t xml:space="preserve"> </w:t>
      </w:r>
      <w:r w:rsidRPr="00922CDD">
        <w:rPr>
          <w:rFonts w:ascii="Times New Roman" w:hAnsi="Times New Roman" w:cs="Times New Roman"/>
          <w:i w:val="0"/>
          <w:noProof/>
          <w:color w:val="auto"/>
          <w:lang w:val="id-ID"/>
        </w:rPr>
        <w:t>Volume Export and Import Ceramic [2]</w:t>
      </w:r>
    </w:p>
    <w:tbl>
      <w:tblPr>
        <w:tblW w:w="0" w:type="auto"/>
        <w:jc w:val="center"/>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1886"/>
        <w:gridCol w:w="801"/>
        <w:gridCol w:w="801"/>
        <w:gridCol w:w="801"/>
      </w:tblGrid>
      <w:tr w:rsidR="00922CDD" w:rsidRPr="00922CDD" w:rsidTr="0094384A">
        <w:trPr>
          <w:trHeight w:val="283"/>
          <w:jc w:val="center"/>
        </w:trPr>
        <w:tc>
          <w:tcPr>
            <w:tcW w:w="0" w:type="auto"/>
            <w:tcBorders>
              <w:top w:val="nil"/>
              <w:bottom w:val="single" w:sz="12" w:space="0" w:color="9CC2E5"/>
              <w:right w:val="nil"/>
            </w:tcBorders>
            <w:shd w:val="clear" w:color="auto" w:fill="FFFFFF"/>
            <w:vAlign w:val="center"/>
          </w:tcPr>
          <w:p w:rsidR="00922CDD" w:rsidRPr="00922CDD" w:rsidRDefault="00922CDD" w:rsidP="00922CDD">
            <w:pPr>
              <w:jc w:val="center"/>
              <w:rPr>
                <w:rFonts w:ascii="Times New Roman" w:hAnsi="Times New Roman" w:cs="Times New Roman"/>
                <w:b/>
                <w:bCs/>
                <w:sz w:val="18"/>
              </w:rPr>
            </w:pPr>
            <w:proofErr w:type="spellStart"/>
            <w:r w:rsidRPr="00922CDD">
              <w:rPr>
                <w:rFonts w:ascii="Times New Roman" w:hAnsi="Times New Roman" w:cs="Times New Roman"/>
                <w:b/>
                <w:bCs/>
                <w:sz w:val="18"/>
              </w:rPr>
              <w:t>Year</w:t>
            </w:r>
            <w:proofErr w:type="spellEnd"/>
          </w:p>
        </w:tc>
        <w:tc>
          <w:tcPr>
            <w:tcW w:w="0" w:type="auto"/>
            <w:tcBorders>
              <w:top w:val="nil"/>
              <w:left w:val="nil"/>
              <w:bottom w:val="single" w:sz="12" w:space="0" w:color="9CC2E5"/>
              <w:right w:val="nil"/>
            </w:tcBorders>
            <w:shd w:val="clear" w:color="auto" w:fill="FFFFFF"/>
            <w:vAlign w:val="center"/>
          </w:tcPr>
          <w:p w:rsidR="00922CDD" w:rsidRPr="00922CDD" w:rsidRDefault="00922CDD" w:rsidP="00922CDD">
            <w:pPr>
              <w:jc w:val="center"/>
              <w:rPr>
                <w:rFonts w:ascii="Times New Roman" w:hAnsi="Times New Roman" w:cs="Times New Roman"/>
                <w:b/>
                <w:bCs/>
                <w:sz w:val="18"/>
              </w:rPr>
            </w:pPr>
            <w:r w:rsidRPr="00922CDD">
              <w:rPr>
                <w:rFonts w:ascii="Times New Roman" w:hAnsi="Times New Roman" w:cs="Times New Roman"/>
                <w:b/>
                <w:bCs/>
                <w:sz w:val="18"/>
              </w:rPr>
              <w:t>2013</w:t>
            </w:r>
          </w:p>
        </w:tc>
        <w:tc>
          <w:tcPr>
            <w:tcW w:w="0" w:type="auto"/>
            <w:tcBorders>
              <w:top w:val="nil"/>
              <w:left w:val="nil"/>
              <w:bottom w:val="single" w:sz="12" w:space="0" w:color="9CC2E5"/>
              <w:right w:val="nil"/>
            </w:tcBorders>
            <w:shd w:val="clear" w:color="auto" w:fill="FFFFFF"/>
            <w:vAlign w:val="center"/>
          </w:tcPr>
          <w:p w:rsidR="00922CDD" w:rsidRPr="00922CDD" w:rsidRDefault="00922CDD" w:rsidP="00922CDD">
            <w:pPr>
              <w:jc w:val="center"/>
              <w:rPr>
                <w:rFonts w:ascii="Times New Roman" w:hAnsi="Times New Roman" w:cs="Times New Roman"/>
                <w:b/>
                <w:bCs/>
                <w:sz w:val="18"/>
              </w:rPr>
            </w:pPr>
            <w:r w:rsidRPr="00922CDD">
              <w:rPr>
                <w:rFonts w:ascii="Times New Roman" w:hAnsi="Times New Roman" w:cs="Times New Roman"/>
                <w:b/>
                <w:bCs/>
                <w:sz w:val="18"/>
              </w:rPr>
              <w:t>2014</w:t>
            </w:r>
          </w:p>
        </w:tc>
        <w:tc>
          <w:tcPr>
            <w:tcW w:w="0" w:type="auto"/>
            <w:tcBorders>
              <w:top w:val="nil"/>
              <w:left w:val="nil"/>
              <w:bottom w:val="single" w:sz="12" w:space="0" w:color="9CC2E5"/>
            </w:tcBorders>
            <w:shd w:val="clear" w:color="auto" w:fill="FFFFFF"/>
            <w:vAlign w:val="center"/>
          </w:tcPr>
          <w:p w:rsidR="00922CDD" w:rsidRPr="00922CDD" w:rsidRDefault="00922CDD" w:rsidP="00922CDD">
            <w:pPr>
              <w:jc w:val="center"/>
              <w:rPr>
                <w:rFonts w:ascii="Times New Roman" w:hAnsi="Times New Roman" w:cs="Times New Roman"/>
                <w:b/>
                <w:bCs/>
                <w:sz w:val="18"/>
              </w:rPr>
            </w:pPr>
            <w:r w:rsidRPr="00922CDD">
              <w:rPr>
                <w:rFonts w:ascii="Times New Roman" w:hAnsi="Times New Roman" w:cs="Times New Roman"/>
                <w:b/>
                <w:bCs/>
                <w:sz w:val="18"/>
              </w:rPr>
              <w:t>2015</w:t>
            </w:r>
          </w:p>
        </w:tc>
      </w:tr>
      <w:tr w:rsidR="00922CDD" w:rsidRPr="00922CDD" w:rsidTr="0094384A">
        <w:trPr>
          <w:trHeight w:val="283"/>
          <w:jc w:val="center"/>
        </w:trPr>
        <w:tc>
          <w:tcPr>
            <w:tcW w:w="0" w:type="auto"/>
            <w:shd w:val="clear" w:color="auto" w:fill="DEEAF6"/>
            <w:vAlign w:val="center"/>
          </w:tcPr>
          <w:p w:rsidR="00922CDD" w:rsidRPr="00922CDD" w:rsidRDefault="00922CDD" w:rsidP="00922CDD">
            <w:pPr>
              <w:jc w:val="center"/>
              <w:rPr>
                <w:rFonts w:ascii="Times New Roman" w:hAnsi="Times New Roman" w:cs="Times New Roman"/>
                <w:b/>
                <w:bCs/>
                <w:sz w:val="18"/>
              </w:rPr>
            </w:pPr>
            <w:r w:rsidRPr="00922CDD">
              <w:rPr>
                <w:rFonts w:ascii="Times New Roman" w:hAnsi="Times New Roman" w:cs="Times New Roman"/>
                <w:b/>
                <w:bCs/>
                <w:sz w:val="18"/>
              </w:rPr>
              <w:t>Volume E</w:t>
            </w:r>
            <w:r w:rsidRPr="00922CDD">
              <w:rPr>
                <w:rFonts w:ascii="Times New Roman" w:hAnsi="Times New Roman" w:cs="Times New Roman"/>
                <w:b/>
                <w:bCs/>
                <w:sz w:val="18"/>
                <w:lang w:val="id-ID"/>
              </w:rPr>
              <w:t>x</w:t>
            </w:r>
            <w:proofErr w:type="spellStart"/>
            <w:r w:rsidRPr="00922CDD">
              <w:rPr>
                <w:rFonts w:ascii="Times New Roman" w:hAnsi="Times New Roman" w:cs="Times New Roman"/>
                <w:b/>
                <w:bCs/>
                <w:sz w:val="18"/>
              </w:rPr>
              <w:t>por</w:t>
            </w:r>
            <w:proofErr w:type="spellEnd"/>
            <w:r w:rsidRPr="00922CDD">
              <w:rPr>
                <w:rFonts w:ascii="Times New Roman" w:hAnsi="Times New Roman" w:cs="Times New Roman"/>
                <w:b/>
                <w:bCs/>
                <w:sz w:val="18"/>
                <w:lang w:val="id-ID"/>
              </w:rPr>
              <w:t>t</w:t>
            </w:r>
            <w:r w:rsidRPr="00922CDD">
              <w:rPr>
                <w:rFonts w:ascii="Times New Roman" w:hAnsi="Times New Roman" w:cs="Times New Roman"/>
                <w:b/>
                <w:bCs/>
                <w:sz w:val="18"/>
              </w:rPr>
              <w:t xml:space="preserve"> (Ton)</w:t>
            </w:r>
          </w:p>
        </w:tc>
        <w:tc>
          <w:tcPr>
            <w:tcW w:w="0" w:type="auto"/>
            <w:shd w:val="clear" w:color="auto" w:fill="DEEAF6"/>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295,780</w:t>
            </w:r>
          </w:p>
        </w:tc>
        <w:tc>
          <w:tcPr>
            <w:tcW w:w="0" w:type="auto"/>
            <w:shd w:val="clear" w:color="auto" w:fill="DEEAF6"/>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337,000</w:t>
            </w:r>
          </w:p>
        </w:tc>
        <w:tc>
          <w:tcPr>
            <w:tcW w:w="0" w:type="auto"/>
            <w:shd w:val="clear" w:color="auto" w:fill="DEEAF6"/>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336,520</w:t>
            </w:r>
          </w:p>
        </w:tc>
      </w:tr>
      <w:tr w:rsidR="00922CDD" w:rsidRPr="00922CDD" w:rsidTr="0094384A">
        <w:trPr>
          <w:trHeight w:val="283"/>
          <w:jc w:val="center"/>
        </w:trPr>
        <w:tc>
          <w:tcPr>
            <w:tcW w:w="0" w:type="auto"/>
            <w:shd w:val="clear" w:color="auto" w:fill="auto"/>
            <w:vAlign w:val="center"/>
          </w:tcPr>
          <w:p w:rsidR="00922CDD" w:rsidRPr="00922CDD" w:rsidRDefault="00922CDD" w:rsidP="00922CDD">
            <w:pPr>
              <w:jc w:val="center"/>
              <w:rPr>
                <w:rFonts w:ascii="Times New Roman" w:hAnsi="Times New Roman" w:cs="Times New Roman"/>
                <w:b/>
                <w:bCs/>
                <w:sz w:val="18"/>
              </w:rPr>
            </w:pPr>
            <w:r w:rsidRPr="00922CDD">
              <w:rPr>
                <w:rFonts w:ascii="Times New Roman" w:hAnsi="Times New Roman" w:cs="Times New Roman"/>
                <w:b/>
                <w:bCs/>
                <w:sz w:val="18"/>
              </w:rPr>
              <w:lastRenderedPageBreak/>
              <w:t>Volume Import (Ton)</w:t>
            </w:r>
          </w:p>
        </w:tc>
        <w:tc>
          <w:tcPr>
            <w:tcW w:w="0" w:type="auto"/>
            <w:shd w:val="clear" w:color="auto" w:fill="auto"/>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733,510</w:t>
            </w:r>
          </w:p>
        </w:tc>
        <w:tc>
          <w:tcPr>
            <w:tcW w:w="0" w:type="auto"/>
            <w:shd w:val="clear" w:color="auto" w:fill="auto"/>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966,000</w:t>
            </w:r>
          </w:p>
        </w:tc>
        <w:tc>
          <w:tcPr>
            <w:tcW w:w="0" w:type="auto"/>
            <w:shd w:val="clear" w:color="auto" w:fill="auto"/>
            <w:vAlign w:val="center"/>
          </w:tcPr>
          <w:p w:rsidR="00922CDD" w:rsidRPr="00922CDD" w:rsidRDefault="00922CDD" w:rsidP="00922CDD">
            <w:pPr>
              <w:jc w:val="center"/>
              <w:rPr>
                <w:rFonts w:ascii="Times New Roman" w:hAnsi="Times New Roman" w:cs="Times New Roman"/>
                <w:sz w:val="18"/>
              </w:rPr>
            </w:pPr>
            <w:r w:rsidRPr="00922CDD">
              <w:rPr>
                <w:rFonts w:ascii="Times New Roman" w:hAnsi="Times New Roman" w:cs="Times New Roman"/>
                <w:sz w:val="18"/>
              </w:rPr>
              <w:t>991,910</w:t>
            </w:r>
          </w:p>
        </w:tc>
      </w:tr>
    </w:tbl>
    <w:p w:rsidR="00922CDD" w:rsidRDefault="00922CDD" w:rsidP="00922CDD">
      <w:pPr>
        <w:ind w:firstLine="284"/>
        <w:jc w:val="both"/>
        <w:rPr>
          <w:rFonts w:ascii="Times" w:hAnsi="Times"/>
          <w:sz w:val="20"/>
          <w:lang w:val="en-GB"/>
        </w:rPr>
      </w:pPr>
    </w:p>
    <w:p w:rsidR="00922CDD" w:rsidRPr="00922CDD" w:rsidRDefault="00922CDD" w:rsidP="00922CDD">
      <w:pPr>
        <w:ind w:firstLine="284"/>
        <w:jc w:val="both"/>
        <w:rPr>
          <w:rFonts w:ascii="Times" w:hAnsi="Times"/>
          <w:sz w:val="20"/>
          <w:lang w:val="en-GB"/>
        </w:rPr>
      </w:pPr>
      <w:r w:rsidRPr="00922CDD">
        <w:rPr>
          <w:rFonts w:ascii="Times" w:hAnsi="Times"/>
          <w:sz w:val="20"/>
          <w:lang w:val="en-GB"/>
        </w:rPr>
        <w:t xml:space="preserve">To </w:t>
      </w:r>
      <w:proofErr w:type="spellStart"/>
      <w:r w:rsidRPr="00922CDD">
        <w:rPr>
          <w:rFonts w:ascii="Times" w:hAnsi="Times"/>
          <w:sz w:val="20"/>
          <w:lang w:val="en-GB"/>
        </w:rPr>
        <w:t>fulfill</w:t>
      </w:r>
      <w:proofErr w:type="spellEnd"/>
      <w:r w:rsidRPr="00922CDD">
        <w:rPr>
          <w:rFonts w:ascii="Times" w:hAnsi="Times"/>
          <w:sz w:val="20"/>
          <w:lang w:val="en-GB"/>
        </w:rPr>
        <w:t xml:space="preserve"> the demand for export and import o</w:t>
      </w:r>
      <w:r w:rsidR="00DC7B0A">
        <w:rPr>
          <w:rFonts w:ascii="Times" w:hAnsi="Times"/>
          <w:sz w:val="20"/>
          <w:lang w:val="id-ID"/>
        </w:rPr>
        <w:t>f</w:t>
      </w:r>
      <w:r w:rsidRPr="00922CDD">
        <w:rPr>
          <w:rFonts w:ascii="Times" w:hAnsi="Times"/>
          <w:sz w:val="20"/>
          <w:lang w:val="en-GB"/>
        </w:rPr>
        <w:t xml:space="preserve"> ceramic products required quality products that can compete with other companies. Quality is the overall nature of a product or service that has an effect on its ability to satisfy the stated or implied needs [6]. To obtain the best quality of a product needs to consider their quality control process. In SNI ISO 13006:2010 there are six variable characteristic requirements related to the quality of ceramic tiles, namely: length and width, thickness, straightness of side, rectangularity, surface flatness and surface quality [1].</w:t>
      </w:r>
    </w:p>
    <w:p w:rsidR="00922CDD" w:rsidRPr="00922CDD" w:rsidRDefault="00922CDD" w:rsidP="00922CDD">
      <w:pPr>
        <w:ind w:firstLine="284"/>
        <w:jc w:val="both"/>
        <w:rPr>
          <w:rFonts w:ascii="Times" w:hAnsi="Times"/>
          <w:sz w:val="20"/>
          <w:lang w:val="en-GB"/>
        </w:rPr>
      </w:pPr>
      <w:r w:rsidRPr="00922CDD">
        <w:rPr>
          <w:rFonts w:ascii="Times" w:hAnsi="Times"/>
          <w:sz w:val="20"/>
          <w:lang w:val="en-GB"/>
        </w:rPr>
        <w:t>Currently</w:t>
      </w:r>
      <w:r w:rsidR="00DC7B0A">
        <w:rPr>
          <w:rFonts w:ascii="Times" w:hAnsi="Times"/>
          <w:sz w:val="20"/>
          <w:lang w:val="id-ID"/>
        </w:rPr>
        <w:t>,</w:t>
      </w:r>
      <w:r w:rsidRPr="00922CDD">
        <w:rPr>
          <w:rFonts w:ascii="Times" w:hAnsi="Times"/>
          <w:sz w:val="20"/>
          <w:lang w:val="en-GB"/>
        </w:rPr>
        <w:t xml:space="preserve"> the process of ceramic quality inspection in Indonesia, particularly in BBK is still done manually by human vision. </w:t>
      </w:r>
      <w:r w:rsidR="00DC7B0A">
        <w:rPr>
          <w:rFonts w:ascii="Times" w:hAnsi="Times"/>
          <w:sz w:val="20"/>
          <w:lang w:val="id-ID"/>
        </w:rPr>
        <w:t>The p</w:t>
      </w:r>
      <w:proofErr w:type="spellStart"/>
      <w:r w:rsidRPr="00922CDD">
        <w:rPr>
          <w:rFonts w:ascii="Times" w:hAnsi="Times"/>
          <w:sz w:val="20"/>
          <w:lang w:val="en-GB"/>
        </w:rPr>
        <w:t>rocess</w:t>
      </w:r>
      <w:proofErr w:type="spellEnd"/>
      <w:r w:rsidRPr="00922CDD">
        <w:rPr>
          <w:rFonts w:ascii="Times" w:hAnsi="Times"/>
          <w:sz w:val="20"/>
          <w:lang w:val="en-GB"/>
        </w:rPr>
        <w:t xml:space="preserve"> of ceramic quality inspection manually will cause fatigue and saturation because process performed repeatedly. There are five groups causes of fatigue, namely monotonous work, load and duration work both physically and mentally, work environment, psychological, and disease [</w:t>
      </w:r>
      <w:r w:rsidR="00692717">
        <w:rPr>
          <w:rFonts w:ascii="Times" w:hAnsi="Times"/>
          <w:sz w:val="20"/>
          <w:lang w:val="id-ID"/>
        </w:rPr>
        <w:t>7</w:t>
      </w:r>
      <w:r w:rsidRPr="00922CDD">
        <w:rPr>
          <w:rFonts w:ascii="Times" w:hAnsi="Times"/>
          <w:sz w:val="20"/>
          <w:lang w:val="en-GB"/>
        </w:rPr>
        <w:t>].</w:t>
      </w:r>
    </w:p>
    <w:p w:rsidR="00922CDD" w:rsidRPr="001A6897" w:rsidRDefault="00922CDD" w:rsidP="00922CDD">
      <w:pPr>
        <w:ind w:firstLine="284"/>
        <w:jc w:val="both"/>
        <w:rPr>
          <w:rFonts w:ascii="Times" w:hAnsi="Times"/>
          <w:sz w:val="20"/>
          <w:lang w:val="en-GB"/>
        </w:rPr>
      </w:pPr>
      <w:r w:rsidRPr="00922CDD">
        <w:rPr>
          <w:rFonts w:ascii="Times" w:hAnsi="Times"/>
          <w:sz w:val="20"/>
          <w:lang w:val="en-GB"/>
        </w:rPr>
        <w:t xml:space="preserve">Based on research </w:t>
      </w:r>
      <w:proofErr w:type="spellStart"/>
      <w:r w:rsidRPr="00922CDD">
        <w:rPr>
          <w:rFonts w:ascii="Times" w:hAnsi="Times"/>
          <w:sz w:val="20"/>
          <w:lang w:val="en-GB"/>
        </w:rPr>
        <w:t>Atmaja</w:t>
      </w:r>
      <w:proofErr w:type="spellEnd"/>
      <w:r w:rsidRPr="00922CDD">
        <w:rPr>
          <w:rFonts w:ascii="Times" w:hAnsi="Times"/>
          <w:sz w:val="20"/>
          <w:lang w:val="en-GB"/>
        </w:rPr>
        <w:t xml:space="preserve"> error rate of measurement of tile surface area obtained at light intensity 300 lx with a distance of 50 cm by 0.0675%. Influencing factors for the percentage of ceramic tile measure wide error rate are camera distance, light intensity, and interaction of both factors (camera distance and light intensity) [1].</w:t>
      </w:r>
    </w:p>
    <w:p w:rsidR="00107CF2" w:rsidRPr="00826219" w:rsidRDefault="000E4989" w:rsidP="00107CF2">
      <w:pPr>
        <w:spacing w:before="340" w:after="170"/>
        <w:jc w:val="both"/>
        <w:rPr>
          <w:rFonts w:ascii="Arial" w:hAnsi="Arial" w:cs="Arial"/>
          <w:b/>
          <w:caps/>
          <w:sz w:val="20"/>
          <w:lang w:val="en-GB"/>
        </w:rPr>
      </w:pPr>
      <w:r>
        <w:rPr>
          <w:rFonts w:ascii="Arial" w:hAnsi="Arial" w:cs="Arial"/>
          <w:b/>
          <w:caps/>
          <w:szCs w:val="24"/>
          <w:lang w:val="en-GB"/>
        </w:rPr>
        <w:t>2</w:t>
      </w:r>
      <w:r w:rsidR="00107CF2" w:rsidRPr="00826219">
        <w:rPr>
          <w:rFonts w:ascii="Arial" w:hAnsi="Arial" w:cs="Arial"/>
          <w:b/>
          <w:caps/>
          <w:szCs w:val="24"/>
          <w:lang w:val="en-GB"/>
        </w:rPr>
        <w:t xml:space="preserve"> </w:t>
      </w:r>
      <w:r w:rsidR="00A02ACF">
        <w:rPr>
          <w:rFonts w:ascii="Arial" w:hAnsi="Arial" w:cs="Arial"/>
          <w:b/>
          <w:szCs w:val="24"/>
          <w:lang w:val="id-ID"/>
        </w:rPr>
        <w:t>Fuzzy Logic Method</w:t>
      </w:r>
      <w:r w:rsidR="00107CF2" w:rsidRPr="00826219">
        <w:rPr>
          <w:rFonts w:ascii="Arial" w:hAnsi="Arial" w:cs="Arial"/>
          <w:b/>
          <w:caps/>
          <w:sz w:val="20"/>
          <w:lang w:val="en-GB"/>
        </w:rPr>
        <w:t xml:space="preserve"> </w:t>
      </w:r>
    </w:p>
    <w:p w:rsidR="0035750E" w:rsidRDefault="00A02ACF" w:rsidP="00A02ACF">
      <w:pPr>
        <w:tabs>
          <w:tab w:val="left" w:pos="284"/>
        </w:tabs>
        <w:jc w:val="both"/>
        <w:rPr>
          <w:rFonts w:ascii="Times" w:hAnsi="Times"/>
          <w:sz w:val="20"/>
          <w:lang w:val="en-GB"/>
        </w:rPr>
      </w:pPr>
      <w:r>
        <w:rPr>
          <w:rFonts w:ascii="Times" w:hAnsi="Times"/>
          <w:sz w:val="20"/>
          <w:lang w:val="en-GB"/>
        </w:rPr>
        <w:tab/>
      </w:r>
      <w:r>
        <w:rPr>
          <w:rFonts w:ascii="Times" w:hAnsi="Times"/>
          <w:sz w:val="20"/>
          <w:lang w:val="id-ID"/>
        </w:rPr>
        <w:t>The method applied in this research is a</w:t>
      </w:r>
      <w:r w:rsidR="00A97DE3">
        <w:rPr>
          <w:rFonts w:ascii="Times" w:hAnsi="Times"/>
          <w:sz w:val="20"/>
          <w:lang w:val="id-ID"/>
        </w:rPr>
        <w:t xml:space="preserve"> quality control process called the Fuzzy Logic method.</w:t>
      </w:r>
      <w:r>
        <w:rPr>
          <w:rFonts w:ascii="Times" w:hAnsi="Times"/>
          <w:sz w:val="20"/>
          <w:lang w:val="id-ID"/>
        </w:rPr>
        <w:t xml:space="preserve"> </w:t>
      </w:r>
      <w:r w:rsidR="00A97DE3">
        <w:rPr>
          <w:rFonts w:ascii="Times" w:hAnsi="Times"/>
          <w:sz w:val="20"/>
          <w:lang w:val="id-ID"/>
        </w:rPr>
        <w:t>The method</w:t>
      </w:r>
      <w:r w:rsidR="0035750E" w:rsidRPr="0035750E">
        <w:rPr>
          <w:rFonts w:ascii="Times" w:hAnsi="Times"/>
          <w:sz w:val="20"/>
          <w:lang w:val="en-GB"/>
        </w:rPr>
        <w:t xml:space="preserve"> is a methodology of problem-solving control systems, suitable for implementation on systems, from simple systems, small systems, embedded systems, PC networks, multichannel or workstations based data acquisition and control systems [12</w:t>
      </w:r>
      <w:r w:rsidR="00391945">
        <w:rPr>
          <w:rFonts w:ascii="Times" w:hAnsi="Times"/>
          <w:sz w:val="20"/>
          <w:lang w:val="en-GB"/>
        </w:rPr>
        <w:t>-16</w:t>
      </w:r>
      <w:r w:rsidR="0035750E" w:rsidRPr="0035750E">
        <w:rPr>
          <w:rFonts w:ascii="Times" w:hAnsi="Times"/>
          <w:sz w:val="20"/>
          <w:lang w:val="en-GB"/>
        </w:rPr>
        <w:t>].</w:t>
      </w:r>
    </w:p>
    <w:p w:rsidR="0035750E" w:rsidRDefault="00A97DE3" w:rsidP="0035750E">
      <w:pPr>
        <w:tabs>
          <w:tab w:val="left" w:pos="340"/>
        </w:tabs>
        <w:jc w:val="both"/>
        <w:rPr>
          <w:rFonts w:ascii="Times" w:hAnsi="Times"/>
          <w:sz w:val="20"/>
          <w:lang w:val="en-GB"/>
        </w:rPr>
      </w:pPr>
      <w:r>
        <w:rPr>
          <w:rFonts w:ascii="Times" w:hAnsi="Times"/>
          <w:sz w:val="20"/>
          <w:lang w:val="en-GB"/>
        </w:rPr>
        <w:tab/>
      </w:r>
      <w:r w:rsidR="0035750E" w:rsidRPr="0035750E">
        <w:rPr>
          <w:rFonts w:ascii="Times" w:hAnsi="Times"/>
          <w:sz w:val="20"/>
          <w:lang w:val="en-GB"/>
        </w:rPr>
        <w:t>There are several reasons why people use fuzzy logic, among others (1) The concept of fuzzy logic is easy to understand. The mathematical concept underlying fuzzy reasoning is very simple and easy t</w:t>
      </w:r>
      <w:r w:rsidR="00A808AE">
        <w:rPr>
          <w:rFonts w:ascii="Times" w:hAnsi="Times"/>
          <w:sz w:val="20"/>
          <w:lang w:val="en-GB"/>
        </w:rPr>
        <w:t>o understand. (2) Fuzzy logic</w:t>
      </w:r>
      <w:r w:rsidR="0035750E" w:rsidRPr="0035750E">
        <w:rPr>
          <w:rFonts w:ascii="Times" w:hAnsi="Times"/>
          <w:sz w:val="20"/>
          <w:lang w:val="en-GB"/>
        </w:rPr>
        <w:t xml:space="preserve"> very flexible (3) Fuzzy logic has </w:t>
      </w:r>
      <w:r w:rsidR="00DC7B0A">
        <w:rPr>
          <w:rFonts w:ascii="Times" w:hAnsi="Times"/>
          <w:sz w:val="20"/>
          <w:lang w:val="id-ID"/>
        </w:rPr>
        <w:t xml:space="preserve">the </w:t>
      </w:r>
      <w:r w:rsidR="0035750E" w:rsidRPr="0035750E">
        <w:rPr>
          <w:rFonts w:ascii="Times" w:hAnsi="Times"/>
          <w:sz w:val="20"/>
          <w:lang w:val="en-GB"/>
        </w:rPr>
        <w:t>tolerance of</w:t>
      </w:r>
      <w:r w:rsidR="00A808AE">
        <w:rPr>
          <w:rFonts w:ascii="Times" w:hAnsi="Times"/>
          <w:sz w:val="20"/>
          <w:lang w:val="en-GB"/>
        </w:rPr>
        <w:t xml:space="preserve"> improper data. (4) Fuzzy logic</w:t>
      </w:r>
      <w:r w:rsidR="0035750E" w:rsidRPr="0035750E">
        <w:rPr>
          <w:rFonts w:ascii="Times" w:hAnsi="Times"/>
          <w:sz w:val="20"/>
          <w:lang w:val="en-GB"/>
        </w:rPr>
        <w:t xml:space="preserve"> capable of </w:t>
      </w:r>
      <w:proofErr w:type="spellStart"/>
      <w:r w:rsidR="0035750E" w:rsidRPr="0035750E">
        <w:rPr>
          <w:rFonts w:ascii="Times" w:hAnsi="Times"/>
          <w:sz w:val="20"/>
          <w:lang w:val="en-GB"/>
        </w:rPr>
        <w:t>modeling</w:t>
      </w:r>
      <w:proofErr w:type="spellEnd"/>
      <w:r w:rsidR="0035750E" w:rsidRPr="0035750E">
        <w:rPr>
          <w:rFonts w:ascii="Times" w:hAnsi="Times"/>
          <w:sz w:val="20"/>
          <w:lang w:val="en-GB"/>
        </w:rPr>
        <w:t xml:space="preserve"> very complex nonlinear functions. (5) Fuzzy logic can build and apply the experiences of experts directly without having to go through the training process. (6) Fuzzy logic can cooperate with conventional control techniques. (7) Fuzz</w:t>
      </w:r>
      <w:r w:rsidR="00A808AE">
        <w:rPr>
          <w:rFonts w:ascii="Times" w:hAnsi="Times"/>
          <w:sz w:val="20"/>
          <w:lang w:val="en-GB"/>
        </w:rPr>
        <w:t xml:space="preserve">y logic </w:t>
      </w:r>
      <w:r w:rsidR="0035750E" w:rsidRPr="0035750E">
        <w:rPr>
          <w:rFonts w:ascii="Times" w:hAnsi="Times"/>
          <w:sz w:val="20"/>
          <w:lang w:val="en-GB"/>
        </w:rPr>
        <w:t>based on natural language [12].</w:t>
      </w:r>
    </w:p>
    <w:p w:rsidR="0035750E" w:rsidRDefault="00DC7B0A" w:rsidP="0035750E">
      <w:pPr>
        <w:tabs>
          <w:tab w:val="left" w:pos="340"/>
        </w:tabs>
        <w:jc w:val="both"/>
        <w:rPr>
          <w:rFonts w:ascii="Times" w:hAnsi="Times"/>
          <w:sz w:val="20"/>
          <w:lang w:val="en-GB"/>
        </w:rPr>
      </w:pPr>
      <w:r>
        <w:rPr>
          <w:rFonts w:ascii="Times" w:hAnsi="Times"/>
          <w:sz w:val="20"/>
          <w:lang w:val="en-GB"/>
        </w:rPr>
        <w:tab/>
      </w:r>
      <w:r w:rsidR="0035750E" w:rsidRPr="0035750E">
        <w:rPr>
          <w:rFonts w:ascii="Times" w:hAnsi="Times"/>
          <w:sz w:val="20"/>
          <w:lang w:val="en-GB"/>
        </w:rPr>
        <w:t>In the fuzzy set theory, the role of membership degree as the determinant of the existence of elements in a set is very important. The membership value or membership degree or membership function is the main characteristic of reasoning with the fuzzy logic [12].</w:t>
      </w:r>
    </w:p>
    <w:p w:rsidR="0035750E" w:rsidRDefault="00DC7B0A" w:rsidP="0035750E">
      <w:pPr>
        <w:tabs>
          <w:tab w:val="left" w:pos="340"/>
        </w:tabs>
        <w:jc w:val="both"/>
        <w:rPr>
          <w:rFonts w:ascii="Times" w:hAnsi="Times"/>
          <w:sz w:val="20"/>
          <w:lang w:val="en-GB"/>
        </w:rPr>
      </w:pPr>
      <w:r>
        <w:rPr>
          <w:rFonts w:ascii="Times" w:hAnsi="Times"/>
          <w:sz w:val="20"/>
          <w:lang w:val="en-GB"/>
        </w:rPr>
        <w:tab/>
      </w:r>
      <w:r w:rsidRPr="00DC7B0A">
        <w:rPr>
          <w:rFonts w:ascii="Times" w:hAnsi="Times"/>
          <w:sz w:val="20"/>
          <w:lang w:val="en-GB"/>
        </w:rPr>
        <w:t>Before the advent of fuzzy logic theory, it is known that a crisp logic has a true or an unambiguous value. Conversely fuzzy logic is a logic that has a value of fuzziness between right and wrong. In fuzzy logic theory, a value can be true or false at the same time but how much truth and error a value depends on the weight of its membership [12].</w:t>
      </w:r>
    </w:p>
    <w:p w:rsidR="000B2048" w:rsidRPr="00901414" w:rsidRDefault="00901414" w:rsidP="00901414">
      <w:pPr>
        <w:tabs>
          <w:tab w:val="left" w:pos="340"/>
        </w:tabs>
        <w:spacing w:before="340" w:after="170"/>
        <w:jc w:val="both"/>
        <w:rPr>
          <w:rFonts w:ascii="Arial" w:hAnsi="Arial" w:cs="Arial"/>
          <w:b/>
          <w:lang w:val="en-GB"/>
        </w:rPr>
      </w:pPr>
      <w:r>
        <w:rPr>
          <w:rFonts w:ascii="Arial" w:hAnsi="Arial" w:cs="Arial"/>
          <w:b/>
          <w:lang w:val="id-ID"/>
        </w:rPr>
        <w:t>3</w:t>
      </w:r>
      <w:r w:rsidRPr="00901414">
        <w:rPr>
          <w:rFonts w:ascii="Arial" w:hAnsi="Arial" w:cs="Arial"/>
          <w:b/>
          <w:lang w:val="id-ID"/>
        </w:rPr>
        <w:t xml:space="preserve"> </w:t>
      </w:r>
      <w:proofErr w:type="spellStart"/>
      <w:r w:rsidR="00BF30F2" w:rsidRPr="00BF30F2">
        <w:rPr>
          <w:rFonts w:ascii="Arial" w:hAnsi="Arial" w:cs="Arial"/>
          <w:b/>
          <w:lang w:val="en-GB"/>
        </w:rPr>
        <w:t>Gray</w:t>
      </w:r>
      <w:proofErr w:type="spellEnd"/>
      <w:r w:rsidR="00BF30F2" w:rsidRPr="00BF30F2">
        <w:rPr>
          <w:rFonts w:ascii="Arial" w:hAnsi="Arial" w:cs="Arial"/>
          <w:b/>
          <w:lang w:val="en-GB"/>
        </w:rPr>
        <w:t xml:space="preserve"> Level Co-Occurrence Matrix (GLCM)</w:t>
      </w:r>
    </w:p>
    <w:p w:rsidR="00BF30F2" w:rsidRPr="00BF30F2" w:rsidRDefault="00BF30F2" w:rsidP="00BF30F2">
      <w:pPr>
        <w:ind w:firstLine="284"/>
        <w:jc w:val="both"/>
        <w:rPr>
          <w:sz w:val="20"/>
        </w:rPr>
      </w:pPr>
      <w:r w:rsidRPr="00BF30F2">
        <w:rPr>
          <w:sz w:val="20"/>
        </w:rPr>
        <w:t xml:space="preserve">Gray </w:t>
      </w:r>
      <w:proofErr w:type="spellStart"/>
      <w:r w:rsidRPr="00BF30F2">
        <w:rPr>
          <w:sz w:val="20"/>
        </w:rPr>
        <w:t>Level</w:t>
      </w:r>
      <w:proofErr w:type="spellEnd"/>
      <w:r w:rsidRPr="00BF30F2">
        <w:rPr>
          <w:sz w:val="20"/>
        </w:rPr>
        <w:t xml:space="preserve"> Co-occurrence Matrix (GLCM) </w:t>
      </w:r>
      <w:proofErr w:type="spellStart"/>
      <w:r w:rsidRPr="00BF30F2">
        <w:rPr>
          <w:sz w:val="20"/>
        </w:rPr>
        <w:t>is</w:t>
      </w:r>
      <w:proofErr w:type="spellEnd"/>
      <w:r w:rsidRPr="00BF30F2">
        <w:rPr>
          <w:sz w:val="20"/>
        </w:rPr>
        <w:t xml:space="preserve"> a technique for </w:t>
      </w:r>
      <w:proofErr w:type="spellStart"/>
      <w:r w:rsidRPr="00BF30F2">
        <w:rPr>
          <w:sz w:val="20"/>
        </w:rPr>
        <w:t>obtaining</w:t>
      </w:r>
      <w:proofErr w:type="spellEnd"/>
      <w:r w:rsidRPr="00BF30F2">
        <w:rPr>
          <w:sz w:val="20"/>
        </w:rPr>
        <w:t xml:space="preserve"> image textures </w:t>
      </w:r>
      <w:proofErr w:type="spellStart"/>
      <w:r w:rsidRPr="00BF30F2">
        <w:rPr>
          <w:sz w:val="20"/>
        </w:rPr>
        <w:t>using</w:t>
      </w:r>
      <w:proofErr w:type="spellEnd"/>
      <w:r w:rsidRPr="00BF30F2">
        <w:rPr>
          <w:sz w:val="20"/>
        </w:rPr>
        <w:t xml:space="preserve"> second </w:t>
      </w:r>
      <w:proofErr w:type="spellStart"/>
      <w:r w:rsidRPr="00BF30F2">
        <w:rPr>
          <w:sz w:val="20"/>
        </w:rPr>
        <w:t>order</w:t>
      </w:r>
      <w:proofErr w:type="spellEnd"/>
      <w:r w:rsidRPr="00BF30F2">
        <w:rPr>
          <w:sz w:val="20"/>
        </w:rPr>
        <w:t xml:space="preserve"> </w:t>
      </w:r>
      <w:proofErr w:type="spellStart"/>
      <w:r w:rsidRPr="00BF30F2">
        <w:rPr>
          <w:sz w:val="20"/>
        </w:rPr>
        <w:t>calculations</w:t>
      </w:r>
      <w:proofErr w:type="spellEnd"/>
      <w:r w:rsidRPr="00BF30F2">
        <w:rPr>
          <w:sz w:val="20"/>
        </w:rPr>
        <w:t>. First-</w:t>
      </w:r>
      <w:proofErr w:type="spellStart"/>
      <w:r w:rsidRPr="00BF30F2">
        <w:rPr>
          <w:sz w:val="20"/>
        </w:rPr>
        <w:t>order</w:t>
      </w:r>
      <w:proofErr w:type="spellEnd"/>
      <w:r w:rsidRPr="00BF30F2">
        <w:rPr>
          <w:sz w:val="20"/>
        </w:rPr>
        <w:t xml:space="preserve"> texture </w:t>
      </w:r>
      <w:proofErr w:type="spellStart"/>
      <w:r w:rsidRPr="00BF30F2">
        <w:rPr>
          <w:sz w:val="20"/>
        </w:rPr>
        <w:t>measurements</w:t>
      </w:r>
      <w:proofErr w:type="spellEnd"/>
      <w:r w:rsidRPr="00BF30F2">
        <w:rPr>
          <w:sz w:val="20"/>
        </w:rPr>
        <w:t xml:space="preserve"> </w:t>
      </w:r>
      <w:proofErr w:type="spellStart"/>
      <w:r w:rsidRPr="00BF30F2">
        <w:rPr>
          <w:sz w:val="20"/>
        </w:rPr>
        <w:t>using</w:t>
      </w:r>
      <w:proofErr w:type="spellEnd"/>
      <w:r w:rsidRPr="00BF30F2">
        <w:rPr>
          <w:sz w:val="20"/>
        </w:rPr>
        <w:t xml:space="preserve"> </w:t>
      </w:r>
      <w:proofErr w:type="spellStart"/>
      <w:r w:rsidRPr="00BF30F2">
        <w:rPr>
          <w:sz w:val="20"/>
        </w:rPr>
        <w:t>statistical</w:t>
      </w:r>
      <w:proofErr w:type="spellEnd"/>
      <w:r w:rsidRPr="00BF30F2">
        <w:rPr>
          <w:sz w:val="20"/>
        </w:rPr>
        <w:t xml:space="preserve"> </w:t>
      </w:r>
      <w:proofErr w:type="spellStart"/>
      <w:r w:rsidRPr="00BF30F2">
        <w:rPr>
          <w:sz w:val="20"/>
        </w:rPr>
        <w:t>calculations</w:t>
      </w:r>
      <w:proofErr w:type="spellEnd"/>
      <w:r w:rsidRPr="00BF30F2">
        <w:rPr>
          <w:sz w:val="20"/>
        </w:rPr>
        <w:t xml:space="preserve"> are </w:t>
      </w:r>
      <w:proofErr w:type="spellStart"/>
      <w:r w:rsidRPr="00BF30F2">
        <w:rPr>
          <w:sz w:val="20"/>
        </w:rPr>
        <w:t>based</w:t>
      </w:r>
      <w:proofErr w:type="spellEnd"/>
      <w:r w:rsidRPr="00BF30F2">
        <w:rPr>
          <w:sz w:val="20"/>
        </w:rPr>
        <w:t xml:space="preserve"> on pure image values </w:t>
      </w:r>
      <w:proofErr w:type="spellStart"/>
      <w:r w:rsidRPr="00BF30F2">
        <w:rPr>
          <w:sz w:val="20"/>
        </w:rPr>
        <w:t>only</w:t>
      </w:r>
      <w:proofErr w:type="spellEnd"/>
      <w:r w:rsidRPr="00BF30F2">
        <w:rPr>
          <w:sz w:val="20"/>
        </w:rPr>
        <w:t xml:space="preserve">, </w:t>
      </w:r>
      <w:proofErr w:type="spellStart"/>
      <w:r w:rsidRPr="00BF30F2">
        <w:rPr>
          <w:sz w:val="20"/>
        </w:rPr>
        <w:t>such</w:t>
      </w:r>
      <w:proofErr w:type="spellEnd"/>
      <w:r w:rsidRPr="00BF30F2">
        <w:rPr>
          <w:sz w:val="20"/>
        </w:rPr>
        <w:t xml:space="preserve"> as variance, and do not </w:t>
      </w:r>
      <w:proofErr w:type="spellStart"/>
      <w:r w:rsidRPr="00BF30F2">
        <w:rPr>
          <w:sz w:val="20"/>
        </w:rPr>
        <w:t>pay</w:t>
      </w:r>
      <w:proofErr w:type="spellEnd"/>
      <w:r w:rsidRPr="00BF30F2">
        <w:rPr>
          <w:sz w:val="20"/>
        </w:rPr>
        <w:t xml:space="preserve"> attention to the </w:t>
      </w:r>
      <w:proofErr w:type="spellStart"/>
      <w:r w:rsidRPr="00BF30F2">
        <w:rPr>
          <w:sz w:val="20"/>
        </w:rPr>
        <w:t>neighboring</w:t>
      </w:r>
      <w:proofErr w:type="spellEnd"/>
      <w:r w:rsidRPr="00BF30F2">
        <w:rPr>
          <w:sz w:val="20"/>
        </w:rPr>
        <w:t xml:space="preserve"> pixels [6]. In </w:t>
      </w:r>
      <w:proofErr w:type="spellStart"/>
      <w:r w:rsidRPr="00BF30F2">
        <w:rPr>
          <w:sz w:val="20"/>
        </w:rPr>
        <w:t>this</w:t>
      </w:r>
      <w:proofErr w:type="spellEnd"/>
      <w:r w:rsidRPr="00BF30F2">
        <w:rPr>
          <w:sz w:val="20"/>
        </w:rPr>
        <w:t xml:space="preserve"> </w:t>
      </w:r>
      <w:proofErr w:type="spellStart"/>
      <w:r w:rsidRPr="00BF30F2">
        <w:rPr>
          <w:sz w:val="20"/>
        </w:rPr>
        <w:t>research</w:t>
      </w:r>
      <w:proofErr w:type="spellEnd"/>
      <w:r w:rsidRPr="00BF30F2">
        <w:rPr>
          <w:sz w:val="20"/>
        </w:rPr>
        <w:t xml:space="preserve"> </w:t>
      </w:r>
      <w:proofErr w:type="spellStart"/>
      <w:r w:rsidRPr="00BF30F2">
        <w:rPr>
          <w:sz w:val="20"/>
        </w:rPr>
        <w:t>used</w:t>
      </w:r>
      <w:proofErr w:type="spellEnd"/>
      <w:r w:rsidRPr="00BF30F2">
        <w:rPr>
          <w:sz w:val="20"/>
        </w:rPr>
        <w:t xml:space="preserve"> for extraction </w:t>
      </w:r>
      <w:proofErr w:type="spellStart"/>
      <w:r w:rsidRPr="00BF30F2">
        <w:rPr>
          <w:sz w:val="20"/>
        </w:rPr>
        <w:t>features</w:t>
      </w:r>
      <w:proofErr w:type="spellEnd"/>
      <w:r w:rsidRPr="00BF30F2">
        <w:rPr>
          <w:sz w:val="20"/>
        </w:rPr>
        <w:t xml:space="preserve"> are </w:t>
      </w:r>
      <w:proofErr w:type="spellStart"/>
      <w:r w:rsidRPr="00BF30F2">
        <w:rPr>
          <w:sz w:val="20"/>
        </w:rPr>
        <w:t>autocorrelation</w:t>
      </w:r>
      <w:proofErr w:type="spellEnd"/>
      <w:r w:rsidRPr="00BF30F2">
        <w:rPr>
          <w:sz w:val="20"/>
        </w:rPr>
        <w:t xml:space="preserve"> and </w:t>
      </w:r>
      <w:proofErr w:type="spellStart"/>
      <w:r w:rsidRPr="00BF30F2">
        <w:rPr>
          <w:sz w:val="20"/>
        </w:rPr>
        <w:t>sum</w:t>
      </w:r>
      <w:proofErr w:type="spellEnd"/>
      <w:r w:rsidRPr="00BF30F2">
        <w:rPr>
          <w:sz w:val="20"/>
        </w:rPr>
        <w:t xml:space="preserve"> of square (variance).</w:t>
      </w:r>
    </w:p>
    <w:p w:rsidR="00BF30F2" w:rsidRPr="00A6627B" w:rsidRDefault="00BF30F2" w:rsidP="00BF30F2">
      <w:pPr>
        <w:pStyle w:val="ListParagraph"/>
        <w:numPr>
          <w:ilvl w:val="0"/>
          <w:numId w:val="32"/>
        </w:numPr>
        <w:suppressAutoHyphens w:val="0"/>
        <w:spacing w:after="160"/>
        <w:ind w:left="567" w:hanging="283"/>
        <w:contextualSpacing/>
        <w:jc w:val="both"/>
        <w:rPr>
          <w:rFonts w:ascii="Times New Roman" w:hAnsi="Times New Roman"/>
          <w:sz w:val="20"/>
        </w:rPr>
      </w:pPr>
      <w:r w:rsidRPr="00A6627B">
        <w:rPr>
          <w:rFonts w:ascii="Times New Roman" w:hAnsi="Times New Roman"/>
          <w:noProof/>
          <w:sz w:val="20"/>
          <w:lang w:val="id-ID" w:eastAsia="id-ID"/>
        </w:rPr>
        <mc:AlternateContent>
          <mc:Choice Requires="wps">
            <w:drawing>
              <wp:anchor distT="0" distB="0" distL="114300" distR="114300" simplePos="0" relativeHeight="251681280" behindDoc="0" locked="0" layoutInCell="1" allowOverlap="1" wp14:anchorId="7424B323" wp14:editId="3EF930DD">
                <wp:simplePos x="0" y="0"/>
                <wp:positionH relativeFrom="column">
                  <wp:align>right</wp:align>
                </wp:positionH>
                <wp:positionV relativeFrom="paragraph">
                  <wp:posOffset>225871</wp:posOffset>
                </wp:positionV>
                <wp:extent cx="375920" cy="250190"/>
                <wp:effectExtent l="0" t="0" r="5080" b="0"/>
                <wp:wrapNone/>
                <wp:docPr id="61" name="Text Box 61"/>
                <wp:cNvGraphicFramePr/>
                <a:graphic xmlns:a="http://schemas.openxmlformats.org/drawingml/2006/main">
                  <a:graphicData uri="http://schemas.microsoft.com/office/word/2010/wordprocessingShape">
                    <wps:wsp>
                      <wps:cNvSpPr txBox="1"/>
                      <wps:spPr>
                        <a:xfrm>
                          <a:off x="0" y="0"/>
                          <a:ext cx="375920"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F2" w:rsidRPr="00BF30F2" w:rsidRDefault="00BF30F2" w:rsidP="00BF30F2">
                            <w:pPr>
                              <w:jc w:val="right"/>
                              <w:rPr>
                                <w:sz w:val="20"/>
                              </w:rPr>
                            </w:pPr>
                            <w:r w:rsidRPr="00BF30F2">
                              <w:rPr>
                                <w:sz w:val="20"/>
                              </w:rPr>
                              <w:t>(</w:t>
                            </w:r>
                            <w:r w:rsidRPr="00BF30F2">
                              <w:rPr>
                                <w:sz w:val="20"/>
                                <w:lang w:val="id-ID"/>
                              </w:rPr>
                              <w:t>1</w:t>
                            </w:r>
                            <w:r w:rsidRPr="00BF30F2">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4B323" id="_x0000_t202" coordsize="21600,21600" o:spt="202" path="m,l,21600r21600,l21600,xe">
                <v:stroke joinstyle="miter"/>
                <v:path gradientshapeok="t" o:connecttype="rect"/>
              </v:shapetype>
              <v:shape id="Text Box 61" o:spid="_x0000_s1026" type="#_x0000_t202" style="position:absolute;left:0;text-align:left;margin-left:-21.6pt;margin-top:17.8pt;width:29.6pt;height:19.7pt;z-index:2516812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" fillcolor="white [3201]" stroked="f" strokeweight=".5pt">
                <v:textbox>
                  <w:txbxContent>
                    <w:p w:rsidR="00BF30F2" w:rsidRPr="00BF30F2" w:rsidRDefault="00BF30F2" w:rsidP="00BF30F2">
                      <w:pPr>
                        <w:jc w:val="right"/>
                        <w:rPr>
                          <w:sz w:val="20"/>
                        </w:rPr>
                      </w:pPr>
                      <w:r w:rsidRPr="00BF30F2">
                        <w:rPr>
                          <w:sz w:val="20"/>
                        </w:rPr>
                        <w:t>(</w:t>
                      </w:r>
                      <w:r w:rsidRPr="00BF30F2">
                        <w:rPr>
                          <w:sz w:val="20"/>
                          <w:lang w:val="id-ID"/>
                        </w:rPr>
                        <w:t>1</w:t>
                      </w:r>
                      <w:r w:rsidRPr="00BF30F2">
                        <w:rPr>
                          <w:sz w:val="20"/>
                        </w:rPr>
                        <w:t>)</w:t>
                      </w:r>
                    </w:p>
                  </w:txbxContent>
                </v:textbox>
              </v:shape>
            </w:pict>
          </mc:Fallback>
        </mc:AlternateContent>
      </w:r>
      <w:proofErr w:type="spellStart"/>
      <w:proofErr w:type="gramStart"/>
      <w:r w:rsidRPr="00A6627B">
        <w:rPr>
          <w:rFonts w:ascii="Times New Roman" w:hAnsi="Times New Roman"/>
          <w:sz w:val="20"/>
        </w:rPr>
        <w:t>Autocorrelation</w:t>
      </w:r>
      <w:proofErr w:type="spellEnd"/>
      <w:r w:rsidRPr="00A6627B">
        <w:rPr>
          <w:rFonts w:ascii="Times New Roman" w:hAnsi="Times New Roman"/>
          <w:sz w:val="20"/>
        </w:rPr>
        <w:t>:</w:t>
      </w:r>
      <w:proofErr w:type="gramEnd"/>
    </w:p>
    <w:p w:rsidR="00BF30F2" w:rsidRPr="00A6627B" w:rsidRDefault="00BF30F2" w:rsidP="00BF30F2">
      <w:pPr>
        <w:pStyle w:val="ListParagraph"/>
        <w:ind w:left="567"/>
        <w:jc w:val="both"/>
        <w:rPr>
          <w:rFonts w:ascii="Times New Roman" w:eastAsiaTheme="minorEastAsia" w:hAnsi="Times New Roman"/>
          <w:sz w:val="20"/>
        </w:rPr>
      </w:pPr>
      <w:proofErr w:type="spellStart"/>
      <m:oMathPara>
        <m:oMathParaPr>
          <m:jc m:val="center"/>
        </m:oMathParaPr>
        <m:oMath>
          <m:r>
            <m:rPr>
              <m:nor/>
            </m:rPr>
            <w:rPr>
              <w:rFonts w:ascii="Times New Roman" w:hAnsi="Times New Roman"/>
              <w:sz w:val="20"/>
            </w:rPr>
            <m:t>Autocorrelation</m:t>
          </m:r>
          <w:proofErr w:type="spellEnd"/>
          <m:r>
            <m:rPr>
              <m:nor/>
            </m:rPr>
            <w:rPr>
              <w:rFonts w:ascii="Times New Roman" w:hAnsi="Times New Roman"/>
              <w:sz w:val="20"/>
            </w:rPr>
            <m:t xml:space="preserve">= </m:t>
          </m:r>
          <m:f>
            <m:fPr>
              <m:ctrlPr>
                <w:rPr>
                  <w:rFonts w:ascii="Cambria Math" w:hAnsi="Cambria Math"/>
                  <w:i/>
                  <w:sz w:val="20"/>
                </w:rPr>
              </m:ctrlPr>
            </m:fPr>
            <m:num>
              <m:nary>
                <m:naryPr>
                  <m:chr m:val="∑"/>
                  <m:limLoc m:val="subSup"/>
                  <m:ctrlPr>
                    <w:rPr>
                      <w:rFonts w:ascii="Cambria Math" w:hAnsi="Cambria Math"/>
                      <w:i/>
                      <w:sz w:val="20"/>
                    </w:rPr>
                  </m:ctrlPr>
                </m:naryPr>
                <m:sub>
                  <m:r>
                    <m:rPr>
                      <m:nor/>
                    </m:rPr>
                    <w:rPr>
                      <w:rFonts w:ascii="Times New Roman" w:hAnsi="Times New Roman"/>
                      <w:sz w:val="20"/>
                    </w:rPr>
                    <m:t>u=0</m:t>
                  </m:r>
                </m:sub>
                <m:sup>
                  <m:r>
                    <m:rPr>
                      <m:nor/>
                    </m:rPr>
                    <w:rPr>
                      <w:rFonts w:ascii="Times New Roman" w:hAnsi="Times New Roman"/>
                      <w:sz w:val="20"/>
                    </w:rPr>
                    <m:t>N</m:t>
                  </m:r>
                </m:sup>
                <m:e>
                  <m:nary>
                    <m:naryPr>
                      <m:chr m:val="∑"/>
                      <m:limLoc m:val="subSup"/>
                      <m:ctrlPr>
                        <w:rPr>
                          <w:rFonts w:ascii="Cambria Math" w:hAnsi="Cambria Math"/>
                          <w:i/>
                          <w:sz w:val="20"/>
                        </w:rPr>
                      </m:ctrlPr>
                    </m:naryPr>
                    <m:sub>
                      <m:r>
                        <m:rPr>
                          <m:nor/>
                        </m:rPr>
                        <w:rPr>
                          <w:rFonts w:ascii="Times New Roman" w:hAnsi="Times New Roman"/>
                          <w:sz w:val="20"/>
                        </w:rPr>
                        <m:t>v=0</m:t>
                      </m:r>
                    </m:sub>
                    <m:sup>
                      <m:r>
                        <m:rPr>
                          <m:nor/>
                        </m:rPr>
                        <w:rPr>
                          <w:rFonts w:ascii="Times New Roman" w:hAnsi="Times New Roman"/>
                          <w:sz w:val="20"/>
                        </w:rPr>
                        <m:t>N</m:t>
                      </m:r>
                    </m:sup>
                    <m:e>
                      <m:r>
                        <m:rPr>
                          <m:nor/>
                        </m:rPr>
                        <w:rPr>
                          <w:rFonts w:ascii="Times New Roman" w:hAnsi="Times New Roman"/>
                          <w:sz w:val="20"/>
                        </w:rPr>
                        <m:t>I</m:t>
                      </m:r>
                      <m:r>
                        <m:rPr>
                          <m:nor/>
                        </m:rPr>
                        <w:rPr>
                          <w:rFonts w:ascii="Cambria Math" w:hAnsi="Times New Roman"/>
                          <w:sz w:val="20"/>
                        </w:rPr>
                        <m:t xml:space="preserve"> </m:t>
                      </m:r>
                      <m:r>
                        <m:rPr>
                          <m:nor/>
                        </m:rPr>
                        <w:rPr>
                          <w:rFonts w:ascii="Times New Roman" w:hAnsi="Times New Roman"/>
                          <w:sz w:val="20"/>
                        </w:rPr>
                        <m:t>(</m:t>
                      </m:r>
                      <w:proofErr w:type="spellStart"/>
                      <m:r>
                        <m:rPr>
                          <m:nor/>
                        </m:rPr>
                        <w:rPr>
                          <w:rFonts w:ascii="Times New Roman" w:hAnsi="Times New Roman"/>
                          <w:sz w:val="20"/>
                        </w:rPr>
                        <m:t>u,v</m:t>
                      </m:r>
                      <w:proofErr w:type="spellEnd"/>
                      <m:r>
                        <m:rPr>
                          <m:nor/>
                        </m:rPr>
                        <w:rPr>
                          <w:rFonts w:ascii="Times New Roman" w:hAnsi="Times New Roman"/>
                          <w:sz w:val="20"/>
                        </w:rPr>
                        <m:t>)</m:t>
                      </m:r>
                      <m:r>
                        <m:rPr>
                          <m:nor/>
                        </m:rPr>
                        <w:rPr>
                          <w:rFonts w:ascii="Cambria Math" w:hAnsi="Times New Roman"/>
                          <w:sz w:val="20"/>
                        </w:rPr>
                        <m:t xml:space="preserve"> </m:t>
                      </m:r>
                      <m:r>
                        <m:rPr>
                          <m:nor/>
                        </m:rPr>
                        <w:rPr>
                          <w:rFonts w:ascii="Times New Roman" w:hAnsi="Times New Roman"/>
                          <w:sz w:val="20"/>
                        </w:rPr>
                        <m:t>I</m:t>
                      </m:r>
                      <m:r>
                        <m:rPr>
                          <m:nor/>
                        </m:rPr>
                        <w:rPr>
                          <w:rFonts w:ascii="Cambria Math" w:hAnsi="Times New Roman"/>
                          <w:sz w:val="20"/>
                        </w:rPr>
                        <m:t xml:space="preserve"> </m:t>
                      </m:r>
                      <m:r>
                        <m:rPr>
                          <m:nor/>
                        </m:rPr>
                        <w:rPr>
                          <w:rFonts w:ascii="Times New Roman" w:hAnsi="Times New Roman"/>
                          <w:sz w:val="20"/>
                        </w:rPr>
                        <m:t>(</m:t>
                      </m:r>
                      <w:proofErr w:type="spellStart"/>
                      <m:r>
                        <m:rPr>
                          <m:nor/>
                        </m:rPr>
                        <w:rPr>
                          <w:rFonts w:ascii="Times New Roman" w:hAnsi="Times New Roman"/>
                          <w:sz w:val="20"/>
                        </w:rPr>
                        <m:t>u+x,v+y</m:t>
                      </m:r>
                      <w:proofErr w:type="spellEnd"/>
                      <m:r>
                        <m:rPr>
                          <m:nor/>
                        </m:rPr>
                        <w:rPr>
                          <w:rFonts w:ascii="Times New Roman" w:hAnsi="Times New Roman"/>
                          <w:sz w:val="20"/>
                        </w:rPr>
                        <m:t>)</m:t>
                      </m:r>
                    </m:e>
                  </m:nary>
                </m:e>
              </m:nary>
            </m:num>
            <m:den>
              <m:nary>
                <m:naryPr>
                  <m:chr m:val="∑"/>
                  <m:limLoc m:val="subSup"/>
                  <m:ctrlPr>
                    <w:rPr>
                      <w:rFonts w:ascii="Cambria Math" w:hAnsi="Cambria Math"/>
                      <w:i/>
                      <w:sz w:val="20"/>
                    </w:rPr>
                  </m:ctrlPr>
                </m:naryPr>
                <m:sub>
                  <m:r>
                    <m:rPr>
                      <m:nor/>
                    </m:rPr>
                    <w:rPr>
                      <w:rFonts w:ascii="Times New Roman" w:hAnsi="Times New Roman"/>
                      <w:sz w:val="20"/>
                    </w:rPr>
                    <m:t>u=0</m:t>
                  </m:r>
                </m:sub>
                <m:sup>
                  <m:r>
                    <m:rPr>
                      <m:nor/>
                    </m:rPr>
                    <w:rPr>
                      <w:rFonts w:ascii="Times New Roman" w:hAnsi="Times New Roman"/>
                      <w:sz w:val="20"/>
                    </w:rPr>
                    <m:t>N</m:t>
                  </m:r>
                </m:sup>
                <m:e>
                  <m:nary>
                    <m:naryPr>
                      <m:chr m:val="∑"/>
                      <m:limLoc m:val="subSup"/>
                      <m:ctrlPr>
                        <w:rPr>
                          <w:rFonts w:ascii="Cambria Math" w:hAnsi="Cambria Math"/>
                          <w:i/>
                          <w:sz w:val="20"/>
                        </w:rPr>
                      </m:ctrlPr>
                    </m:naryPr>
                    <m:sub>
                      <m:r>
                        <m:rPr>
                          <m:nor/>
                        </m:rPr>
                        <w:rPr>
                          <w:rFonts w:ascii="Times New Roman" w:hAnsi="Times New Roman"/>
                          <w:sz w:val="20"/>
                        </w:rPr>
                        <m:t>v=0</m:t>
                      </m:r>
                    </m:sub>
                    <m:sup>
                      <m:r>
                        <m:rPr>
                          <m:nor/>
                        </m:rPr>
                        <w:rPr>
                          <w:rFonts w:ascii="Times New Roman" w:hAnsi="Times New Roman"/>
                          <w:sz w:val="20"/>
                        </w:rPr>
                        <m:t>N</m:t>
                      </m:r>
                    </m:sup>
                    <m:e>
                      <m:sSup>
                        <m:sSupPr>
                          <m:ctrlPr>
                            <w:rPr>
                              <w:rFonts w:ascii="Cambria Math" w:hAnsi="Cambria Math"/>
                              <w:i/>
                              <w:sz w:val="20"/>
                            </w:rPr>
                          </m:ctrlPr>
                        </m:sSupPr>
                        <m:e>
                          <m:r>
                            <m:rPr>
                              <m:nor/>
                            </m:rPr>
                            <w:rPr>
                              <w:rFonts w:ascii="Times New Roman" w:hAnsi="Times New Roman"/>
                              <w:sz w:val="20"/>
                            </w:rPr>
                            <m:t>I</m:t>
                          </m:r>
                        </m:e>
                        <m:sup>
                          <m:r>
                            <m:rPr>
                              <m:nor/>
                            </m:rPr>
                            <w:rPr>
                              <w:rFonts w:ascii="Times New Roman" w:hAnsi="Times New Roman"/>
                              <w:sz w:val="20"/>
                            </w:rPr>
                            <m:t>2</m:t>
                          </m:r>
                        </m:sup>
                      </m:sSup>
                      <m:r>
                        <m:rPr>
                          <m:nor/>
                        </m:rPr>
                        <w:rPr>
                          <w:rFonts w:ascii="Times New Roman" w:hAnsi="Times New Roman"/>
                          <w:sz w:val="20"/>
                        </w:rPr>
                        <m:t>(</m:t>
                      </m:r>
                      <w:proofErr w:type="spellStart"/>
                      <m:r>
                        <m:rPr>
                          <m:nor/>
                        </m:rPr>
                        <w:rPr>
                          <w:rFonts w:ascii="Times New Roman" w:hAnsi="Times New Roman"/>
                          <w:sz w:val="20"/>
                        </w:rPr>
                        <m:t>u,v</m:t>
                      </m:r>
                      <w:proofErr w:type="spellEnd"/>
                      <m:r>
                        <m:rPr>
                          <m:nor/>
                        </m:rPr>
                        <w:rPr>
                          <w:rFonts w:ascii="Times New Roman" w:hAnsi="Times New Roman"/>
                          <w:sz w:val="20"/>
                        </w:rPr>
                        <m:t>)</m:t>
                      </m:r>
                    </m:e>
                  </m:nary>
                </m:e>
              </m:nary>
            </m:den>
          </m:f>
        </m:oMath>
      </m:oMathPara>
    </w:p>
    <w:p w:rsidR="00BF30F2" w:rsidRPr="00A6627B" w:rsidRDefault="00BF30F2" w:rsidP="00BF30F2">
      <w:pPr>
        <w:pStyle w:val="ListParagraph"/>
        <w:ind w:left="567"/>
        <w:jc w:val="both"/>
        <w:rPr>
          <w:rFonts w:ascii="Times New Roman" w:hAnsi="Times New Roman"/>
          <w:sz w:val="20"/>
        </w:rPr>
      </w:pPr>
      <w:r w:rsidRPr="00A6627B">
        <w:rPr>
          <w:rFonts w:ascii="Times New Roman" w:hAnsi="Times New Roman"/>
          <w:sz w:val="20"/>
        </w:rPr>
        <w:lastRenderedPageBreak/>
        <w:t xml:space="preserve">The </w:t>
      </w:r>
      <w:proofErr w:type="spellStart"/>
      <w:r w:rsidRPr="00A6627B">
        <w:rPr>
          <w:rFonts w:ascii="Times New Roman" w:hAnsi="Times New Roman"/>
          <w:sz w:val="20"/>
        </w:rPr>
        <w:t>autocorrelation</w:t>
      </w:r>
      <w:proofErr w:type="spellEnd"/>
      <w:r w:rsidRPr="00A6627B">
        <w:rPr>
          <w:rFonts w:ascii="Times New Roman" w:hAnsi="Times New Roman"/>
          <w:sz w:val="20"/>
        </w:rPr>
        <w:t xml:space="preserve"> </w:t>
      </w:r>
      <w:proofErr w:type="spellStart"/>
      <w:r w:rsidRPr="00A6627B">
        <w:rPr>
          <w:rFonts w:ascii="Times New Roman" w:hAnsi="Times New Roman"/>
          <w:sz w:val="20"/>
        </w:rPr>
        <w:t>is</w:t>
      </w:r>
      <w:proofErr w:type="spellEnd"/>
      <w:r w:rsidRPr="00A6627B">
        <w:rPr>
          <w:rFonts w:ascii="Times New Roman" w:hAnsi="Times New Roman"/>
          <w:sz w:val="20"/>
        </w:rPr>
        <w:t xml:space="preserve"> combination pairs as one point, and </w:t>
      </w:r>
      <w:proofErr w:type="spellStart"/>
      <w:r w:rsidRPr="00A6627B">
        <w:rPr>
          <w:rFonts w:ascii="Times New Roman" w:hAnsi="Times New Roman"/>
          <w:sz w:val="20"/>
        </w:rPr>
        <w:t>define</w:t>
      </w:r>
      <w:proofErr w:type="spellEnd"/>
      <w:r w:rsidRPr="00A6627B">
        <w:rPr>
          <w:rFonts w:ascii="Times New Roman" w:hAnsi="Times New Roman"/>
          <w:sz w:val="20"/>
        </w:rPr>
        <w:t xml:space="preserve"> the </w:t>
      </w:r>
      <w:proofErr w:type="spellStart"/>
      <w:r w:rsidRPr="00A6627B">
        <w:rPr>
          <w:rFonts w:ascii="Times New Roman" w:hAnsi="Times New Roman"/>
          <w:sz w:val="20"/>
        </w:rPr>
        <w:t>correlation</w:t>
      </w:r>
      <w:proofErr w:type="spellEnd"/>
      <w:r w:rsidRPr="00A6627B">
        <w:rPr>
          <w:rFonts w:ascii="Times New Roman" w:hAnsi="Times New Roman"/>
          <w:sz w:val="20"/>
        </w:rPr>
        <w:t xml:space="preserve"> of </w:t>
      </w:r>
      <w:proofErr w:type="spellStart"/>
      <w:r w:rsidRPr="00A6627B">
        <w:rPr>
          <w:rFonts w:ascii="Times New Roman" w:hAnsi="Times New Roman"/>
          <w:sz w:val="20"/>
        </w:rPr>
        <w:t>this</w:t>
      </w:r>
      <w:proofErr w:type="spellEnd"/>
      <w:r w:rsidRPr="00A6627B">
        <w:rPr>
          <w:rFonts w:ascii="Times New Roman" w:hAnsi="Times New Roman"/>
          <w:sz w:val="20"/>
        </w:rPr>
        <w:t xml:space="preserve"> point </w:t>
      </w:r>
      <w:proofErr w:type="spellStart"/>
      <w:r w:rsidRPr="00A6627B">
        <w:rPr>
          <w:rFonts w:ascii="Times New Roman" w:hAnsi="Times New Roman"/>
          <w:sz w:val="20"/>
        </w:rPr>
        <w:t>between</w:t>
      </w:r>
      <w:proofErr w:type="spellEnd"/>
      <w:r w:rsidRPr="00A6627B">
        <w:rPr>
          <w:rFonts w:ascii="Times New Roman" w:hAnsi="Times New Roman"/>
          <w:sz w:val="20"/>
        </w:rPr>
        <w:t xml:space="preserve"> </w:t>
      </w:r>
      <w:proofErr w:type="spellStart"/>
      <w:r w:rsidRPr="00A6627B">
        <w:rPr>
          <w:rFonts w:ascii="Times New Roman" w:hAnsi="Times New Roman"/>
          <w:sz w:val="20"/>
        </w:rPr>
        <w:t>other</w:t>
      </w:r>
      <w:proofErr w:type="spellEnd"/>
      <w:r w:rsidRPr="00A6627B">
        <w:rPr>
          <w:rFonts w:ascii="Times New Roman" w:hAnsi="Times New Roman"/>
          <w:sz w:val="20"/>
        </w:rPr>
        <w:t xml:space="preserve"> combination pair </w:t>
      </w:r>
      <w:proofErr w:type="spellStart"/>
      <w:r w:rsidRPr="00A6627B">
        <w:rPr>
          <w:rFonts w:ascii="Times New Roman" w:hAnsi="Times New Roman"/>
          <w:sz w:val="20"/>
        </w:rPr>
        <w:t>series</w:t>
      </w:r>
      <w:proofErr w:type="spellEnd"/>
      <w:r w:rsidRPr="00A6627B">
        <w:rPr>
          <w:rFonts w:ascii="Times New Roman" w:hAnsi="Times New Roman"/>
          <w:sz w:val="20"/>
        </w:rPr>
        <w:t xml:space="preserve"> </w:t>
      </w:r>
      <w:r>
        <w:rPr>
          <w:rFonts w:ascii="Times New Roman" w:hAnsi="Times New Roman"/>
          <w:sz w:val="20"/>
        </w:rPr>
        <w:t>[3]</w:t>
      </w:r>
      <w:r w:rsidRPr="00A6627B">
        <w:rPr>
          <w:rFonts w:ascii="Times New Roman" w:hAnsi="Times New Roman"/>
          <w:sz w:val="20"/>
        </w:rPr>
        <w:t>.</w:t>
      </w:r>
    </w:p>
    <w:p w:rsidR="00BF30F2" w:rsidRPr="00A6627B" w:rsidRDefault="00BF30F2" w:rsidP="00BF30F2">
      <w:pPr>
        <w:pStyle w:val="ListParagraph"/>
        <w:ind w:left="567"/>
        <w:jc w:val="both"/>
        <w:rPr>
          <w:rFonts w:ascii="Times New Roman" w:hAnsi="Times New Roman"/>
          <w:sz w:val="20"/>
        </w:rPr>
      </w:pPr>
      <w:proofErr w:type="spellStart"/>
      <w:proofErr w:type="gramStart"/>
      <w:r w:rsidRPr="00A6627B">
        <w:rPr>
          <w:rFonts w:ascii="Times New Roman" w:hAnsi="Times New Roman"/>
          <w:sz w:val="20"/>
        </w:rPr>
        <w:t>Where</w:t>
      </w:r>
      <w:proofErr w:type="spellEnd"/>
      <w:r w:rsidRPr="00A6627B">
        <w:rPr>
          <w:rFonts w:ascii="Times New Roman" w:hAnsi="Times New Roman"/>
          <w:sz w:val="20"/>
        </w:rPr>
        <w:t>;</w:t>
      </w:r>
      <w:proofErr w:type="gramEnd"/>
    </w:p>
    <w:p w:rsidR="00BF30F2" w:rsidRPr="00A6627B" w:rsidRDefault="00BF30F2" w:rsidP="00BF30F2">
      <w:pPr>
        <w:pStyle w:val="ListParagraph"/>
        <w:ind w:left="567"/>
        <w:jc w:val="both"/>
        <w:rPr>
          <w:rFonts w:ascii="Times New Roman" w:hAnsi="Times New Roman"/>
          <w:sz w:val="20"/>
        </w:rPr>
      </w:pPr>
      <w:r w:rsidRPr="00A6627B">
        <w:rPr>
          <w:rFonts w:ascii="Times New Roman" w:hAnsi="Times New Roman"/>
          <w:sz w:val="20"/>
        </w:rPr>
        <w:t xml:space="preserve">I </w:t>
      </w:r>
      <w:proofErr w:type="spellStart"/>
      <w:r w:rsidRPr="00A6627B">
        <w:rPr>
          <w:rFonts w:ascii="Times New Roman" w:hAnsi="Times New Roman"/>
          <w:sz w:val="20"/>
        </w:rPr>
        <w:t>is</w:t>
      </w:r>
      <w:proofErr w:type="spellEnd"/>
      <w:r w:rsidRPr="00A6627B">
        <w:rPr>
          <w:rFonts w:ascii="Times New Roman" w:hAnsi="Times New Roman"/>
          <w:sz w:val="20"/>
        </w:rPr>
        <w:t xml:space="preserve"> the </w:t>
      </w:r>
      <w:proofErr w:type="spellStart"/>
      <w:r w:rsidRPr="00A6627B">
        <w:rPr>
          <w:rFonts w:ascii="Times New Roman" w:hAnsi="Times New Roman"/>
          <w:sz w:val="20"/>
        </w:rPr>
        <w:t>mean</w:t>
      </w:r>
      <w:proofErr w:type="spellEnd"/>
      <w:r w:rsidRPr="00A6627B">
        <w:rPr>
          <w:rFonts w:ascii="Times New Roman" w:hAnsi="Times New Roman"/>
          <w:sz w:val="20"/>
        </w:rPr>
        <w:t xml:space="preserve"> value of I(</w:t>
      </w:r>
      <w:proofErr w:type="spellStart"/>
      <w:proofErr w:type="gramStart"/>
      <w:r w:rsidRPr="00A6627B">
        <w:rPr>
          <w:rFonts w:ascii="Times New Roman" w:hAnsi="Times New Roman"/>
          <w:sz w:val="20"/>
        </w:rPr>
        <w:t>u,v</w:t>
      </w:r>
      <w:proofErr w:type="spellEnd"/>
      <w:proofErr w:type="gramEnd"/>
      <w:r w:rsidRPr="00A6627B">
        <w:rPr>
          <w:rFonts w:ascii="Times New Roman" w:hAnsi="Times New Roman"/>
          <w:sz w:val="20"/>
        </w:rPr>
        <w:t>)</w:t>
      </w:r>
    </w:p>
    <w:p w:rsidR="00BF30F2" w:rsidRPr="00A6627B" w:rsidRDefault="00BF30F2" w:rsidP="00BF30F2">
      <w:pPr>
        <w:pStyle w:val="ListParagraph"/>
        <w:spacing w:line="360" w:lineRule="auto"/>
        <w:ind w:left="567"/>
        <w:jc w:val="both"/>
        <w:rPr>
          <w:rFonts w:ascii="Times New Roman" w:hAnsi="Times New Roman"/>
          <w:sz w:val="20"/>
        </w:rPr>
      </w:pPr>
      <w:r w:rsidRPr="00A6627B">
        <w:rPr>
          <w:rFonts w:ascii="Times New Roman" w:hAnsi="Times New Roman"/>
          <w:sz w:val="20"/>
        </w:rPr>
        <w:t xml:space="preserve">M and N are the image </w:t>
      </w:r>
      <w:proofErr w:type="spellStart"/>
      <w:r w:rsidRPr="00A6627B">
        <w:rPr>
          <w:rFonts w:ascii="Times New Roman" w:hAnsi="Times New Roman"/>
          <w:sz w:val="20"/>
        </w:rPr>
        <w:t>width</w:t>
      </w:r>
      <w:proofErr w:type="spellEnd"/>
      <w:r w:rsidRPr="00A6627B">
        <w:rPr>
          <w:rFonts w:ascii="Times New Roman" w:hAnsi="Times New Roman"/>
          <w:sz w:val="20"/>
        </w:rPr>
        <w:t xml:space="preserve"> and </w:t>
      </w:r>
      <w:proofErr w:type="spellStart"/>
      <w:r w:rsidRPr="00A6627B">
        <w:rPr>
          <w:rFonts w:ascii="Times New Roman" w:hAnsi="Times New Roman"/>
          <w:sz w:val="20"/>
        </w:rPr>
        <w:t>height</w:t>
      </w:r>
      <w:proofErr w:type="spellEnd"/>
    </w:p>
    <w:p w:rsidR="00BF30F2" w:rsidRPr="00A6627B" w:rsidRDefault="0094495D" w:rsidP="00BF30F2">
      <w:pPr>
        <w:pStyle w:val="ListParagraph"/>
        <w:numPr>
          <w:ilvl w:val="0"/>
          <w:numId w:val="32"/>
        </w:numPr>
        <w:suppressAutoHyphens w:val="0"/>
        <w:spacing w:after="160"/>
        <w:ind w:left="567" w:hanging="283"/>
        <w:contextualSpacing/>
        <w:jc w:val="both"/>
        <w:rPr>
          <w:rFonts w:ascii="Times New Roman" w:hAnsi="Times New Roman"/>
          <w:sz w:val="20"/>
        </w:rPr>
      </w:pPr>
      <w:r w:rsidRPr="00A6627B">
        <w:rPr>
          <w:rFonts w:ascii="Times New Roman" w:hAnsi="Times New Roman"/>
          <w:noProof/>
          <w:sz w:val="20"/>
          <w:lang w:val="id-ID" w:eastAsia="id-ID"/>
        </w:rPr>
        <mc:AlternateContent>
          <mc:Choice Requires="wps">
            <w:drawing>
              <wp:anchor distT="0" distB="0" distL="114300" distR="114300" simplePos="0" relativeHeight="251684352" behindDoc="0" locked="0" layoutInCell="1" allowOverlap="1" wp14:anchorId="761D1D1A" wp14:editId="55F27850">
                <wp:simplePos x="0" y="0"/>
                <wp:positionH relativeFrom="margin">
                  <wp:align>right</wp:align>
                </wp:positionH>
                <wp:positionV relativeFrom="paragraph">
                  <wp:posOffset>174625</wp:posOffset>
                </wp:positionV>
                <wp:extent cx="375920" cy="250190"/>
                <wp:effectExtent l="0" t="0" r="5080" b="0"/>
                <wp:wrapNone/>
                <wp:docPr id="18" name="Text Box 18"/>
                <wp:cNvGraphicFramePr/>
                <a:graphic xmlns:a="http://schemas.openxmlformats.org/drawingml/2006/main">
                  <a:graphicData uri="http://schemas.microsoft.com/office/word/2010/wordprocessingShape">
                    <wps:wsp>
                      <wps:cNvSpPr txBox="1"/>
                      <wps:spPr>
                        <a:xfrm>
                          <a:off x="0" y="0"/>
                          <a:ext cx="375920" cy="25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495D" w:rsidRPr="00BF30F2" w:rsidRDefault="0094495D" w:rsidP="0094495D">
                            <w:pPr>
                              <w:jc w:val="right"/>
                              <w:rPr>
                                <w:sz w:val="20"/>
                              </w:rPr>
                            </w:pPr>
                            <w:r w:rsidRPr="00BF30F2">
                              <w:rPr>
                                <w:sz w:val="20"/>
                              </w:rPr>
                              <w:t>(</w:t>
                            </w:r>
                            <w:r>
                              <w:rPr>
                                <w:sz w:val="20"/>
                                <w:lang w:val="id-ID"/>
                              </w:rPr>
                              <w:t>2</w:t>
                            </w:r>
                            <w:r w:rsidRPr="00BF30F2">
                              <w:rPr>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1D1A" id="Text Box 18" o:spid="_x0000_s1027" type="#_x0000_t202" style="position:absolute;left:0;text-align:left;margin-left:-21.6pt;margin-top:13.75pt;width:29.6pt;height:19.7pt;z-index:251684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" fillcolor="white [3201]" stroked="f" strokeweight=".5pt">
                <v:textbox>
                  <w:txbxContent>
                    <w:p w:rsidR="0094495D" w:rsidRPr="00BF30F2" w:rsidRDefault="0094495D" w:rsidP="0094495D">
                      <w:pPr>
                        <w:jc w:val="right"/>
                        <w:rPr>
                          <w:sz w:val="20"/>
                        </w:rPr>
                      </w:pPr>
                      <w:r w:rsidRPr="00BF30F2">
                        <w:rPr>
                          <w:sz w:val="20"/>
                        </w:rPr>
                        <w:t>(</w:t>
                      </w:r>
                      <w:r>
                        <w:rPr>
                          <w:sz w:val="20"/>
                          <w:lang w:val="id-ID"/>
                        </w:rPr>
                        <w:t>2</w:t>
                      </w:r>
                      <w:r w:rsidRPr="00BF30F2">
                        <w:rPr>
                          <w:sz w:val="20"/>
                        </w:rPr>
                        <w:t>)</w:t>
                      </w:r>
                    </w:p>
                  </w:txbxContent>
                </v:textbox>
                <w10:wrap anchorx="margin"/>
              </v:shape>
            </w:pict>
          </mc:Fallback>
        </mc:AlternateContent>
      </w:r>
      <w:r w:rsidR="00BF30F2" w:rsidRPr="00A6627B">
        <w:rPr>
          <w:rFonts w:ascii="Times New Roman" w:hAnsi="Times New Roman"/>
          <w:noProof/>
          <w:sz w:val="20"/>
          <w:lang w:val="id-ID" w:eastAsia="id-ID"/>
        </w:rPr>
        <mc:AlternateContent>
          <mc:Choice Requires="wps">
            <w:drawing>
              <wp:anchor distT="0" distB="0" distL="114300" distR="114300" simplePos="0" relativeHeight="251682304" behindDoc="0" locked="0" layoutInCell="1" allowOverlap="1" wp14:anchorId="78D45E88" wp14:editId="063B75DB">
                <wp:simplePos x="0" y="0"/>
                <wp:positionH relativeFrom="column">
                  <wp:posOffset>2819400</wp:posOffset>
                </wp:positionH>
                <wp:positionV relativeFrom="paragraph">
                  <wp:posOffset>196660</wp:posOffset>
                </wp:positionV>
                <wp:extent cx="375920" cy="250601"/>
                <wp:effectExtent l="0" t="0" r="5080" b="0"/>
                <wp:wrapNone/>
                <wp:docPr id="62" name="Text Box 62"/>
                <wp:cNvGraphicFramePr/>
                <a:graphic xmlns:a="http://schemas.openxmlformats.org/drawingml/2006/main">
                  <a:graphicData uri="http://schemas.microsoft.com/office/word/2010/wordprocessingShape">
                    <wps:wsp>
                      <wps:cNvSpPr txBox="1"/>
                      <wps:spPr>
                        <a:xfrm>
                          <a:off x="0" y="0"/>
                          <a:ext cx="375920" cy="2506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F30F2" w:rsidRPr="00A6627B" w:rsidRDefault="00BF30F2" w:rsidP="00BF30F2">
                            <w:pPr>
                              <w:jc w:val="right"/>
                            </w:pPr>
                            <w:r w:rsidRPr="00A6627B">
                              <w:t>(</w:t>
                            </w:r>
                            <w:r w:rsidRPr="00A6627B">
                              <w:rPr>
                                <w:lang w:val="id-ID"/>
                              </w:rPr>
                              <w:t>2</w:t>
                            </w:r>
                            <w:r w:rsidRPr="00A6627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45E88" id="Text Box 62" o:spid="_x0000_s1028" type="#_x0000_t202" style="position:absolute;left:0;text-align:left;margin-left:222pt;margin-top:15.5pt;width:29.6pt;height:19.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" fillcolor="white [3201]" stroked="f" strokeweight=".5pt">
                <v:textbox>
                  <w:txbxContent>
                    <w:p w:rsidR="00BF30F2" w:rsidRPr="00A6627B" w:rsidRDefault="00BF30F2" w:rsidP="00BF30F2">
                      <w:pPr>
                        <w:jc w:val="right"/>
                      </w:pPr>
                      <w:r w:rsidRPr="00A6627B">
                        <w:t>(</w:t>
                      </w:r>
                      <w:r w:rsidRPr="00A6627B">
                        <w:rPr>
                          <w:lang w:val="id-ID"/>
                        </w:rPr>
                        <w:t>2</w:t>
                      </w:r>
                      <w:r w:rsidRPr="00A6627B">
                        <w:t>)</w:t>
                      </w:r>
                    </w:p>
                  </w:txbxContent>
                </v:textbox>
              </v:shape>
            </w:pict>
          </mc:Fallback>
        </mc:AlternateContent>
      </w:r>
      <w:proofErr w:type="spellStart"/>
      <w:r w:rsidR="00BF30F2" w:rsidRPr="00A6627B">
        <w:rPr>
          <w:rFonts w:ascii="Times New Roman" w:hAnsi="Times New Roman"/>
          <w:sz w:val="20"/>
        </w:rPr>
        <w:t>Sum</w:t>
      </w:r>
      <w:proofErr w:type="spellEnd"/>
      <w:r w:rsidR="00BF30F2" w:rsidRPr="00A6627B">
        <w:rPr>
          <w:rFonts w:ascii="Times New Roman" w:hAnsi="Times New Roman"/>
          <w:sz w:val="20"/>
        </w:rPr>
        <w:t xml:space="preserve"> of Square (Variance</w:t>
      </w:r>
      <w:proofErr w:type="gramStart"/>
      <w:r w:rsidR="00BF30F2" w:rsidRPr="00A6627B">
        <w:rPr>
          <w:rFonts w:ascii="Times New Roman" w:hAnsi="Times New Roman"/>
          <w:sz w:val="20"/>
        </w:rPr>
        <w:t>):</w:t>
      </w:r>
      <w:proofErr w:type="gramEnd"/>
    </w:p>
    <w:p w:rsidR="00BF30F2" w:rsidRPr="00A6627B" w:rsidRDefault="00BF30F2" w:rsidP="00BF30F2">
      <w:pPr>
        <w:pStyle w:val="ListParagraph"/>
        <w:ind w:left="567"/>
        <w:jc w:val="both"/>
        <w:rPr>
          <w:rFonts w:ascii="Times New Roman" w:eastAsiaTheme="minorEastAsia" w:hAnsi="Times New Roman"/>
          <w:sz w:val="20"/>
        </w:rPr>
      </w:pPr>
      <w:proofErr w:type="spellStart"/>
      <m:oMathPara>
        <m:oMath>
          <m:r>
            <m:rPr>
              <m:nor/>
            </m:rPr>
            <w:rPr>
              <w:rFonts w:ascii="Times New Roman" w:hAnsi="Times New Roman" w:cs="Times New Roman"/>
              <w:sz w:val="20"/>
            </w:rPr>
            <m:t>Sum</m:t>
          </m:r>
          <w:proofErr w:type="spellEnd"/>
          <m:r>
            <m:rPr>
              <m:nor/>
            </m:rPr>
            <w:rPr>
              <w:rFonts w:ascii="Times New Roman" w:hAnsi="Times New Roman" w:cs="Times New Roman"/>
              <w:sz w:val="20"/>
            </w:rPr>
            <m:t xml:space="preserve"> of Squares = </m:t>
          </m:r>
          <m:nary>
            <m:naryPr>
              <m:chr m:val="∑"/>
              <m:limLoc m:val="subSup"/>
              <m:ctrlPr>
                <w:rPr>
                  <w:rFonts w:ascii="Cambria Math" w:hAnsi="Cambria Math" w:cs="Times New Roman"/>
                  <w:i/>
                  <w:sz w:val="20"/>
                </w:rPr>
              </m:ctrlPr>
            </m:naryPr>
            <m:sub>
              <m:r>
                <m:rPr>
                  <m:nor/>
                </m:rPr>
                <w:rPr>
                  <w:rFonts w:ascii="Times New Roman" w:hAnsi="Times New Roman" w:cs="Times New Roman"/>
                  <w:sz w:val="20"/>
                </w:rPr>
                <m:t>i=0</m:t>
              </m:r>
            </m:sub>
            <m:sup>
              <m:r>
                <m:rPr>
                  <m:nor/>
                </m:rPr>
                <w:rPr>
                  <w:rFonts w:ascii="Times New Roman" w:hAnsi="Times New Roman" w:cs="Times New Roman"/>
                  <w:sz w:val="20"/>
                </w:rPr>
                <m:t>G-1</m:t>
              </m:r>
            </m:sup>
            <m:e>
              <m:nary>
                <m:naryPr>
                  <m:chr m:val="∑"/>
                  <m:limLoc m:val="subSup"/>
                  <m:ctrlPr>
                    <w:rPr>
                      <w:rFonts w:ascii="Cambria Math" w:hAnsi="Cambria Math" w:cs="Times New Roman"/>
                      <w:i/>
                      <w:sz w:val="20"/>
                    </w:rPr>
                  </m:ctrlPr>
                </m:naryPr>
                <m:sub>
                  <m:r>
                    <m:rPr>
                      <m:nor/>
                    </m:rPr>
                    <w:rPr>
                      <w:rFonts w:ascii="Times New Roman" w:hAnsi="Times New Roman" w:cs="Times New Roman"/>
                      <w:sz w:val="20"/>
                    </w:rPr>
                    <m:t>j=0</m:t>
                  </m:r>
                </m:sub>
                <m:sup>
                  <m:r>
                    <m:rPr>
                      <m:nor/>
                    </m:rPr>
                    <w:rPr>
                      <w:rFonts w:ascii="Times New Roman" w:hAnsi="Times New Roman" w:cs="Times New Roman"/>
                      <w:sz w:val="20"/>
                    </w:rPr>
                    <m:t>G-1</m:t>
                  </m:r>
                </m:sup>
                <m:e>
                  <m:sSup>
                    <m:sSupPr>
                      <m:ctrlPr>
                        <w:rPr>
                          <w:rFonts w:ascii="Cambria Math" w:hAnsi="Cambria Math" w:cs="Times New Roman"/>
                          <w:i/>
                          <w:sz w:val="20"/>
                        </w:rPr>
                      </m:ctrlPr>
                    </m:sSupPr>
                    <m:e>
                      <m:d>
                        <m:dPr>
                          <m:ctrlPr>
                            <w:rPr>
                              <w:rFonts w:ascii="Cambria Math" w:hAnsi="Cambria Math" w:cs="Times New Roman"/>
                              <w:i/>
                              <w:sz w:val="20"/>
                            </w:rPr>
                          </m:ctrlPr>
                        </m:dPr>
                        <m:e>
                          <m:r>
                            <m:rPr>
                              <m:nor/>
                            </m:rPr>
                            <w:rPr>
                              <w:rFonts w:ascii="Times New Roman" w:hAnsi="Times New Roman" w:cs="Times New Roman"/>
                              <w:sz w:val="20"/>
                            </w:rPr>
                            <m:t>i-μ</m:t>
                          </m:r>
                        </m:e>
                      </m:d>
                    </m:e>
                    <m:sup>
                      <m:r>
                        <m:rPr>
                          <m:nor/>
                        </m:rPr>
                        <w:rPr>
                          <w:rFonts w:ascii="Times New Roman" w:hAnsi="Times New Roman" w:cs="Times New Roman"/>
                          <w:sz w:val="20"/>
                        </w:rPr>
                        <m:t>2</m:t>
                      </m:r>
                    </m:sup>
                  </m:sSup>
                </m:e>
              </m:nary>
            </m:e>
          </m:nary>
          <m:r>
            <m:rPr>
              <m:nor/>
            </m:rPr>
            <w:rPr>
              <w:rFonts w:ascii="Times New Roman" w:hAnsi="Times New Roman" w:cs="Times New Roman"/>
              <w:sz w:val="20"/>
            </w:rPr>
            <m:t>.P(</m:t>
          </m:r>
          <w:proofErr w:type="spellStart"/>
          <m:r>
            <m:rPr>
              <m:nor/>
            </m:rPr>
            <w:rPr>
              <w:rFonts w:ascii="Times New Roman" w:hAnsi="Times New Roman" w:cs="Times New Roman"/>
              <w:sz w:val="20"/>
            </w:rPr>
            <m:t>i,j</m:t>
          </m:r>
          <w:proofErr w:type="spellEnd"/>
          <m:r>
            <m:rPr>
              <m:nor/>
            </m:rPr>
            <w:rPr>
              <w:rFonts w:ascii="Times New Roman" w:hAnsi="Times New Roman" w:cs="Times New Roman"/>
              <w:sz w:val="20"/>
            </w:rPr>
            <m:t>)</m:t>
          </m:r>
        </m:oMath>
      </m:oMathPara>
    </w:p>
    <w:p w:rsidR="0094384A" w:rsidRDefault="00BF30F2" w:rsidP="0094384A">
      <w:pPr>
        <w:tabs>
          <w:tab w:val="left" w:pos="340"/>
        </w:tabs>
        <w:spacing w:after="170"/>
        <w:ind w:left="567"/>
        <w:jc w:val="both"/>
        <w:rPr>
          <w:rFonts w:ascii="Times New Roman" w:eastAsiaTheme="minorEastAsia" w:hAnsi="Times New Roman"/>
          <w:sz w:val="20"/>
        </w:rPr>
      </w:pPr>
      <w:r w:rsidRPr="00A6627B">
        <w:rPr>
          <w:rFonts w:ascii="Times New Roman" w:eastAsiaTheme="minorEastAsia" w:hAnsi="Times New Roman"/>
          <w:sz w:val="20"/>
        </w:rPr>
        <w:t xml:space="preserve">This </w:t>
      </w:r>
      <w:proofErr w:type="spellStart"/>
      <w:r w:rsidRPr="00A6627B">
        <w:rPr>
          <w:rFonts w:ascii="Times New Roman" w:eastAsiaTheme="minorEastAsia" w:hAnsi="Times New Roman"/>
          <w:sz w:val="20"/>
        </w:rPr>
        <w:t>features</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puts</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relatively</w:t>
      </w:r>
      <w:proofErr w:type="spellEnd"/>
      <w:r w:rsidRPr="00A6627B">
        <w:rPr>
          <w:rFonts w:ascii="Times New Roman" w:eastAsiaTheme="minorEastAsia" w:hAnsi="Times New Roman"/>
          <w:sz w:val="20"/>
        </w:rPr>
        <w:t xml:space="preserve"> high </w:t>
      </w:r>
      <w:proofErr w:type="spellStart"/>
      <w:r w:rsidRPr="00A6627B">
        <w:rPr>
          <w:rFonts w:ascii="Times New Roman" w:eastAsiaTheme="minorEastAsia" w:hAnsi="Times New Roman"/>
          <w:sz w:val="20"/>
        </w:rPr>
        <w:t>weights</w:t>
      </w:r>
      <w:proofErr w:type="spellEnd"/>
      <w:r w:rsidRPr="00A6627B">
        <w:rPr>
          <w:rFonts w:ascii="Times New Roman" w:eastAsiaTheme="minorEastAsia" w:hAnsi="Times New Roman"/>
          <w:sz w:val="20"/>
        </w:rPr>
        <w:t xml:space="preserve"> on the </w:t>
      </w:r>
      <w:proofErr w:type="spellStart"/>
      <w:r w:rsidRPr="00A6627B">
        <w:rPr>
          <w:rFonts w:ascii="Times New Roman" w:eastAsiaTheme="minorEastAsia" w:hAnsi="Times New Roman"/>
          <w:sz w:val="20"/>
        </w:rPr>
        <w:t>elements</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that</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differ</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from</w:t>
      </w:r>
      <w:proofErr w:type="spellEnd"/>
      <w:r w:rsidRPr="00A6627B">
        <w:rPr>
          <w:rFonts w:ascii="Times New Roman" w:eastAsiaTheme="minorEastAsia" w:hAnsi="Times New Roman"/>
          <w:sz w:val="20"/>
        </w:rPr>
        <w:t xml:space="preserve"> the </w:t>
      </w:r>
      <w:proofErr w:type="spellStart"/>
      <w:r w:rsidRPr="00A6627B">
        <w:rPr>
          <w:rFonts w:ascii="Times New Roman" w:eastAsiaTheme="minorEastAsia" w:hAnsi="Times New Roman"/>
          <w:sz w:val="20"/>
        </w:rPr>
        <w:t>average</w:t>
      </w:r>
      <w:proofErr w:type="spellEnd"/>
      <w:r w:rsidRPr="00A6627B">
        <w:rPr>
          <w:rFonts w:ascii="Times New Roman" w:eastAsiaTheme="minorEastAsia" w:hAnsi="Times New Roman"/>
          <w:sz w:val="20"/>
        </w:rPr>
        <w:t xml:space="preserve"> value of P(</w:t>
      </w:r>
      <w:proofErr w:type="spellStart"/>
      <w:proofErr w:type="gramStart"/>
      <w:r w:rsidRPr="00A6627B">
        <w:rPr>
          <w:rFonts w:ascii="Times New Roman" w:eastAsiaTheme="minorEastAsia" w:hAnsi="Times New Roman"/>
          <w:sz w:val="20"/>
        </w:rPr>
        <w:t>i,j</w:t>
      </w:r>
      <w:proofErr w:type="spellEnd"/>
      <w:proofErr w:type="gramEnd"/>
      <w:r w:rsidRPr="00A6627B">
        <w:rPr>
          <w:rFonts w:ascii="Times New Roman" w:eastAsiaTheme="minorEastAsia" w:hAnsi="Times New Roman"/>
          <w:sz w:val="20"/>
        </w:rPr>
        <w:t xml:space="preserve">). GLCM variance uses the GLCM, </w:t>
      </w:r>
      <w:proofErr w:type="spellStart"/>
      <w:r w:rsidRPr="00A6627B">
        <w:rPr>
          <w:rFonts w:ascii="Times New Roman" w:eastAsiaTheme="minorEastAsia" w:hAnsi="Times New Roman"/>
          <w:sz w:val="20"/>
        </w:rPr>
        <w:t>therefore</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it</w:t>
      </w:r>
      <w:proofErr w:type="spellEnd"/>
      <w:r w:rsidRPr="00A6627B">
        <w:rPr>
          <w:rFonts w:ascii="Times New Roman" w:eastAsiaTheme="minorEastAsia" w:hAnsi="Times New Roman"/>
          <w:sz w:val="20"/>
        </w:rPr>
        <w:t xml:space="preserve"> deals </w:t>
      </w:r>
      <w:proofErr w:type="spellStart"/>
      <w:r w:rsidRPr="00A6627B">
        <w:rPr>
          <w:rFonts w:ascii="Times New Roman" w:eastAsiaTheme="minorEastAsia" w:hAnsi="Times New Roman"/>
          <w:sz w:val="20"/>
        </w:rPr>
        <w:t>specifically</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with</w:t>
      </w:r>
      <w:proofErr w:type="spellEnd"/>
      <w:r w:rsidRPr="00A6627B">
        <w:rPr>
          <w:rFonts w:ascii="Times New Roman" w:eastAsiaTheme="minorEastAsia" w:hAnsi="Times New Roman"/>
          <w:sz w:val="20"/>
        </w:rPr>
        <w:t xml:space="preserve"> the dispersion </w:t>
      </w:r>
      <w:proofErr w:type="spellStart"/>
      <w:r w:rsidRPr="00A6627B">
        <w:rPr>
          <w:rFonts w:ascii="Times New Roman" w:eastAsiaTheme="minorEastAsia" w:hAnsi="Times New Roman"/>
          <w:sz w:val="20"/>
        </w:rPr>
        <w:t>around</w:t>
      </w:r>
      <w:proofErr w:type="spellEnd"/>
      <w:r w:rsidRPr="00A6627B">
        <w:rPr>
          <w:rFonts w:ascii="Times New Roman" w:eastAsiaTheme="minorEastAsia" w:hAnsi="Times New Roman"/>
          <w:sz w:val="20"/>
        </w:rPr>
        <w:t xml:space="preserve"> the </w:t>
      </w:r>
      <w:proofErr w:type="spellStart"/>
      <w:r w:rsidRPr="00A6627B">
        <w:rPr>
          <w:rFonts w:ascii="Times New Roman" w:eastAsiaTheme="minorEastAsia" w:hAnsi="Times New Roman"/>
          <w:sz w:val="20"/>
        </w:rPr>
        <w:t>mean</w:t>
      </w:r>
      <w:proofErr w:type="spellEnd"/>
      <w:r w:rsidRPr="00A6627B">
        <w:rPr>
          <w:rFonts w:ascii="Times New Roman" w:eastAsiaTheme="minorEastAsia" w:hAnsi="Times New Roman"/>
          <w:sz w:val="20"/>
        </w:rPr>
        <w:t xml:space="preserve"> of combinations of </w:t>
      </w:r>
      <w:proofErr w:type="spellStart"/>
      <w:r w:rsidRPr="00A6627B">
        <w:rPr>
          <w:rFonts w:ascii="Times New Roman" w:eastAsiaTheme="minorEastAsia" w:hAnsi="Times New Roman"/>
          <w:sz w:val="20"/>
        </w:rPr>
        <w:t>reference</w:t>
      </w:r>
      <w:proofErr w:type="spellEnd"/>
      <w:r w:rsidRPr="00A6627B">
        <w:rPr>
          <w:rFonts w:ascii="Times New Roman" w:eastAsiaTheme="minorEastAsia" w:hAnsi="Times New Roman"/>
          <w:sz w:val="20"/>
        </w:rPr>
        <w:t xml:space="preserve"> and </w:t>
      </w:r>
      <w:proofErr w:type="spellStart"/>
      <w:r w:rsidRPr="00A6627B">
        <w:rPr>
          <w:rFonts w:ascii="Times New Roman" w:eastAsiaTheme="minorEastAsia" w:hAnsi="Times New Roman"/>
          <w:sz w:val="20"/>
        </w:rPr>
        <w:t>neighbor</w:t>
      </w:r>
      <w:proofErr w:type="spellEnd"/>
      <w:r w:rsidRPr="00A6627B">
        <w:rPr>
          <w:rFonts w:ascii="Times New Roman" w:eastAsiaTheme="minorEastAsia" w:hAnsi="Times New Roman"/>
          <w:sz w:val="20"/>
        </w:rPr>
        <w:t xml:space="preserve"> pixels, i.e., </w:t>
      </w:r>
      <w:proofErr w:type="spellStart"/>
      <w:r w:rsidRPr="00A6627B">
        <w:rPr>
          <w:rFonts w:ascii="Times New Roman" w:eastAsiaTheme="minorEastAsia" w:hAnsi="Times New Roman"/>
          <w:sz w:val="20"/>
        </w:rPr>
        <w:t>encoding</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contextual</w:t>
      </w:r>
      <w:proofErr w:type="spellEnd"/>
      <w:r w:rsidRPr="00A6627B">
        <w:rPr>
          <w:rFonts w:ascii="Times New Roman" w:eastAsiaTheme="minorEastAsia" w:hAnsi="Times New Roman"/>
          <w:sz w:val="20"/>
        </w:rPr>
        <w:t xml:space="preserve"> (</w:t>
      </w:r>
      <w:proofErr w:type="spellStart"/>
      <w:r w:rsidRPr="00A6627B">
        <w:rPr>
          <w:rFonts w:ascii="Times New Roman" w:eastAsiaTheme="minorEastAsia" w:hAnsi="Times New Roman"/>
          <w:sz w:val="20"/>
        </w:rPr>
        <w:t>Order</w:t>
      </w:r>
      <w:proofErr w:type="spellEnd"/>
      <w:r w:rsidRPr="00A6627B">
        <w:rPr>
          <w:rFonts w:ascii="Times New Roman" w:eastAsiaTheme="minorEastAsia" w:hAnsi="Times New Roman"/>
          <w:sz w:val="20"/>
        </w:rPr>
        <w:t xml:space="preserve">) information </w:t>
      </w:r>
      <w:r>
        <w:rPr>
          <w:rFonts w:ascii="Times New Roman" w:eastAsiaTheme="minorEastAsia" w:hAnsi="Times New Roman"/>
          <w:sz w:val="20"/>
        </w:rPr>
        <w:t>[5]</w:t>
      </w:r>
      <w:r w:rsidRPr="00A6627B">
        <w:rPr>
          <w:rFonts w:ascii="Times New Roman" w:eastAsiaTheme="minorEastAsia" w:hAnsi="Times New Roman"/>
          <w:sz w:val="20"/>
        </w:rPr>
        <w:t>.</w:t>
      </w:r>
    </w:p>
    <w:p w:rsidR="000B2048" w:rsidRPr="00901414" w:rsidRDefault="00901414" w:rsidP="0094384A">
      <w:pPr>
        <w:tabs>
          <w:tab w:val="left" w:pos="340"/>
        </w:tabs>
        <w:spacing w:before="340" w:after="170"/>
        <w:jc w:val="both"/>
        <w:rPr>
          <w:rFonts w:ascii="Arial" w:hAnsi="Arial" w:cs="Arial"/>
          <w:b/>
          <w:lang w:val="en-GB"/>
        </w:rPr>
      </w:pPr>
      <w:r w:rsidRPr="00901414">
        <w:rPr>
          <w:rFonts w:ascii="Arial" w:hAnsi="Arial" w:cs="Arial"/>
          <w:b/>
          <w:lang w:val="id-ID"/>
        </w:rPr>
        <w:t xml:space="preserve">4 </w:t>
      </w:r>
      <w:r w:rsidR="000B2048" w:rsidRPr="00901414">
        <w:rPr>
          <w:rFonts w:ascii="Arial" w:hAnsi="Arial" w:cs="Arial"/>
          <w:b/>
          <w:lang w:val="en-GB"/>
        </w:rPr>
        <w:t xml:space="preserve">Results and </w:t>
      </w:r>
      <w:r w:rsidR="00327B42" w:rsidRPr="00901414">
        <w:rPr>
          <w:rFonts w:ascii="Arial" w:hAnsi="Arial" w:cs="Arial"/>
          <w:b/>
          <w:lang w:val="en-GB"/>
        </w:rPr>
        <w:t>Discussion</w:t>
      </w:r>
    </w:p>
    <w:p w:rsidR="000B2048" w:rsidRPr="00901414" w:rsidRDefault="00901414" w:rsidP="00901414">
      <w:pPr>
        <w:tabs>
          <w:tab w:val="left" w:pos="340"/>
        </w:tabs>
        <w:spacing w:before="340" w:after="170"/>
        <w:jc w:val="both"/>
        <w:rPr>
          <w:rFonts w:ascii="Arial" w:hAnsi="Arial" w:cs="Arial"/>
          <w:b/>
          <w:sz w:val="20"/>
          <w:lang w:val="en-GB"/>
        </w:rPr>
      </w:pPr>
      <w:r>
        <w:rPr>
          <w:rFonts w:ascii="Arial" w:hAnsi="Arial" w:cs="Arial"/>
          <w:b/>
          <w:sz w:val="20"/>
          <w:lang w:val="id-ID"/>
        </w:rPr>
        <w:t xml:space="preserve">4.1 </w:t>
      </w:r>
      <w:r w:rsidR="000B2048" w:rsidRPr="00901414">
        <w:rPr>
          <w:rFonts w:ascii="Arial" w:hAnsi="Arial" w:cs="Arial"/>
          <w:b/>
          <w:sz w:val="20"/>
          <w:lang w:val="en-GB"/>
        </w:rPr>
        <w:t>Step Approach For Defect Detection</w:t>
      </w:r>
    </w:p>
    <w:p w:rsidR="000B2048" w:rsidRPr="000B2048" w:rsidRDefault="000B2048" w:rsidP="00327B42">
      <w:pPr>
        <w:ind w:firstLine="284"/>
        <w:jc w:val="both"/>
        <w:rPr>
          <w:rFonts w:ascii="Times" w:hAnsi="Times"/>
          <w:sz w:val="20"/>
          <w:lang w:val="en-GB"/>
        </w:rPr>
      </w:pPr>
      <w:r w:rsidRPr="000B2048">
        <w:rPr>
          <w:rFonts w:ascii="Times" w:hAnsi="Times"/>
          <w:sz w:val="20"/>
          <w:lang w:val="en-GB"/>
        </w:rPr>
        <w:t>The complete flow chart of our step defect detection technique has been rendered in the following Fig</w:t>
      </w:r>
      <w:r w:rsidR="00901414">
        <w:rPr>
          <w:rFonts w:ascii="Times" w:hAnsi="Times"/>
          <w:sz w:val="20"/>
          <w:lang w:val="id-ID"/>
        </w:rPr>
        <w:t>ure</w:t>
      </w:r>
      <w:r w:rsidRPr="000B2048">
        <w:rPr>
          <w:rFonts w:ascii="Times" w:hAnsi="Times"/>
          <w:sz w:val="20"/>
          <w:lang w:val="en-GB"/>
        </w:rPr>
        <w:t xml:space="preserve"> 10.</w:t>
      </w:r>
    </w:p>
    <w:p w:rsidR="00B54D54" w:rsidRDefault="0094384A" w:rsidP="00B54D54">
      <w:pPr>
        <w:keepNext/>
        <w:tabs>
          <w:tab w:val="left" w:pos="340"/>
        </w:tabs>
        <w:jc w:val="center"/>
      </w:pPr>
      <w:r>
        <w:object w:dxaOrig="3076" w:dyaOrig="1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82pt" o:ole="">
            <v:imagedata r:id="rId8" o:title=""/>
          </v:shape>
          <o:OLEObject Type="Embed" ProgID="Visio.Drawing.15" ShapeID="_x0000_i1025" DrawAspect="Content" ObjectID="_1561141565" r:id="rId9"/>
        </w:object>
      </w:r>
    </w:p>
    <w:p w:rsidR="000B2048" w:rsidRPr="00B54D54" w:rsidRDefault="00B54D54" w:rsidP="00B54D54">
      <w:pPr>
        <w:pStyle w:val="Caption"/>
        <w:jc w:val="center"/>
        <w:rPr>
          <w:rFonts w:ascii="Times" w:hAnsi="Times"/>
          <w:i w:val="0"/>
          <w:color w:val="auto"/>
          <w:lang w:val="en-GB"/>
        </w:rPr>
      </w:pPr>
      <w:r w:rsidRPr="00B54D54">
        <w:rPr>
          <w:b/>
          <w:i w:val="0"/>
          <w:color w:val="auto"/>
        </w:rPr>
        <w:t xml:space="preserve">Fig. </w:t>
      </w:r>
      <w:r w:rsidRPr="00B54D54">
        <w:rPr>
          <w:b/>
          <w:i w:val="0"/>
          <w:color w:val="auto"/>
        </w:rPr>
        <w:fldChar w:fldCharType="begin"/>
      </w:r>
      <w:r w:rsidRPr="00B54D54">
        <w:rPr>
          <w:b/>
          <w:i w:val="0"/>
          <w:color w:val="auto"/>
        </w:rPr>
        <w:instrText xml:space="preserve"> SEQ Fig. \* ARABIC </w:instrText>
      </w:r>
      <w:r w:rsidRPr="00B54D54">
        <w:rPr>
          <w:b/>
          <w:i w:val="0"/>
          <w:color w:val="auto"/>
        </w:rPr>
        <w:fldChar w:fldCharType="separate"/>
      </w:r>
      <w:r w:rsidR="000A2591">
        <w:rPr>
          <w:b/>
          <w:i w:val="0"/>
          <w:noProof/>
          <w:color w:val="auto"/>
        </w:rPr>
        <w:t>1</w:t>
      </w:r>
      <w:r w:rsidRPr="00B54D54">
        <w:rPr>
          <w:b/>
          <w:i w:val="0"/>
          <w:color w:val="auto"/>
        </w:rPr>
        <w:fldChar w:fldCharType="end"/>
      </w:r>
      <w:r w:rsidRPr="00B54D54">
        <w:rPr>
          <w:b/>
          <w:i w:val="0"/>
          <w:color w:val="auto"/>
          <w:lang w:val="id-ID"/>
        </w:rPr>
        <w:t>.</w:t>
      </w:r>
      <w:r w:rsidR="000B2048" w:rsidRPr="00B54D54">
        <w:rPr>
          <w:rFonts w:ascii="Times" w:hAnsi="Times"/>
          <w:i w:val="0"/>
          <w:color w:val="auto"/>
          <w:lang w:val="en-GB"/>
        </w:rPr>
        <w:t xml:space="preserve"> Flow Chart of the Step Method</w:t>
      </w:r>
    </w:p>
    <w:p w:rsidR="00327B42" w:rsidRPr="00327B42" w:rsidRDefault="00327B42" w:rsidP="00327B42">
      <w:pPr>
        <w:ind w:firstLine="284"/>
        <w:jc w:val="both"/>
        <w:rPr>
          <w:sz w:val="20"/>
          <w:lang w:val="en-GB"/>
        </w:rPr>
      </w:pPr>
      <w:r w:rsidRPr="00327B42">
        <w:rPr>
          <w:sz w:val="20"/>
          <w:lang w:val="en-GB"/>
        </w:rPr>
        <w:t>In this section, we step for defect detection. Here, a common sequence of operations is applied to defect different types of defects in surface ceramic. The step defect detection approach will be performed using the following nine steps:</w:t>
      </w:r>
    </w:p>
    <w:p w:rsidR="00327B42" w:rsidRPr="00327B42" w:rsidRDefault="00327B42" w:rsidP="00327B42">
      <w:pPr>
        <w:jc w:val="both"/>
        <w:rPr>
          <w:sz w:val="20"/>
          <w:lang w:val="en-GB"/>
        </w:rPr>
      </w:pPr>
      <w:r w:rsidRPr="00327B42">
        <w:rPr>
          <w:b/>
          <w:sz w:val="20"/>
          <w:lang w:val="en-GB"/>
        </w:rPr>
        <w:t>Step 1</w:t>
      </w:r>
      <w:r w:rsidRPr="00327B42">
        <w:rPr>
          <w:sz w:val="20"/>
          <w:lang w:val="en-GB"/>
        </w:rPr>
        <w:t>: Capture a ceramic image</w:t>
      </w:r>
    </w:p>
    <w:p w:rsidR="00327B42" w:rsidRPr="00327B42" w:rsidRDefault="00327B42" w:rsidP="00327B42">
      <w:pPr>
        <w:jc w:val="both"/>
        <w:rPr>
          <w:sz w:val="20"/>
          <w:lang w:val="en-GB"/>
        </w:rPr>
      </w:pPr>
      <w:r w:rsidRPr="00327B42">
        <w:rPr>
          <w:b/>
          <w:sz w:val="20"/>
          <w:lang w:val="en-GB"/>
        </w:rPr>
        <w:lastRenderedPageBreak/>
        <w:t>Step 2</w:t>
      </w:r>
      <w:r w:rsidRPr="00327B42">
        <w:rPr>
          <w:sz w:val="20"/>
          <w:lang w:val="en-GB"/>
        </w:rPr>
        <w:t xml:space="preserve">: Undertake feature extraction </w:t>
      </w:r>
    </w:p>
    <w:p w:rsidR="00327B42" w:rsidRPr="00327B42" w:rsidRDefault="00327B42" w:rsidP="00327B42">
      <w:pPr>
        <w:jc w:val="both"/>
        <w:rPr>
          <w:sz w:val="20"/>
          <w:lang w:val="en-GB"/>
        </w:rPr>
      </w:pPr>
      <w:r w:rsidRPr="00327B42">
        <w:rPr>
          <w:b/>
          <w:sz w:val="20"/>
          <w:lang w:val="en-GB"/>
        </w:rPr>
        <w:t>Step 3</w:t>
      </w:r>
      <w:r w:rsidRPr="00327B42">
        <w:rPr>
          <w:sz w:val="20"/>
          <w:lang w:val="en-GB"/>
        </w:rPr>
        <w:t xml:space="preserve">: Determine the universal set in input variable </w:t>
      </w:r>
    </w:p>
    <w:p w:rsidR="00327B42" w:rsidRPr="00327B42" w:rsidRDefault="00327B42" w:rsidP="00327B42">
      <w:pPr>
        <w:jc w:val="both"/>
        <w:rPr>
          <w:sz w:val="20"/>
          <w:lang w:val="en-GB"/>
        </w:rPr>
      </w:pPr>
      <w:r w:rsidRPr="00327B42">
        <w:rPr>
          <w:b/>
          <w:sz w:val="20"/>
          <w:lang w:val="en-GB"/>
        </w:rPr>
        <w:t>Step 4</w:t>
      </w:r>
      <w:r w:rsidRPr="00327B42">
        <w:rPr>
          <w:sz w:val="20"/>
          <w:lang w:val="en-GB"/>
        </w:rPr>
        <w:t xml:space="preserve">: Determine the universal set in output variable </w:t>
      </w:r>
    </w:p>
    <w:p w:rsidR="00327B42" w:rsidRPr="00327B42" w:rsidRDefault="00327B42" w:rsidP="00327B42">
      <w:pPr>
        <w:jc w:val="both"/>
        <w:rPr>
          <w:sz w:val="20"/>
          <w:lang w:val="en-GB"/>
        </w:rPr>
      </w:pPr>
      <w:r w:rsidRPr="00327B42">
        <w:rPr>
          <w:b/>
          <w:sz w:val="20"/>
          <w:lang w:val="en-GB"/>
        </w:rPr>
        <w:t>Step 5</w:t>
      </w:r>
      <w:r w:rsidRPr="00327B42">
        <w:rPr>
          <w:sz w:val="20"/>
          <w:lang w:val="en-GB"/>
        </w:rPr>
        <w:t xml:space="preserve">: Define fuzzy set in input and output </w:t>
      </w:r>
    </w:p>
    <w:p w:rsidR="00327B42" w:rsidRPr="00327B42" w:rsidRDefault="00327B42" w:rsidP="00327B42">
      <w:pPr>
        <w:jc w:val="both"/>
        <w:rPr>
          <w:sz w:val="20"/>
          <w:lang w:val="en-GB"/>
        </w:rPr>
      </w:pPr>
      <w:r w:rsidRPr="00327B42">
        <w:rPr>
          <w:b/>
          <w:sz w:val="20"/>
          <w:lang w:val="en-GB"/>
        </w:rPr>
        <w:t>Step 6</w:t>
      </w:r>
      <w:r w:rsidRPr="00327B42">
        <w:rPr>
          <w:sz w:val="20"/>
          <w:lang w:val="en-GB"/>
        </w:rPr>
        <w:t xml:space="preserve">: Create fuzzy rule </w:t>
      </w:r>
    </w:p>
    <w:p w:rsidR="00327B42" w:rsidRPr="00327B42" w:rsidRDefault="00327B42" w:rsidP="00327B42">
      <w:pPr>
        <w:jc w:val="both"/>
        <w:rPr>
          <w:sz w:val="20"/>
          <w:lang w:val="en-GB"/>
        </w:rPr>
      </w:pPr>
      <w:r w:rsidRPr="00327B42">
        <w:rPr>
          <w:b/>
          <w:sz w:val="20"/>
          <w:lang w:val="en-GB"/>
        </w:rPr>
        <w:t>Step 7</w:t>
      </w:r>
      <w:r w:rsidRPr="00327B42">
        <w:rPr>
          <w:sz w:val="20"/>
          <w:lang w:val="en-GB"/>
        </w:rPr>
        <w:t xml:space="preserve">: Fuzzy inference </w:t>
      </w:r>
    </w:p>
    <w:p w:rsidR="00327B42" w:rsidRPr="00327B42" w:rsidRDefault="00327B42" w:rsidP="00327B42">
      <w:pPr>
        <w:jc w:val="both"/>
        <w:rPr>
          <w:sz w:val="20"/>
          <w:lang w:val="en-GB"/>
        </w:rPr>
      </w:pPr>
      <w:r w:rsidRPr="00327B42">
        <w:rPr>
          <w:b/>
          <w:sz w:val="20"/>
          <w:lang w:val="en-GB"/>
        </w:rPr>
        <w:t>Step 8</w:t>
      </w:r>
      <w:r w:rsidRPr="00327B42">
        <w:rPr>
          <w:sz w:val="20"/>
          <w:lang w:val="en-GB"/>
        </w:rPr>
        <w:t xml:space="preserve">: </w:t>
      </w:r>
      <w:proofErr w:type="spellStart"/>
      <w:r w:rsidRPr="00327B42">
        <w:rPr>
          <w:sz w:val="20"/>
          <w:lang w:val="en-GB"/>
        </w:rPr>
        <w:t>Defuzzification</w:t>
      </w:r>
      <w:proofErr w:type="spellEnd"/>
      <w:r w:rsidRPr="00327B42">
        <w:rPr>
          <w:sz w:val="20"/>
          <w:lang w:val="en-GB"/>
        </w:rPr>
        <w:t xml:space="preserve"> </w:t>
      </w:r>
    </w:p>
    <w:p w:rsidR="00327B42" w:rsidRPr="00327B42" w:rsidRDefault="00327B42" w:rsidP="00327B42">
      <w:pPr>
        <w:jc w:val="both"/>
        <w:rPr>
          <w:sz w:val="20"/>
          <w:lang w:val="en-GB"/>
        </w:rPr>
      </w:pPr>
      <w:r w:rsidRPr="00327B42">
        <w:rPr>
          <w:b/>
          <w:sz w:val="20"/>
          <w:lang w:val="en-GB"/>
        </w:rPr>
        <w:t>Step 9</w:t>
      </w:r>
      <w:r w:rsidRPr="00327B42">
        <w:rPr>
          <w:sz w:val="20"/>
          <w:lang w:val="en-GB"/>
        </w:rPr>
        <w:t>: Testing of Fuzzy Model.</w:t>
      </w:r>
    </w:p>
    <w:p w:rsidR="00327B42" w:rsidRPr="00327B42" w:rsidRDefault="00327B42" w:rsidP="00327B42">
      <w:pPr>
        <w:spacing w:before="340" w:after="170"/>
        <w:rPr>
          <w:rFonts w:ascii="Arial" w:hAnsi="Arial" w:cs="Arial"/>
          <w:sz w:val="20"/>
          <w:lang w:val="en-GB"/>
        </w:rPr>
      </w:pPr>
      <w:r w:rsidRPr="00327B42">
        <w:rPr>
          <w:rFonts w:ascii="Arial" w:hAnsi="Arial" w:cs="Arial"/>
          <w:sz w:val="20"/>
          <w:lang w:val="en-GB"/>
        </w:rPr>
        <w:t>4.1.1 Capture a Ceramic Image</w:t>
      </w:r>
    </w:p>
    <w:p w:rsidR="00327B42" w:rsidRPr="00327B42" w:rsidRDefault="00327B42" w:rsidP="00327B42">
      <w:pPr>
        <w:ind w:firstLine="284"/>
        <w:jc w:val="both"/>
        <w:rPr>
          <w:sz w:val="20"/>
          <w:lang w:val="en-GB"/>
        </w:rPr>
      </w:pPr>
      <w:r w:rsidRPr="00327B42">
        <w:rPr>
          <w:sz w:val="20"/>
          <w:lang w:val="en-GB"/>
        </w:rPr>
        <w:t>The first step before data processing is taking a picture for training data and testing data (real time). Training data using 32 sample consist of 16 sample normal ceramics and 16 sample defect surface ceramics. Testing data (real time) using 16 sample consist of 8 sample normal ceramics and 5 sample defect surface ceramics. Capturing picture using Webcam Logitech C525 and Logitech ® Webcam Software with 1.3 MP camera resolution, 300 lx light intensity, and 50 cm camera distance.</w:t>
      </w:r>
    </w:p>
    <w:p w:rsidR="00327B42" w:rsidRPr="00327B42" w:rsidRDefault="00327B42" w:rsidP="00327B42">
      <w:pPr>
        <w:spacing w:before="340" w:after="170"/>
        <w:rPr>
          <w:rFonts w:ascii="Arial" w:hAnsi="Arial" w:cs="Arial"/>
          <w:sz w:val="20"/>
          <w:lang w:val="en-GB"/>
        </w:rPr>
      </w:pPr>
      <w:r w:rsidRPr="00327B42">
        <w:rPr>
          <w:rFonts w:ascii="Arial" w:hAnsi="Arial" w:cs="Arial"/>
          <w:sz w:val="20"/>
          <w:lang w:val="en-GB"/>
        </w:rPr>
        <w:t>4.1.2 Feature Extraction</w:t>
      </w:r>
    </w:p>
    <w:p w:rsidR="00327B42" w:rsidRPr="00327B42" w:rsidRDefault="00327B42" w:rsidP="00327B42">
      <w:pPr>
        <w:ind w:firstLine="284"/>
        <w:jc w:val="both"/>
        <w:rPr>
          <w:sz w:val="20"/>
          <w:lang w:val="en-GB"/>
        </w:rPr>
      </w:pPr>
      <w:r w:rsidRPr="00327B42">
        <w:rPr>
          <w:sz w:val="20"/>
          <w:lang w:val="en-GB"/>
        </w:rPr>
        <w:t xml:space="preserve">The second step uses GLCM feature extraction and Prewitt Edge Detection to count the point object in an image. Undertake feature extraction, it will be obtained the value that will be used to Fuzzy Model, these are autocorrelation, a sum of square (variance), and a number of the object. Feature extraction process is conducted with MATLAB® software. To perform the feature extraction of the image required a media interface that is contained in MATLAB® Library. </w:t>
      </w:r>
    </w:p>
    <w:p w:rsidR="00327B42" w:rsidRPr="00327B42" w:rsidRDefault="00327B42" w:rsidP="00327B42">
      <w:pPr>
        <w:pStyle w:val="ListParagraph"/>
        <w:numPr>
          <w:ilvl w:val="0"/>
          <w:numId w:val="26"/>
        </w:numPr>
        <w:tabs>
          <w:tab w:val="clear" w:pos="576"/>
        </w:tabs>
        <w:ind w:left="567" w:hanging="283"/>
        <w:jc w:val="both"/>
        <w:rPr>
          <w:i/>
          <w:iCs/>
          <w:sz w:val="20"/>
          <w:lang w:val="en-GB"/>
        </w:rPr>
      </w:pPr>
      <w:r w:rsidRPr="00327B42">
        <w:rPr>
          <w:sz w:val="20"/>
          <w:lang w:val="en-GB"/>
        </w:rPr>
        <w:t>Convert RGB Image to Grayscale Image</w:t>
      </w:r>
    </w:p>
    <w:p w:rsidR="00327B42" w:rsidRDefault="00327B42" w:rsidP="00327B42">
      <w:pPr>
        <w:pStyle w:val="ListParagraph"/>
        <w:ind w:left="567"/>
        <w:jc w:val="both"/>
        <w:rPr>
          <w:sz w:val="20"/>
          <w:lang w:val="en-GB"/>
        </w:rPr>
      </w:pPr>
      <w:r w:rsidRPr="00327B42">
        <w:rPr>
          <w:sz w:val="20"/>
          <w:lang w:val="en-GB"/>
        </w:rPr>
        <w:t>This step is converting the RGB image into grayscale image. The next step of images that have been converted into grayscale is the feature extraction process. The GLCM method is used to know value used in the fuzzy input, these are autocorrelation, and a sum of square (variance). In Figure 11 image illustration convert RGB image to grayscale image.</w:t>
      </w:r>
    </w:p>
    <w:p w:rsidR="00151AA7" w:rsidRDefault="00151AA7" w:rsidP="00151AA7">
      <w:pPr>
        <w:pStyle w:val="ListParagraph"/>
        <w:ind w:left="567"/>
        <w:jc w:val="center"/>
        <w:rPr>
          <w:iCs/>
          <w:sz w:val="20"/>
          <w:lang w:val="en-GB"/>
        </w:rPr>
      </w:pPr>
      <w:r>
        <w:rPr>
          <w:noProof/>
          <w:lang w:val="id-ID" w:eastAsia="id-ID"/>
        </w:rPr>
        <mc:AlternateContent>
          <mc:Choice Requires="wps">
            <w:drawing>
              <wp:anchor distT="0" distB="0" distL="114300" distR="114300" simplePos="0" relativeHeight="251673088" behindDoc="0" locked="0" layoutInCell="1" allowOverlap="1" wp14:anchorId="1D16816E" wp14:editId="0370205F">
                <wp:simplePos x="0" y="0"/>
                <wp:positionH relativeFrom="column">
                  <wp:posOffset>2987040</wp:posOffset>
                </wp:positionH>
                <wp:positionV relativeFrom="paragraph">
                  <wp:posOffset>229870</wp:posOffset>
                </wp:positionV>
                <wp:extent cx="772160" cy="238125"/>
                <wp:effectExtent l="0" t="0" r="27940" b="28575"/>
                <wp:wrapNone/>
                <wp:docPr id="16"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160" cy="238125"/>
                        </a:xfrm>
                        <a:prstGeom prst="ellipse">
                          <a:avLst/>
                        </a:prstGeom>
                        <a:no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B0776" id="Oval 79" o:spid="_x0000_s1026" style="position:absolute;margin-left:235.2pt;margin-top:18.1pt;width:60.8pt;height:18.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" filled="f" strokecolor="yellow" strokeweight="1pt">
                <v:stroke joinstyle="miter"/>
                <v:path arrowok="t"/>
              </v:oval>
            </w:pict>
          </mc:Fallback>
        </mc:AlternateContent>
      </w:r>
      <w:r>
        <w:rPr>
          <w:noProof/>
          <w:lang w:val="id-ID" w:eastAsia="id-ID"/>
        </w:rPr>
        <mc:AlternateContent>
          <mc:Choice Requires="wps">
            <w:drawing>
              <wp:anchor distT="0" distB="0" distL="114300" distR="114300" simplePos="0" relativeHeight="251671040" behindDoc="0" locked="0" layoutInCell="1" allowOverlap="1" wp14:anchorId="1D16816E" wp14:editId="0370205F">
                <wp:simplePos x="0" y="0"/>
                <wp:positionH relativeFrom="column">
                  <wp:posOffset>1042035</wp:posOffset>
                </wp:positionH>
                <wp:positionV relativeFrom="paragraph">
                  <wp:posOffset>226060</wp:posOffset>
                </wp:positionV>
                <wp:extent cx="772160" cy="238125"/>
                <wp:effectExtent l="0" t="0" r="27940" b="28575"/>
                <wp:wrapNone/>
                <wp:docPr id="5"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160" cy="238125"/>
                        </a:xfrm>
                        <a:prstGeom prst="ellipse">
                          <a:avLst/>
                        </a:prstGeom>
                        <a:no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25405" id="Oval 79" o:spid="_x0000_s1026" style="position:absolute;margin-left:82.05pt;margin-top:17.8pt;width:60.8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" filled="f" strokecolor="yellow" strokeweight="1pt">
                <v:stroke joinstyle="miter"/>
                <v:path arrowok="t"/>
              </v:oval>
            </w:pict>
          </mc:Fallback>
        </mc:AlternateContent>
      </w:r>
      <w:r w:rsidR="00B54D54" w:rsidRPr="00F62504">
        <w:rPr>
          <w:noProof/>
          <w:lang w:val="id-ID" w:eastAsia="id-ID"/>
        </w:rPr>
        <w:drawing>
          <wp:inline distT="0" distB="0" distL="0" distR="0" wp14:anchorId="10A13FBF" wp14:editId="15172FDF">
            <wp:extent cx="1080000" cy="1080000"/>
            <wp:effectExtent l="0" t="0" r="6350" b="6350"/>
            <wp:docPr id="26"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l="15305" t="6570" r="15120" b="12015"/>
                    <a:stretch>
                      <a:fillRect/>
                    </a:stretch>
                  </pic:blipFill>
                  <pic:spPr bwMode="auto">
                    <a:xfrm>
                      <a:off x="0" y="0"/>
                      <a:ext cx="1080000" cy="1080000"/>
                    </a:xfrm>
                    <a:prstGeom prst="rect">
                      <a:avLst/>
                    </a:prstGeom>
                    <a:noFill/>
                    <a:ln>
                      <a:noFill/>
                    </a:ln>
                  </pic:spPr>
                </pic:pic>
              </a:graphicData>
            </a:graphic>
          </wp:inline>
        </w:drawing>
      </w:r>
      <w:r w:rsidR="00327B42">
        <w:rPr>
          <w:iCs/>
          <w:sz w:val="20"/>
          <w:lang w:val="en-GB"/>
        </w:rPr>
        <w:tab/>
      </w:r>
      <w:r w:rsidR="00327B42">
        <w:rPr>
          <w:iCs/>
          <w:sz w:val="20"/>
          <w:lang w:val="en-GB"/>
        </w:rPr>
        <w:tab/>
      </w:r>
      <w:r w:rsidR="00327B42">
        <w:rPr>
          <w:iCs/>
          <w:sz w:val="20"/>
          <w:lang w:val="en-GB"/>
        </w:rPr>
        <w:tab/>
      </w:r>
      <w:r w:rsidR="00B54D54" w:rsidRPr="000757E8">
        <w:rPr>
          <w:noProof/>
          <w:lang w:val="id-ID" w:eastAsia="id-ID"/>
        </w:rPr>
        <w:drawing>
          <wp:inline distT="0" distB="0" distL="0" distR="0" wp14:anchorId="1B03E0B3" wp14:editId="7ECFE59A">
            <wp:extent cx="1090857" cy="1080000"/>
            <wp:effectExtent l="0" t="0" r="0" b="6350"/>
            <wp:docPr id="29"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l="14989" t="6387" r="14792" b="12010"/>
                    <a:stretch>
                      <a:fillRect/>
                    </a:stretch>
                  </pic:blipFill>
                  <pic:spPr bwMode="auto">
                    <a:xfrm>
                      <a:off x="0" y="0"/>
                      <a:ext cx="1090857" cy="1080000"/>
                    </a:xfrm>
                    <a:prstGeom prst="rect">
                      <a:avLst/>
                    </a:prstGeom>
                    <a:noFill/>
                    <a:ln>
                      <a:noFill/>
                    </a:ln>
                  </pic:spPr>
                </pic:pic>
              </a:graphicData>
            </a:graphic>
          </wp:inline>
        </w:drawing>
      </w:r>
    </w:p>
    <w:p w:rsidR="000B2048" w:rsidRPr="00151AA7" w:rsidRDefault="000B2048" w:rsidP="00151AA7">
      <w:pPr>
        <w:pStyle w:val="ListParagraph"/>
        <w:ind w:left="1475" w:firstLine="341"/>
        <w:rPr>
          <w:iCs/>
          <w:sz w:val="20"/>
          <w:lang w:val="en-GB"/>
        </w:rPr>
      </w:pPr>
      <w:r w:rsidRPr="000B2048">
        <w:rPr>
          <w:rFonts w:ascii="Times" w:hAnsi="Times"/>
          <w:sz w:val="20"/>
          <w:lang w:val="en-GB"/>
        </w:rPr>
        <w:t xml:space="preserve">(a) RGB Image             </w:t>
      </w:r>
      <w:r w:rsidR="00B54D54">
        <w:rPr>
          <w:rFonts w:ascii="Times" w:hAnsi="Times"/>
          <w:sz w:val="20"/>
          <w:lang w:val="id-ID"/>
        </w:rPr>
        <w:t xml:space="preserve">  </w:t>
      </w:r>
      <w:r w:rsidRPr="000B2048">
        <w:rPr>
          <w:rFonts w:ascii="Times" w:hAnsi="Times"/>
          <w:sz w:val="20"/>
          <w:lang w:val="en-GB"/>
        </w:rPr>
        <w:t xml:space="preserve"> </w:t>
      </w:r>
      <w:r w:rsidR="00A7495E">
        <w:rPr>
          <w:rFonts w:ascii="Times" w:hAnsi="Times"/>
          <w:sz w:val="20"/>
          <w:lang w:val="en-GB"/>
        </w:rPr>
        <w:tab/>
        <w:t xml:space="preserve">       </w:t>
      </w:r>
      <w:r w:rsidR="00151AA7">
        <w:rPr>
          <w:rFonts w:ascii="Times" w:hAnsi="Times"/>
          <w:sz w:val="20"/>
          <w:lang w:val="id-ID"/>
        </w:rPr>
        <w:t xml:space="preserve">    </w:t>
      </w:r>
      <w:r w:rsidRPr="000B2048">
        <w:rPr>
          <w:rFonts w:ascii="Times" w:hAnsi="Times"/>
          <w:sz w:val="20"/>
          <w:lang w:val="en-GB"/>
        </w:rPr>
        <w:t>(b) Grayscale Image</w:t>
      </w:r>
    </w:p>
    <w:p w:rsidR="000B2048" w:rsidRPr="00B54D54" w:rsidRDefault="00B54D54" w:rsidP="00A7495E">
      <w:pPr>
        <w:pStyle w:val="Caption"/>
        <w:ind w:left="567"/>
        <w:jc w:val="center"/>
        <w:rPr>
          <w:rFonts w:ascii="Times" w:hAnsi="Times"/>
          <w:i w:val="0"/>
          <w:color w:val="auto"/>
          <w:lang w:val="en-GB"/>
        </w:rPr>
      </w:pPr>
      <w:r w:rsidRPr="00151AA7">
        <w:rPr>
          <w:b/>
          <w:i w:val="0"/>
          <w:color w:val="auto"/>
        </w:rPr>
        <w:t xml:space="preserve">Fig. </w:t>
      </w:r>
      <w:r w:rsidRPr="00151AA7">
        <w:rPr>
          <w:b/>
          <w:i w:val="0"/>
          <w:color w:val="auto"/>
        </w:rPr>
        <w:fldChar w:fldCharType="begin"/>
      </w:r>
      <w:r w:rsidRPr="00151AA7">
        <w:rPr>
          <w:b/>
          <w:i w:val="0"/>
          <w:color w:val="auto"/>
        </w:rPr>
        <w:instrText xml:space="preserve"> SEQ Fig. \* ARABIC </w:instrText>
      </w:r>
      <w:r w:rsidRPr="00151AA7">
        <w:rPr>
          <w:b/>
          <w:i w:val="0"/>
          <w:color w:val="auto"/>
        </w:rPr>
        <w:fldChar w:fldCharType="separate"/>
      </w:r>
      <w:r w:rsidR="000A2591">
        <w:rPr>
          <w:b/>
          <w:i w:val="0"/>
          <w:noProof/>
          <w:color w:val="auto"/>
        </w:rPr>
        <w:t>2</w:t>
      </w:r>
      <w:r w:rsidRPr="00151AA7">
        <w:rPr>
          <w:b/>
          <w:i w:val="0"/>
          <w:color w:val="auto"/>
        </w:rPr>
        <w:fldChar w:fldCharType="end"/>
      </w:r>
      <w:r w:rsidRPr="00151AA7">
        <w:rPr>
          <w:b/>
          <w:i w:val="0"/>
          <w:color w:val="auto"/>
          <w:lang w:val="id-ID"/>
        </w:rPr>
        <w:t xml:space="preserve">. </w:t>
      </w:r>
      <w:r w:rsidR="000B2048" w:rsidRPr="00B54D54">
        <w:rPr>
          <w:rFonts w:ascii="Times" w:hAnsi="Times"/>
          <w:i w:val="0"/>
          <w:color w:val="auto"/>
          <w:lang w:val="en-GB"/>
        </w:rPr>
        <w:t>Example RGB Image to Grayscale Image</w:t>
      </w:r>
    </w:p>
    <w:p w:rsidR="00A7495E" w:rsidRDefault="000B2048" w:rsidP="00A7495E">
      <w:pPr>
        <w:pStyle w:val="ListParagraph"/>
        <w:numPr>
          <w:ilvl w:val="0"/>
          <w:numId w:val="26"/>
        </w:numPr>
        <w:tabs>
          <w:tab w:val="clear" w:pos="576"/>
        </w:tabs>
        <w:ind w:left="567" w:hanging="283"/>
        <w:jc w:val="both"/>
        <w:rPr>
          <w:rFonts w:ascii="Times" w:hAnsi="Times"/>
          <w:sz w:val="20"/>
          <w:lang w:val="en-GB"/>
        </w:rPr>
      </w:pPr>
      <w:r w:rsidRPr="00A7495E">
        <w:rPr>
          <w:rFonts w:ascii="Times" w:hAnsi="Times"/>
          <w:sz w:val="20"/>
          <w:lang w:val="en-GB"/>
        </w:rPr>
        <w:t xml:space="preserve">Convert </w:t>
      </w:r>
      <w:r w:rsidR="00A7495E">
        <w:rPr>
          <w:rFonts w:ascii="Times" w:hAnsi="Times"/>
          <w:sz w:val="20"/>
          <w:lang w:val="en-GB"/>
        </w:rPr>
        <w:t>Grayscale Image to Binary Image</w:t>
      </w:r>
    </w:p>
    <w:p w:rsidR="00A7495E" w:rsidRDefault="00A7495E" w:rsidP="00A7495E">
      <w:pPr>
        <w:tabs>
          <w:tab w:val="left" w:pos="340"/>
        </w:tabs>
        <w:ind w:left="567"/>
        <w:jc w:val="both"/>
        <w:rPr>
          <w:rFonts w:ascii="Times" w:hAnsi="Times"/>
          <w:sz w:val="20"/>
          <w:lang w:val="en-GB"/>
        </w:rPr>
      </w:pPr>
      <w:r w:rsidRPr="00A7495E">
        <w:rPr>
          <w:rFonts w:ascii="Times" w:hAnsi="Times"/>
          <w:sz w:val="20"/>
          <w:lang w:val="en-GB"/>
        </w:rPr>
        <w:t xml:space="preserve">This step is converting the grayscale image into the binary image. The next step of images that have been converted into the binary image is measurement number of the object. In Figure 12 is the result of the grayscale image into the binary image, and identify defect point using white </w:t>
      </w:r>
      <w:proofErr w:type="spellStart"/>
      <w:r w:rsidRPr="00A7495E">
        <w:rPr>
          <w:rFonts w:ascii="Times" w:hAnsi="Times"/>
          <w:sz w:val="20"/>
          <w:lang w:val="en-GB"/>
        </w:rPr>
        <w:t>color</w:t>
      </w:r>
      <w:proofErr w:type="spellEnd"/>
      <w:r w:rsidRPr="00A7495E">
        <w:rPr>
          <w:rFonts w:ascii="Times" w:hAnsi="Times"/>
          <w:sz w:val="20"/>
          <w:lang w:val="en-GB"/>
        </w:rPr>
        <w:t>.</w:t>
      </w:r>
    </w:p>
    <w:p w:rsidR="009B54C7" w:rsidRDefault="00151AA7" w:rsidP="009B54C7">
      <w:pPr>
        <w:keepNext/>
        <w:tabs>
          <w:tab w:val="left" w:pos="340"/>
        </w:tabs>
        <w:ind w:left="567"/>
        <w:jc w:val="center"/>
      </w:pPr>
      <w:r>
        <w:rPr>
          <w:noProof/>
          <w:lang w:val="id-ID" w:eastAsia="id-ID"/>
        </w:rPr>
        <w:lastRenderedPageBreak/>
        <mc:AlternateContent>
          <mc:Choice Requires="wps">
            <w:drawing>
              <wp:anchor distT="0" distB="0" distL="114300" distR="114300" simplePos="0" relativeHeight="251677184" behindDoc="0" locked="0" layoutInCell="1" allowOverlap="1" wp14:anchorId="56F52C41" wp14:editId="16AF8CDD">
                <wp:simplePos x="0" y="0"/>
                <wp:positionH relativeFrom="column">
                  <wp:posOffset>2863215</wp:posOffset>
                </wp:positionH>
                <wp:positionV relativeFrom="paragraph">
                  <wp:posOffset>247015</wp:posOffset>
                </wp:positionV>
                <wp:extent cx="772160" cy="238125"/>
                <wp:effectExtent l="0" t="0" r="27940" b="28575"/>
                <wp:wrapNone/>
                <wp:docPr id="17"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160" cy="238125"/>
                        </a:xfrm>
                        <a:prstGeom prst="ellipse">
                          <a:avLst/>
                        </a:prstGeom>
                        <a:no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0A0AD9" id="Oval 79" o:spid="_x0000_s1026" style="position:absolute;margin-left:225.45pt;margin-top:19.45pt;width:60.8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" filled="f" strokecolor="yellow" strokeweight="1pt">
                <v:stroke joinstyle="miter"/>
                <v:path arrowok="t"/>
              </v:oval>
            </w:pict>
          </mc:Fallback>
        </mc:AlternateContent>
      </w:r>
      <w:r>
        <w:rPr>
          <w:noProof/>
          <w:lang w:val="id-ID" w:eastAsia="id-ID"/>
        </w:rPr>
        <mc:AlternateContent>
          <mc:Choice Requires="wps">
            <w:drawing>
              <wp:anchor distT="0" distB="0" distL="114300" distR="114300" simplePos="0" relativeHeight="251675136" behindDoc="0" locked="0" layoutInCell="1" allowOverlap="1" wp14:anchorId="56F52C41" wp14:editId="16AF8CDD">
                <wp:simplePos x="0" y="0"/>
                <wp:positionH relativeFrom="column">
                  <wp:posOffset>1213485</wp:posOffset>
                </wp:positionH>
                <wp:positionV relativeFrom="paragraph">
                  <wp:posOffset>244475</wp:posOffset>
                </wp:positionV>
                <wp:extent cx="772160" cy="238125"/>
                <wp:effectExtent l="0" t="0" r="27940" b="28575"/>
                <wp:wrapNone/>
                <wp:docPr id="2"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160" cy="238125"/>
                        </a:xfrm>
                        <a:prstGeom prst="ellipse">
                          <a:avLst/>
                        </a:prstGeom>
                        <a:noFill/>
                        <a:ln w="12700"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C9724" id="Oval 79" o:spid="_x0000_s1026" style="position:absolute;margin-left:95.55pt;margin-top:19.25pt;width:60.8pt;height:18.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" filled="f" strokecolor="yellow" strokeweight="1pt">
                <v:stroke joinstyle="miter"/>
                <v:path arrowok="t"/>
              </v:oval>
            </w:pict>
          </mc:Fallback>
        </mc:AlternateContent>
      </w:r>
      <w:r w:rsidR="00A7495E" w:rsidRPr="000757E8">
        <w:rPr>
          <w:noProof/>
          <w:lang w:val="id-ID" w:eastAsia="id-ID"/>
        </w:rPr>
        <w:drawing>
          <wp:inline distT="0" distB="0" distL="0" distR="0" wp14:anchorId="6187F8D0" wp14:editId="38613634">
            <wp:extent cx="1090857" cy="1080000"/>
            <wp:effectExtent l="0" t="0" r="0" b="6350"/>
            <wp:docPr id="34"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cstate="print">
                      <a:extLst>
                        <a:ext uri="{28A0092B-C50C-407E-A947-70E740481C1C}">
                          <a14:useLocalDpi xmlns:a14="http://schemas.microsoft.com/office/drawing/2010/main" val="0"/>
                        </a:ext>
                      </a:extLst>
                    </a:blip>
                    <a:srcRect l="14989" t="6387" r="14792" b="12010"/>
                    <a:stretch>
                      <a:fillRect/>
                    </a:stretch>
                  </pic:blipFill>
                  <pic:spPr bwMode="auto">
                    <a:xfrm>
                      <a:off x="0" y="0"/>
                      <a:ext cx="1090857" cy="1080000"/>
                    </a:xfrm>
                    <a:prstGeom prst="rect">
                      <a:avLst/>
                    </a:prstGeom>
                    <a:noFill/>
                    <a:ln>
                      <a:noFill/>
                    </a:ln>
                  </pic:spPr>
                </pic:pic>
              </a:graphicData>
            </a:graphic>
          </wp:inline>
        </w:drawing>
      </w:r>
      <w:r w:rsidR="009B54C7">
        <w:rPr>
          <w:rFonts w:ascii="Times" w:hAnsi="Times"/>
          <w:sz w:val="20"/>
          <w:lang w:val="en-GB"/>
        </w:rPr>
        <w:tab/>
      </w:r>
      <w:r w:rsidR="009B54C7">
        <w:rPr>
          <w:rFonts w:ascii="Times" w:hAnsi="Times"/>
          <w:sz w:val="20"/>
          <w:lang w:val="en-GB"/>
        </w:rPr>
        <w:tab/>
      </w:r>
      <w:r w:rsidR="009B54C7" w:rsidRPr="00D26C97">
        <w:rPr>
          <w:noProof/>
          <w:lang w:val="id-ID" w:eastAsia="id-ID"/>
        </w:rPr>
        <w:drawing>
          <wp:inline distT="0" distB="0" distL="0" distR="0" wp14:anchorId="31BEF567" wp14:editId="05D94949">
            <wp:extent cx="1058501" cy="1080000"/>
            <wp:effectExtent l="0" t="0" r="8890" b="6350"/>
            <wp:docPr id="3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8501" cy="1080000"/>
                    </a:xfrm>
                    <a:prstGeom prst="rect">
                      <a:avLst/>
                    </a:prstGeom>
                    <a:noFill/>
                    <a:ln>
                      <a:noFill/>
                    </a:ln>
                  </pic:spPr>
                </pic:pic>
              </a:graphicData>
            </a:graphic>
          </wp:inline>
        </w:drawing>
      </w:r>
    </w:p>
    <w:p w:rsidR="000B2048" w:rsidRDefault="009B54C7" w:rsidP="009B54C7">
      <w:pPr>
        <w:ind w:left="1475" w:firstLine="341"/>
        <w:jc w:val="both"/>
        <w:rPr>
          <w:rFonts w:ascii="Times" w:hAnsi="Times"/>
          <w:sz w:val="20"/>
          <w:lang w:val="en-GB"/>
        </w:rPr>
      </w:pPr>
      <w:r w:rsidRPr="000B2048">
        <w:rPr>
          <w:rFonts w:ascii="Times" w:hAnsi="Times"/>
          <w:sz w:val="20"/>
          <w:lang w:val="en-GB"/>
        </w:rPr>
        <w:t xml:space="preserve"> </w:t>
      </w:r>
      <w:r w:rsidR="000B2048" w:rsidRPr="000B2048">
        <w:rPr>
          <w:rFonts w:ascii="Times" w:hAnsi="Times"/>
          <w:sz w:val="20"/>
          <w:lang w:val="en-GB"/>
        </w:rPr>
        <w:t>(a) Grayscale Image</w:t>
      </w:r>
      <w:r>
        <w:rPr>
          <w:rFonts w:ascii="Times" w:hAnsi="Times"/>
          <w:sz w:val="20"/>
          <w:lang w:val="en-GB"/>
        </w:rPr>
        <w:tab/>
      </w:r>
      <w:r>
        <w:rPr>
          <w:rFonts w:ascii="Times" w:hAnsi="Times"/>
          <w:sz w:val="20"/>
          <w:lang w:val="en-GB"/>
        </w:rPr>
        <w:tab/>
      </w:r>
      <w:r>
        <w:rPr>
          <w:rFonts w:ascii="Times" w:hAnsi="Times"/>
          <w:sz w:val="20"/>
          <w:lang w:val="en-GB"/>
        </w:rPr>
        <w:tab/>
      </w:r>
      <w:r w:rsidR="000B2048" w:rsidRPr="000B2048">
        <w:rPr>
          <w:rFonts w:ascii="Times" w:hAnsi="Times"/>
          <w:sz w:val="20"/>
          <w:lang w:val="en-GB"/>
        </w:rPr>
        <w:t>(b) Binary Image</w:t>
      </w:r>
    </w:p>
    <w:p w:rsidR="000B2048" w:rsidRPr="009B54C7" w:rsidRDefault="009B54C7" w:rsidP="009B54C7">
      <w:pPr>
        <w:pStyle w:val="Caption"/>
        <w:ind w:left="567"/>
        <w:jc w:val="center"/>
        <w:rPr>
          <w:rFonts w:ascii="Times New Roman" w:hAnsi="Times New Roman" w:cs="Times New Roman"/>
          <w:i w:val="0"/>
          <w:color w:val="auto"/>
          <w:lang w:val="en-GB"/>
        </w:rPr>
      </w:pPr>
      <w:r w:rsidRPr="009B54C7">
        <w:rPr>
          <w:rFonts w:ascii="Times New Roman" w:hAnsi="Times New Roman" w:cs="Times New Roman"/>
          <w:b/>
          <w:i w:val="0"/>
          <w:color w:val="auto"/>
        </w:rPr>
        <w:t xml:space="preserve">Fig. </w:t>
      </w:r>
      <w:r w:rsidRPr="009B54C7">
        <w:rPr>
          <w:rFonts w:ascii="Times New Roman" w:hAnsi="Times New Roman" w:cs="Times New Roman"/>
          <w:b/>
          <w:i w:val="0"/>
          <w:color w:val="auto"/>
        </w:rPr>
        <w:fldChar w:fldCharType="begin"/>
      </w:r>
      <w:r w:rsidRPr="009B54C7">
        <w:rPr>
          <w:rFonts w:ascii="Times New Roman" w:hAnsi="Times New Roman" w:cs="Times New Roman"/>
          <w:b/>
          <w:i w:val="0"/>
          <w:color w:val="auto"/>
        </w:rPr>
        <w:instrText xml:space="preserve"> SEQ Fig. \* ARABIC </w:instrText>
      </w:r>
      <w:r w:rsidRPr="009B54C7">
        <w:rPr>
          <w:rFonts w:ascii="Times New Roman" w:hAnsi="Times New Roman" w:cs="Times New Roman"/>
          <w:b/>
          <w:i w:val="0"/>
          <w:color w:val="auto"/>
        </w:rPr>
        <w:fldChar w:fldCharType="separate"/>
      </w:r>
      <w:r w:rsidR="000A2591">
        <w:rPr>
          <w:rFonts w:ascii="Times New Roman" w:hAnsi="Times New Roman" w:cs="Times New Roman"/>
          <w:b/>
          <w:i w:val="0"/>
          <w:noProof/>
          <w:color w:val="auto"/>
        </w:rPr>
        <w:t>3</w:t>
      </w:r>
      <w:r w:rsidRPr="009B54C7">
        <w:rPr>
          <w:rFonts w:ascii="Times New Roman" w:hAnsi="Times New Roman" w:cs="Times New Roman"/>
          <w:b/>
          <w:i w:val="0"/>
          <w:color w:val="auto"/>
        </w:rPr>
        <w:fldChar w:fldCharType="end"/>
      </w:r>
      <w:r w:rsidRPr="009B54C7">
        <w:rPr>
          <w:rFonts w:ascii="Times New Roman" w:hAnsi="Times New Roman" w:cs="Times New Roman"/>
          <w:b/>
          <w:i w:val="0"/>
          <w:color w:val="auto"/>
          <w:lang w:val="id-ID"/>
        </w:rPr>
        <w:t>.</w:t>
      </w:r>
      <w:r w:rsidR="000B2048" w:rsidRPr="009B54C7">
        <w:rPr>
          <w:rFonts w:ascii="Times New Roman" w:hAnsi="Times New Roman" w:cs="Times New Roman"/>
          <w:i w:val="0"/>
          <w:color w:val="auto"/>
          <w:lang w:val="en-GB"/>
        </w:rPr>
        <w:t xml:space="preserve"> Example Grayscale Image to Binary Image</w:t>
      </w:r>
    </w:p>
    <w:p w:rsidR="000B2048" w:rsidRPr="009B54C7" w:rsidRDefault="009B54C7" w:rsidP="009B54C7">
      <w:pPr>
        <w:tabs>
          <w:tab w:val="left" w:pos="340"/>
        </w:tabs>
        <w:spacing w:before="340" w:after="170"/>
        <w:jc w:val="both"/>
        <w:rPr>
          <w:rFonts w:ascii="Arial" w:hAnsi="Arial" w:cs="Arial"/>
          <w:sz w:val="20"/>
          <w:lang w:val="en-GB"/>
        </w:rPr>
      </w:pPr>
      <w:r>
        <w:rPr>
          <w:rFonts w:ascii="Arial" w:hAnsi="Arial" w:cs="Arial"/>
          <w:sz w:val="20"/>
          <w:lang w:val="id-ID"/>
        </w:rPr>
        <w:t xml:space="preserve">4.1.3 </w:t>
      </w:r>
      <w:r w:rsidR="000B2048" w:rsidRPr="009B54C7">
        <w:rPr>
          <w:rFonts w:ascii="Arial" w:hAnsi="Arial" w:cs="Arial"/>
          <w:sz w:val="20"/>
          <w:lang w:val="en-GB"/>
        </w:rPr>
        <w:t>Identify Universal Set (U) for Input</w:t>
      </w:r>
    </w:p>
    <w:p w:rsidR="000B2048" w:rsidRPr="000B2048" w:rsidRDefault="000B2048" w:rsidP="009B54C7">
      <w:pPr>
        <w:ind w:firstLine="284"/>
        <w:jc w:val="both"/>
        <w:rPr>
          <w:rFonts w:ascii="Times" w:hAnsi="Times"/>
          <w:sz w:val="20"/>
          <w:lang w:val="en-GB"/>
        </w:rPr>
      </w:pPr>
      <w:r w:rsidRPr="000B2048">
        <w:rPr>
          <w:rFonts w:ascii="Times" w:hAnsi="Times"/>
          <w:sz w:val="20"/>
          <w:lang w:val="en-GB"/>
        </w:rPr>
        <w:t>After all sample data were processed by feature extraction, then the next step is the classification of fuzzy logic as the basic fuzzy model, which consists of various step.</w:t>
      </w:r>
      <w:r w:rsidR="009B54C7">
        <w:rPr>
          <w:rFonts w:ascii="Times" w:hAnsi="Times"/>
          <w:sz w:val="20"/>
          <w:lang w:val="id-ID"/>
        </w:rPr>
        <w:t xml:space="preserve"> </w:t>
      </w:r>
      <w:r w:rsidRPr="000B2048">
        <w:rPr>
          <w:rFonts w:ascii="Times" w:hAnsi="Times"/>
          <w:sz w:val="20"/>
          <w:lang w:val="en-GB"/>
        </w:rPr>
        <w:t>The universal set is value that allowed to be operated in a fuzzy variable. In other words, universal set is a range of minimum to a maximum value of all sample data. Based on data obtained from the feature extraction then the universal sets of each image as follows:</w:t>
      </w:r>
    </w:p>
    <w:p w:rsidR="009B54C7" w:rsidRPr="009B54C7" w:rsidRDefault="000B2048" w:rsidP="009B54C7">
      <w:pPr>
        <w:pStyle w:val="ListParagraph"/>
        <w:numPr>
          <w:ilvl w:val="0"/>
          <w:numId w:val="27"/>
        </w:numPr>
        <w:ind w:left="567" w:hanging="283"/>
        <w:jc w:val="both"/>
        <w:rPr>
          <w:rFonts w:ascii="Times" w:hAnsi="Times"/>
          <w:sz w:val="20"/>
          <w:lang w:val="en-GB"/>
        </w:rPr>
      </w:pPr>
      <w:r w:rsidRPr="009B54C7">
        <w:rPr>
          <w:rFonts w:ascii="Times" w:hAnsi="Times"/>
          <w:sz w:val="20"/>
          <w:lang w:val="en-GB"/>
        </w:rPr>
        <w:t>Autocorrelation</w:t>
      </w:r>
    </w:p>
    <w:p w:rsidR="009B54C7" w:rsidRDefault="000B2048" w:rsidP="009B54C7">
      <w:pPr>
        <w:pStyle w:val="ListParagraph"/>
        <w:ind w:left="567"/>
        <w:jc w:val="both"/>
        <w:rPr>
          <w:rFonts w:ascii="Times" w:hAnsi="Times"/>
          <w:sz w:val="20"/>
          <w:lang w:val="en-GB"/>
        </w:rPr>
      </w:pPr>
      <w:r w:rsidRPr="009B54C7">
        <w:rPr>
          <w:rFonts w:ascii="Times" w:hAnsi="Times"/>
          <w:sz w:val="20"/>
          <w:lang w:val="en-GB"/>
        </w:rPr>
        <w:t>The universal set for autocorrelation from the training data of feature extraction is minimum 24.1814 and maximum 34.2239. Then the universal set for number of object is U</w:t>
      </w:r>
      <w:r w:rsidRPr="009B54C7">
        <w:rPr>
          <w:rFonts w:ascii="Times" w:hAnsi="Times"/>
          <w:sz w:val="20"/>
          <w:vertAlign w:val="subscript"/>
          <w:lang w:val="en-GB"/>
        </w:rPr>
        <w:t>A</w:t>
      </w:r>
      <w:r w:rsidRPr="009B54C7">
        <w:rPr>
          <w:rFonts w:ascii="Times" w:hAnsi="Times"/>
          <w:sz w:val="20"/>
          <w:lang w:val="en-GB"/>
        </w:rPr>
        <w:t xml:space="preserve"> = [24.1814 34.2239].</w:t>
      </w:r>
    </w:p>
    <w:p w:rsidR="009B54C7" w:rsidRDefault="000B2048" w:rsidP="009B54C7">
      <w:pPr>
        <w:pStyle w:val="ListParagraph"/>
        <w:numPr>
          <w:ilvl w:val="0"/>
          <w:numId w:val="27"/>
        </w:numPr>
        <w:ind w:left="567" w:hanging="283"/>
        <w:jc w:val="both"/>
        <w:rPr>
          <w:rFonts w:ascii="Times" w:hAnsi="Times"/>
          <w:sz w:val="20"/>
          <w:lang w:val="en-GB"/>
        </w:rPr>
      </w:pPr>
      <w:r w:rsidRPr="009B54C7">
        <w:rPr>
          <w:rFonts w:ascii="Times" w:hAnsi="Times"/>
          <w:sz w:val="20"/>
          <w:lang w:val="en-GB"/>
        </w:rPr>
        <w:t>Sum of Square (Variance)</w:t>
      </w:r>
    </w:p>
    <w:p w:rsidR="009B54C7" w:rsidRDefault="000B2048" w:rsidP="009B54C7">
      <w:pPr>
        <w:pStyle w:val="ListParagraph"/>
        <w:ind w:left="567"/>
        <w:jc w:val="both"/>
        <w:rPr>
          <w:rFonts w:ascii="Times" w:hAnsi="Times"/>
          <w:sz w:val="20"/>
          <w:lang w:val="en-GB"/>
        </w:rPr>
      </w:pPr>
      <w:r w:rsidRPr="009B54C7">
        <w:rPr>
          <w:rFonts w:ascii="Times" w:hAnsi="Times"/>
          <w:sz w:val="20"/>
          <w:lang w:val="en-GB"/>
        </w:rPr>
        <w:t>The universal set for sum of square (variance) from the training data of feature extraction is minimum 24.0395 and maximum 34.0558. Then the universal set for number of object is U</w:t>
      </w:r>
      <w:r w:rsidRPr="009B54C7">
        <w:rPr>
          <w:rFonts w:ascii="Times" w:hAnsi="Times"/>
          <w:sz w:val="20"/>
          <w:vertAlign w:val="subscript"/>
          <w:lang w:val="en-GB"/>
        </w:rPr>
        <w:t>B</w:t>
      </w:r>
      <w:r w:rsidRPr="009B54C7">
        <w:rPr>
          <w:rFonts w:ascii="Times" w:hAnsi="Times"/>
          <w:sz w:val="20"/>
          <w:lang w:val="en-GB"/>
        </w:rPr>
        <w:t xml:space="preserve"> = [24.0395 34.0558].</w:t>
      </w:r>
    </w:p>
    <w:p w:rsidR="009B54C7" w:rsidRDefault="000B2048" w:rsidP="009B54C7">
      <w:pPr>
        <w:pStyle w:val="ListParagraph"/>
        <w:numPr>
          <w:ilvl w:val="0"/>
          <w:numId w:val="27"/>
        </w:numPr>
        <w:ind w:left="567" w:hanging="283"/>
        <w:jc w:val="both"/>
        <w:rPr>
          <w:rFonts w:ascii="Times" w:hAnsi="Times"/>
          <w:sz w:val="20"/>
          <w:lang w:val="en-GB"/>
        </w:rPr>
      </w:pPr>
      <w:r w:rsidRPr="009B54C7">
        <w:rPr>
          <w:rFonts w:ascii="Times" w:hAnsi="Times"/>
          <w:sz w:val="20"/>
          <w:lang w:val="en-GB"/>
        </w:rPr>
        <w:t>Number of Object</w:t>
      </w:r>
    </w:p>
    <w:p w:rsidR="009B54C7" w:rsidRPr="009B54C7" w:rsidRDefault="009B54C7" w:rsidP="009B54C7">
      <w:pPr>
        <w:pStyle w:val="ListParagraph"/>
        <w:ind w:left="567"/>
        <w:jc w:val="both"/>
        <w:rPr>
          <w:rFonts w:ascii="Times" w:hAnsi="Times"/>
          <w:sz w:val="20"/>
          <w:lang w:val="en-GB"/>
        </w:rPr>
      </w:pPr>
      <w:r w:rsidRPr="009B54C7">
        <w:rPr>
          <w:rFonts w:ascii="Times" w:hAnsi="Times"/>
          <w:sz w:val="20"/>
          <w:lang w:val="en-GB"/>
        </w:rPr>
        <w:t>The universal set for a number of object from the training data of feature extraction is minimum 0 and maximum 4. Then the universal set for a number of object is U</w:t>
      </w:r>
      <w:r w:rsidRPr="009B54C7">
        <w:rPr>
          <w:rFonts w:ascii="Times" w:hAnsi="Times"/>
          <w:sz w:val="20"/>
          <w:vertAlign w:val="subscript"/>
          <w:lang w:val="en-GB"/>
        </w:rPr>
        <w:t>C</w:t>
      </w:r>
      <w:r w:rsidRPr="009B54C7">
        <w:rPr>
          <w:rFonts w:ascii="Times" w:hAnsi="Times"/>
          <w:sz w:val="20"/>
          <w:lang w:val="en-GB"/>
        </w:rPr>
        <w:t xml:space="preserve"> = [0 4].</w:t>
      </w:r>
    </w:p>
    <w:p w:rsidR="000B2048" w:rsidRPr="0024206C" w:rsidRDefault="0024206C" w:rsidP="009B54C7">
      <w:pPr>
        <w:tabs>
          <w:tab w:val="left" w:pos="340"/>
        </w:tabs>
        <w:spacing w:before="340" w:after="170"/>
        <w:jc w:val="both"/>
        <w:rPr>
          <w:rFonts w:ascii="Arial" w:hAnsi="Arial" w:cs="Arial"/>
          <w:sz w:val="20"/>
          <w:lang w:val="en-GB"/>
        </w:rPr>
      </w:pPr>
      <w:r>
        <w:rPr>
          <w:rFonts w:ascii="Arial" w:hAnsi="Arial" w:cs="Arial"/>
          <w:sz w:val="20"/>
          <w:lang w:val="id-ID"/>
        </w:rPr>
        <w:t xml:space="preserve">4.1.4 </w:t>
      </w:r>
      <w:r w:rsidR="000B2048" w:rsidRPr="0024206C">
        <w:rPr>
          <w:rFonts w:ascii="Arial" w:hAnsi="Arial" w:cs="Arial"/>
          <w:sz w:val="20"/>
          <w:lang w:val="en-GB"/>
        </w:rPr>
        <w:t>Identify Universal Set (V) for Output</w:t>
      </w:r>
    </w:p>
    <w:p w:rsidR="0024206C" w:rsidRDefault="0024206C" w:rsidP="0024206C">
      <w:pPr>
        <w:tabs>
          <w:tab w:val="left" w:pos="284"/>
        </w:tabs>
        <w:jc w:val="both"/>
        <w:rPr>
          <w:rFonts w:ascii="Times" w:hAnsi="Times"/>
          <w:sz w:val="20"/>
          <w:lang w:val="en-GB"/>
        </w:rPr>
      </w:pPr>
      <w:r>
        <w:rPr>
          <w:rFonts w:ascii="Times" w:hAnsi="Times"/>
          <w:sz w:val="20"/>
          <w:lang w:val="en-GB"/>
        </w:rPr>
        <w:tab/>
      </w:r>
      <w:r w:rsidRPr="0024206C">
        <w:rPr>
          <w:rFonts w:ascii="Times" w:hAnsi="Times"/>
          <w:sz w:val="20"/>
          <w:lang w:val="en-GB"/>
        </w:rPr>
        <w:t>Ceramic defect detection is divided into 2 categories consist of a defect and normal. The output of this research is linguistic values that need to convert into the numerical value, choose number 1 as a defect, and 2 as normal. The minimum output value is 1 and the maximum value is 2, therefore the universal set for output V = [1 2].</w:t>
      </w:r>
    </w:p>
    <w:p w:rsidR="000B2048" w:rsidRPr="0024206C" w:rsidRDefault="0024206C" w:rsidP="0024206C">
      <w:pPr>
        <w:tabs>
          <w:tab w:val="left" w:pos="340"/>
        </w:tabs>
        <w:spacing w:before="340" w:after="170"/>
        <w:jc w:val="both"/>
        <w:rPr>
          <w:rFonts w:ascii="Arial" w:hAnsi="Arial" w:cs="Arial"/>
          <w:sz w:val="20"/>
          <w:lang w:val="en-GB"/>
        </w:rPr>
      </w:pPr>
      <w:r>
        <w:rPr>
          <w:rFonts w:ascii="Arial" w:hAnsi="Arial" w:cs="Arial"/>
          <w:sz w:val="20"/>
          <w:lang w:val="id-ID"/>
        </w:rPr>
        <w:t xml:space="preserve">4.1.5 </w:t>
      </w:r>
      <w:r w:rsidR="000B2048" w:rsidRPr="0024206C">
        <w:rPr>
          <w:rFonts w:ascii="Arial" w:hAnsi="Arial" w:cs="Arial"/>
          <w:sz w:val="20"/>
          <w:lang w:val="en-GB"/>
        </w:rPr>
        <w:t>Define Fuzzy Set for Input and Output</w:t>
      </w:r>
    </w:p>
    <w:p w:rsidR="0024206C" w:rsidRDefault="0024206C" w:rsidP="0024206C">
      <w:pPr>
        <w:ind w:firstLine="454"/>
        <w:jc w:val="both"/>
        <w:rPr>
          <w:rFonts w:ascii="Times" w:hAnsi="Times"/>
          <w:sz w:val="20"/>
          <w:lang w:val="en-GB"/>
        </w:rPr>
      </w:pPr>
      <w:r w:rsidRPr="0024206C">
        <w:rPr>
          <w:rFonts w:ascii="Times" w:hAnsi="Times"/>
          <w:sz w:val="20"/>
          <w:lang w:val="en-GB"/>
        </w:rPr>
        <w:t>Data which have been obtained from the feature extraction is crisp set. So it needs to convert crisp set into the fuzzy set using the membership function, then this step is called as Fuzzification. This research using a triangular membership function for input and output. This function was selected because it has good accuracy.</w:t>
      </w:r>
    </w:p>
    <w:p w:rsidR="0024206C" w:rsidRDefault="0024206C" w:rsidP="0024206C">
      <w:pPr>
        <w:ind w:firstLine="454"/>
        <w:jc w:val="both"/>
        <w:rPr>
          <w:rFonts w:ascii="Times" w:hAnsi="Times"/>
          <w:sz w:val="20"/>
          <w:lang w:val="en-GB"/>
        </w:rPr>
      </w:pPr>
      <w:r w:rsidRPr="0024206C">
        <w:rPr>
          <w:rFonts w:ascii="Times" w:hAnsi="Times"/>
          <w:sz w:val="20"/>
          <w:lang w:val="en-GB"/>
        </w:rPr>
        <w:t>Fuzzy set for each input variable of feature extraction divide into 9 sets and output of fuzzy sets in this research was divided into two categories, defect and normal. The allocation of the fuzzy set is done by trial and error to get a good model. In particular, no one has described the distribution of this input. Here is the description of a fuzzy set of training data input from feature extraction and output.</w:t>
      </w:r>
    </w:p>
    <w:p w:rsidR="0094384A" w:rsidRDefault="0094384A" w:rsidP="0024206C">
      <w:pPr>
        <w:ind w:firstLine="454"/>
        <w:jc w:val="both"/>
        <w:rPr>
          <w:rFonts w:ascii="Times" w:hAnsi="Times"/>
          <w:sz w:val="20"/>
          <w:lang w:val="en-GB"/>
        </w:rPr>
      </w:pPr>
    </w:p>
    <w:p w:rsidR="0094384A" w:rsidRDefault="0094384A" w:rsidP="0024206C">
      <w:pPr>
        <w:ind w:firstLine="454"/>
        <w:jc w:val="both"/>
        <w:rPr>
          <w:rFonts w:ascii="Times" w:hAnsi="Times"/>
          <w:sz w:val="20"/>
          <w:lang w:val="en-GB"/>
        </w:rPr>
      </w:pPr>
    </w:p>
    <w:p w:rsidR="0024206C" w:rsidRDefault="000B2048" w:rsidP="000B2048">
      <w:pPr>
        <w:pStyle w:val="ListParagraph"/>
        <w:numPr>
          <w:ilvl w:val="0"/>
          <w:numId w:val="28"/>
        </w:numPr>
        <w:tabs>
          <w:tab w:val="left" w:pos="340"/>
        </w:tabs>
        <w:ind w:left="567" w:hanging="283"/>
        <w:jc w:val="both"/>
        <w:rPr>
          <w:rFonts w:ascii="Times" w:hAnsi="Times"/>
          <w:sz w:val="20"/>
          <w:lang w:val="en-GB"/>
        </w:rPr>
      </w:pPr>
      <w:r w:rsidRPr="0024206C">
        <w:rPr>
          <w:rFonts w:ascii="Times" w:hAnsi="Times"/>
          <w:sz w:val="20"/>
          <w:lang w:val="en-GB"/>
        </w:rPr>
        <w:lastRenderedPageBreak/>
        <w:t>Autocorrelation</w:t>
      </w:r>
    </w:p>
    <w:p w:rsidR="000B2048" w:rsidRDefault="000B2048" w:rsidP="0024206C">
      <w:pPr>
        <w:pStyle w:val="ListParagraph"/>
        <w:tabs>
          <w:tab w:val="left" w:pos="340"/>
        </w:tabs>
        <w:ind w:left="567"/>
        <w:jc w:val="both"/>
        <w:rPr>
          <w:rFonts w:ascii="Times" w:hAnsi="Times"/>
          <w:sz w:val="20"/>
          <w:lang w:val="en-GB"/>
        </w:rPr>
      </w:pPr>
      <w:r w:rsidRPr="0024206C">
        <w:rPr>
          <w:rFonts w:ascii="Times" w:hAnsi="Times"/>
          <w:sz w:val="20"/>
          <w:lang w:val="en-GB"/>
        </w:rPr>
        <w:t>The membership to the variable autocorrelation function as follows. The membership function is illustrated in Fig</w:t>
      </w:r>
      <w:r w:rsidR="0024206C">
        <w:rPr>
          <w:rFonts w:ascii="Times" w:hAnsi="Times"/>
          <w:sz w:val="20"/>
          <w:lang w:val="id-ID"/>
        </w:rPr>
        <w:t>ure</w:t>
      </w:r>
      <w:r w:rsidRPr="0024206C">
        <w:rPr>
          <w:rFonts w:ascii="Times" w:hAnsi="Times"/>
          <w:sz w:val="20"/>
          <w:lang w:val="en-GB"/>
        </w:rPr>
        <w:t xml:space="preserve"> 13.</w:t>
      </w:r>
    </w:p>
    <w:p w:rsidR="0024206C" w:rsidRPr="0024206C" w:rsidRDefault="00B97DE4" w:rsidP="0024206C">
      <w:pPr>
        <w:pStyle w:val="ListParagraph"/>
        <w:ind w:left="567"/>
        <w:rPr>
          <w:i/>
          <w:sz w:val="18"/>
          <w:szCs w:val="24"/>
        </w:rPr>
      </w:pPr>
      <m:oMathPara>
        <m:oMathParaPr>
          <m:jc m:val="center"/>
        </m:oMathParaPr>
        <m:oMath>
          <m:sSub>
            <m:sSubPr>
              <m:ctrlPr>
                <w:rPr>
                  <w:rFonts w:ascii="Cambria Math" w:hAnsi="Cambria Math"/>
                  <w:sz w:val="20"/>
                  <w:szCs w:val="24"/>
                </w:rPr>
              </m:ctrlPr>
            </m:sSubPr>
            <m:e>
              <m:r>
                <m:rPr>
                  <m:nor/>
                </m:rPr>
                <w:rPr>
                  <w:sz w:val="20"/>
                  <w:szCs w:val="24"/>
                </w:rPr>
                <m:t>μ</m:t>
              </m:r>
            </m:e>
            <m:sub>
              <m:r>
                <m:rPr>
                  <m:nor/>
                </m:rPr>
                <w:rPr>
                  <w:sz w:val="20"/>
                  <w:szCs w:val="24"/>
                </w:rPr>
                <m:t>A1</m:t>
              </m:r>
            </m:sub>
          </m:sSub>
          <m:d>
            <m:dPr>
              <m:begChr m:val="["/>
              <m:endChr m:val="]"/>
              <m:ctrlPr>
                <w:rPr>
                  <w:rFonts w:ascii="Cambria Math" w:hAnsi="Cambria Math"/>
                  <w:sz w:val="20"/>
                  <w:szCs w:val="24"/>
                </w:rPr>
              </m:ctrlPr>
            </m:dPr>
            <m:e>
              <m:r>
                <m:rPr>
                  <m:nor/>
                </m:rPr>
                <w:rPr>
                  <w:sz w:val="20"/>
                  <w:szCs w:val="24"/>
                </w:rPr>
                <m:t>x</m:t>
              </m:r>
            </m:e>
          </m:d>
          <m:r>
            <m:rPr>
              <m:nor/>
            </m:rPr>
            <w:rPr>
              <w:sz w:val="20"/>
              <w:szCs w:val="24"/>
            </w:rPr>
            <m:t>=</m:t>
          </m:r>
          <m:d>
            <m:dPr>
              <m:begChr m:val="{"/>
              <m:endChr m:val=""/>
              <m:ctrlPr>
                <w:rPr>
                  <w:rFonts w:ascii="Cambria Math" w:hAnsi="Cambria Math"/>
                  <w:sz w:val="20"/>
                  <w:szCs w:val="24"/>
                </w:rPr>
              </m:ctrlPr>
            </m:dPr>
            <m:e>
              <m:eqArr>
                <m:eqArrPr>
                  <m:ctrlPr>
                    <w:rPr>
                      <w:rFonts w:ascii="Cambria Math" w:hAnsi="Cambria Math"/>
                      <w:sz w:val="20"/>
                      <w:szCs w:val="24"/>
                    </w:rPr>
                  </m:ctrlPr>
                </m:eqArrPr>
                <m:e>
                  <m:f>
                    <m:fPr>
                      <m:ctrlPr>
                        <w:rPr>
                          <w:rFonts w:ascii="Cambria Math" w:hAnsi="Cambria Math"/>
                          <w:sz w:val="20"/>
                          <w:szCs w:val="24"/>
                        </w:rPr>
                      </m:ctrlPr>
                    </m:fPr>
                    <m:num>
                      <m:r>
                        <m:rPr>
                          <m:nor/>
                        </m:rPr>
                        <w:rPr>
                          <w:sz w:val="20"/>
                          <w:szCs w:val="24"/>
                        </w:rPr>
                        <m:t>25.4367-x</m:t>
                      </m:r>
                    </m:num>
                    <m:den>
                      <m:r>
                        <m:rPr>
                          <m:nor/>
                        </m:rPr>
                        <w:rPr>
                          <w:sz w:val="20"/>
                          <w:szCs w:val="24"/>
                        </w:rPr>
                        <m:t>1.2553</m:t>
                      </m:r>
                    </m:den>
                  </m:f>
                  <m:r>
                    <m:rPr>
                      <m:nor/>
                    </m:rPr>
                    <w:rPr>
                      <w:sz w:val="20"/>
                      <w:szCs w:val="24"/>
                    </w:rPr>
                    <m:t>; 24.1814 ≤ x ≤ 25.4367</m:t>
                  </m:r>
                </m:e>
                <m:e>
                  <m:r>
                    <m:rPr>
                      <m:nor/>
                    </m:rPr>
                    <w:rPr>
                      <w:sz w:val="20"/>
                      <w:szCs w:val="24"/>
                    </w:rPr>
                    <m:t>0 ; 25.4367 ≤ x</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A2</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24.1814</m:t>
                  </m:r>
                </m:e>
                <m:e>
                  <m:f>
                    <m:fPr>
                      <m:ctrlPr>
                        <w:rPr>
                          <w:rFonts w:ascii="Cambria Math" w:hAnsi="Cambria Math"/>
                          <w:i/>
                          <w:sz w:val="20"/>
                          <w:szCs w:val="24"/>
                        </w:rPr>
                      </m:ctrlPr>
                    </m:fPr>
                    <m:num>
                      <m:r>
                        <m:rPr>
                          <m:nor/>
                        </m:rPr>
                        <w:rPr>
                          <w:sz w:val="20"/>
                          <w:szCs w:val="24"/>
                        </w:rPr>
                        <m:t>x -24.1814</m:t>
                      </m:r>
                    </m:num>
                    <m:den>
                      <m:r>
                        <m:rPr>
                          <m:nor/>
                        </m:rPr>
                        <w:rPr>
                          <w:sz w:val="20"/>
                          <w:szCs w:val="24"/>
                        </w:rPr>
                        <m:t>1.2553</m:t>
                      </m:r>
                    </m:den>
                  </m:f>
                  <m:r>
                    <m:rPr>
                      <m:nor/>
                    </m:rPr>
                    <w:rPr>
                      <w:sz w:val="20"/>
                      <w:szCs w:val="24"/>
                    </w:rPr>
                    <m:t>; 24.1814 ≤ x ≤ 25.4367</m:t>
                  </m:r>
                </m:e>
                <m:e>
                  <m:f>
                    <m:fPr>
                      <m:ctrlPr>
                        <w:rPr>
                          <w:rFonts w:ascii="Cambria Math" w:hAnsi="Cambria Math"/>
                          <w:i/>
                          <w:sz w:val="20"/>
                          <w:szCs w:val="24"/>
                        </w:rPr>
                      </m:ctrlPr>
                    </m:fPr>
                    <m:num>
                      <m:r>
                        <m:rPr>
                          <m:nor/>
                        </m:rPr>
                        <w:rPr>
                          <w:sz w:val="20"/>
                          <w:szCs w:val="24"/>
                        </w:rPr>
                        <m:t>26.6920 - x</m:t>
                      </m:r>
                    </m:num>
                    <m:den>
                      <m:r>
                        <m:rPr>
                          <m:nor/>
                        </m:rPr>
                        <w:rPr>
                          <w:sz w:val="20"/>
                          <w:szCs w:val="24"/>
                        </w:rPr>
                        <m:t>1.2553</m:t>
                      </m:r>
                    </m:den>
                  </m:f>
                  <m:r>
                    <m:rPr>
                      <m:nor/>
                    </m:rPr>
                    <w:rPr>
                      <w:sz w:val="20"/>
                      <w:szCs w:val="24"/>
                    </w:rPr>
                    <m:t>; 25.4367 ≤ x ≤ 26.6920</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A3</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25.4367</m:t>
                  </m:r>
                </m:e>
                <m:e>
                  <m:f>
                    <m:fPr>
                      <m:ctrlPr>
                        <w:rPr>
                          <w:rFonts w:ascii="Cambria Math" w:hAnsi="Cambria Math"/>
                          <w:i/>
                          <w:sz w:val="20"/>
                          <w:szCs w:val="24"/>
                        </w:rPr>
                      </m:ctrlPr>
                    </m:fPr>
                    <m:num>
                      <m:r>
                        <m:rPr>
                          <m:nor/>
                        </m:rPr>
                        <w:rPr>
                          <w:sz w:val="20"/>
                          <w:szCs w:val="24"/>
                        </w:rPr>
                        <m:t>x - 25.4367</m:t>
                      </m:r>
                    </m:num>
                    <m:den>
                      <m:r>
                        <m:rPr>
                          <m:nor/>
                        </m:rPr>
                        <w:rPr>
                          <w:sz w:val="20"/>
                          <w:szCs w:val="24"/>
                        </w:rPr>
                        <m:t>1.2553</m:t>
                      </m:r>
                    </m:den>
                  </m:f>
                  <m:r>
                    <m:rPr>
                      <m:nor/>
                    </m:rPr>
                    <w:rPr>
                      <w:sz w:val="20"/>
                      <w:szCs w:val="24"/>
                    </w:rPr>
                    <m:t>; 25.4367 ≤ x ≤ 26.6920</m:t>
                  </m:r>
                </m:e>
                <m:e>
                  <m:f>
                    <m:fPr>
                      <m:ctrlPr>
                        <w:rPr>
                          <w:rFonts w:ascii="Cambria Math" w:hAnsi="Cambria Math"/>
                          <w:i/>
                          <w:sz w:val="20"/>
                          <w:szCs w:val="24"/>
                        </w:rPr>
                      </m:ctrlPr>
                    </m:fPr>
                    <m:num>
                      <m:r>
                        <m:rPr>
                          <m:nor/>
                        </m:rPr>
                        <w:rPr>
                          <w:sz w:val="20"/>
                          <w:szCs w:val="24"/>
                        </w:rPr>
                        <m:t>27.9473 - x</m:t>
                      </m:r>
                    </m:num>
                    <m:den>
                      <m:r>
                        <m:rPr>
                          <m:nor/>
                        </m:rPr>
                        <w:rPr>
                          <w:sz w:val="20"/>
                          <w:szCs w:val="24"/>
                        </w:rPr>
                        <m:t>1.2553</m:t>
                      </m:r>
                    </m:den>
                  </m:f>
                  <m:r>
                    <m:rPr>
                      <m:nor/>
                    </m:rPr>
                    <w:rPr>
                      <w:sz w:val="20"/>
                      <w:szCs w:val="24"/>
                    </w:rPr>
                    <m:t>; 26.6920 ≤ x ≤ 27.9473</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A4</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26.6920</m:t>
                  </m:r>
                </m:e>
                <m:e>
                  <m:f>
                    <m:fPr>
                      <m:ctrlPr>
                        <w:rPr>
                          <w:rFonts w:ascii="Cambria Math" w:hAnsi="Cambria Math"/>
                          <w:i/>
                          <w:sz w:val="20"/>
                          <w:szCs w:val="24"/>
                        </w:rPr>
                      </m:ctrlPr>
                    </m:fPr>
                    <m:num>
                      <m:r>
                        <m:rPr>
                          <m:nor/>
                        </m:rPr>
                        <w:rPr>
                          <w:sz w:val="20"/>
                          <w:szCs w:val="24"/>
                        </w:rPr>
                        <m:t>x - 26.6920</m:t>
                      </m:r>
                    </m:num>
                    <m:den>
                      <m:r>
                        <m:rPr>
                          <m:nor/>
                        </m:rPr>
                        <w:rPr>
                          <w:sz w:val="20"/>
                          <w:szCs w:val="24"/>
                        </w:rPr>
                        <m:t>1.2553</m:t>
                      </m:r>
                    </m:den>
                  </m:f>
                  <m:r>
                    <m:rPr>
                      <m:nor/>
                    </m:rPr>
                    <w:rPr>
                      <w:sz w:val="20"/>
                      <w:szCs w:val="24"/>
                    </w:rPr>
                    <m:t>; 26.6920 ≤ x ≤ 27.9473</m:t>
                  </m:r>
                </m:e>
                <m:e>
                  <m:f>
                    <m:fPr>
                      <m:ctrlPr>
                        <w:rPr>
                          <w:rFonts w:ascii="Cambria Math" w:hAnsi="Cambria Math"/>
                          <w:i/>
                          <w:sz w:val="20"/>
                          <w:szCs w:val="24"/>
                        </w:rPr>
                      </m:ctrlPr>
                    </m:fPr>
                    <m:num>
                      <m:r>
                        <m:rPr>
                          <m:nor/>
                        </m:rPr>
                        <w:rPr>
                          <w:sz w:val="20"/>
                          <w:szCs w:val="24"/>
                        </w:rPr>
                        <m:t>29.2027 - x</m:t>
                      </m:r>
                    </m:num>
                    <m:den>
                      <m:r>
                        <m:rPr>
                          <m:nor/>
                        </m:rPr>
                        <w:rPr>
                          <w:sz w:val="20"/>
                          <w:szCs w:val="24"/>
                        </w:rPr>
                        <m:t>1.2553</m:t>
                      </m:r>
                    </m:den>
                  </m:f>
                  <m:r>
                    <m:rPr>
                      <m:nor/>
                    </m:rPr>
                    <w:rPr>
                      <w:sz w:val="20"/>
                      <w:szCs w:val="24"/>
                    </w:rPr>
                    <m:t>; 27.9473 ≤ x ≤ 29.2027</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A5</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27.9473</m:t>
                  </m:r>
                </m:e>
                <m:e>
                  <m:f>
                    <m:fPr>
                      <m:ctrlPr>
                        <w:rPr>
                          <w:rFonts w:ascii="Cambria Math" w:hAnsi="Cambria Math"/>
                          <w:i/>
                          <w:sz w:val="20"/>
                          <w:szCs w:val="24"/>
                        </w:rPr>
                      </m:ctrlPr>
                    </m:fPr>
                    <m:num>
                      <m:r>
                        <m:rPr>
                          <m:nor/>
                        </m:rPr>
                        <w:rPr>
                          <w:sz w:val="20"/>
                          <w:szCs w:val="24"/>
                        </w:rPr>
                        <m:t>x - 27.9473</m:t>
                      </m:r>
                    </m:num>
                    <m:den>
                      <m:r>
                        <m:rPr>
                          <m:nor/>
                        </m:rPr>
                        <w:rPr>
                          <w:sz w:val="20"/>
                          <w:szCs w:val="24"/>
                        </w:rPr>
                        <m:t>1.2553</m:t>
                      </m:r>
                    </m:den>
                  </m:f>
                  <m:r>
                    <m:rPr>
                      <m:nor/>
                    </m:rPr>
                    <w:rPr>
                      <w:sz w:val="20"/>
                      <w:szCs w:val="24"/>
                    </w:rPr>
                    <m:t>; 27.9473 ≤ x ≤ 29.2027</m:t>
                  </m:r>
                </m:e>
                <m:e>
                  <m:f>
                    <m:fPr>
                      <m:ctrlPr>
                        <w:rPr>
                          <w:rFonts w:ascii="Cambria Math" w:hAnsi="Cambria Math"/>
                          <w:i/>
                          <w:sz w:val="20"/>
                          <w:szCs w:val="24"/>
                        </w:rPr>
                      </m:ctrlPr>
                    </m:fPr>
                    <m:num>
                      <m:r>
                        <m:rPr>
                          <m:nor/>
                        </m:rPr>
                        <w:rPr>
                          <w:sz w:val="20"/>
                          <w:szCs w:val="24"/>
                        </w:rPr>
                        <m:t>30.4580 - x</m:t>
                      </m:r>
                    </m:num>
                    <m:den>
                      <m:r>
                        <m:rPr>
                          <m:nor/>
                        </m:rPr>
                        <w:rPr>
                          <w:sz w:val="20"/>
                          <w:szCs w:val="24"/>
                        </w:rPr>
                        <m:t>1.2553</m:t>
                      </m:r>
                    </m:den>
                  </m:f>
                  <m:r>
                    <m:rPr>
                      <m:nor/>
                    </m:rPr>
                    <w:rPr>
                      <w:sz w:val="20"/>
                      <w:szCs w:val="24"/>
                    </w:rPr>
                    <m:t>; 29.2027 ≤ x ≤ 30.4580</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A6</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29.2027</m:t>
                  </m:r>
                </m:e>
                <m:e>
                  <m:f>
                    <m:fPr>
                      <m:ctrlPr>
                        <w:rPr>
                          <w:rFonts w:ascii="Cambria Math" w:hAnsi="Cambria Math"/>
                          <w:i/>
                          <w:sz w:val="20"/>
                          <w:szCs w:val="24"/>
                        </w:rPr>
                      </m:ctrlPr>
                    </m:fPr>
                    <m:num>
                      <m:r>
                        <m:rPr>
                          <m:nor/>
                        </m:rPr>
                        <w:rPr>
                          <w:sz w:val="20"/>
                          <w:szCs w:val="24"/>
                        </w:rPr>
                        <m:t>x - 29.2027</m:t>
                      </m:r>
                    </m:num>
                    <m:den>
                      <m:r>
                        <m:rPr>
                          <m:nor/>
                        </m:rPr>
                        <w:rPr>
                          <w:sz w:val="20"/>
                          <w:szCs w:val="24"/>
                        </w:rPr>
                        <m:t>1.2553</m:t>
                      </m:r>
                    </m:den>
                  </m:f>
                  <m:r>
                    <m:rPr>
                      <m:nor/>
                    </m:rPr>
                    <w:rPr>
                      <w:sz w:val="20"/>
                      <w:szCs w:val="24"/>
                    </w:rPr>
                    <m:t>; 29.2027 ≤ x ≤ 30.4580</m:t>
                  </m:r>
                </m:e>
                <m:e>
                  <m:f>
                    <m:fPr>
                      <m:ctrlPr>
                        <w:rPr>
                          <w:rFonts w:ascii="Cambria Math" w:hAnsi="Cambria Math"/>
                          <w:i/>
                          <w:sz w:val="20"/>
                          <w:szCs w:val="24"/>
                        </w:rPr>
                      </m:ctrlPr>
                    </m:fPr>
                    <m:num>
                      <m:r>
                        <m:rPr>
                          <m:nor/>
                        </m:rPr>
                        <w:rPr>
                          <w:sz w:val="20"/>
                          <w:szCs w:val="24"/>
                        </w:rPr>
                        <m:t>31.7133 - x</m:t>
                      </m:r>
                    </m:num>
                    <m:den>
                      <m:r>
                        <m:rPr>
                          <m:nor/>
                        </m:rPr>
                        <w:rPr>
                          <w:sz w:val="20"/>
                          <w:szCs w:val="24"/>
                        </w:rPr>
                        <m:t>1.2553</m:t>
                      </m:r>
                    </m:den>
                  </m:f>
                  <m:r>
                    <m:rPr>
                      <m:nor/>
                    </m:rPr>
                    <w:rPr>
                      <w:sz w:val="20"/>
                      <w:szCs w:val="24"/>
                    </w:rPr>
                    <m:t>; 30.4580 ≤ x ≤ 31.7133</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A7</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30.4580</m:t>
                  </m:r>
                </m:e>
                <m:e>
                  <m:f>
                    <m:fPr>
                      <m:ctrlPr>
                        <w:rPr>
                          <w:rFonts w:ascii="Cambria Math" w:hAnsi="Cambria Math"/>
                          <w:i/>
                          <w:sz w:val="20"/>
                          <w:szCs w:val="24"/>
                        </w:rPr>
                      </m:ctrlPr>
                    </m:fPr>
                    <m:num>
                      <m:r>
                        <m:rPr>
                          <m:nor/>
                        </m:rPr>
                        <w:rPr>
                          <w:sz w:val="20"/>
                          <w:szCs w:val="24"/>
                        </w:rPr>
                        <m:t>x - 30.4580</m:t>
                      </m:r>
                    </m:num>
                    <m:den>
                      <m:r>
                        <m:rPr>
                          <m:nor/>
                        </m:rPr>
                        <w:rPr>
                          <w:sz w:val="20"/>
                          <w:szCs w:val="24"/>
                        </w:rPr>
                        <m:t>1.2553</m:t>
                      </m:r>
                    </m:den>
                  </m:f>
                  <m:r>
                    <m:rPr>
                      <m:nor/>
                    </m:rPr>
                    <w:rPr>
                      <w:sz w:val="20"/>
                      <w:szCs w:val="24"/>
                    </w:rPr>
                    <m:t>; 30.4580 ≤ x ≤ 31.7133</m:t>
                  </m:r>
                </m:e>
                <m:e>
                  <m:f>
                    <m:fPr>
                      <m:ctrlPr>
                        <w:rPr>
                          <w:rFonts w:ascii="Cambria Math" w:hAnsi="Cambria Math"/>
                          <w:i/>
                          <w:sz w:val="20"/>
                          <w:szCs w:val="24"/>
                        </w:rPr>
                      </m:ctrlPr>
                    </m:fPr>
                    <m:num>
                      <m:r>
                        <m:rPr>
                          <m:nor/>
                        </m:rPr>
                        <w:rPr>
                          <w:sz w:val="20"/>
                          <w:szCs w:val="24"/>
                        </w:rPr>
                        <m:t>32.9686 - x</m:t>
                      </m:r>
                    </m:num>
                    <m:den>
                      <m:r>
                        <m:rPr>
                          <m:nor/>
                        </m:rPr>
                        <w:rPr>
                          <w:sz w:val="20"/>
                          <w:szCs w:val="24"/>
                        </w:rPr>
                        <m:t>1.2553</m:t>
                      </m:r>
                    </m:den>
                  </m:f>
                  <m:r>
                    <m:rPr>
                      <m:nor/>
                    </m:rPr>
                    <w:rPr>
                      <w:sz w:val="20"/>
                      <w:szCs w:val="24"/>
                    </w:rPr>
                    <m:t>; 31.7133 ≤ x ≤ 32.9686</m:t>
                  </m:r>
                </m:e>
              </m:eqArr>
            </m:e>
          </m:d>
        </m:oMath>
      </m:oMathPara>
    </w:p>
    <w:p w:rsidR="0024206C" w:rsidRPr="0024206C" w:rsidRDefault="00B97DE4" w:rsidP="0024206C">
      <w:pPr>
        <w:pStyle w:val="ListParagraph"/>
        <w:tabs>
          <w:tab w:val="left" w:pos="709"/>
        </w:tabs>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A8</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31.7133</m:t>
                  </m:r>
                </m:e>
                <m:e>
                  <m:f>
                    <m:fPr>
                      <m:ctrlPr>
                        <w:rPr>
                          <w:rFonts w:ascii="Cambria Math" w:hAnsi="Cambria Math"/>
                          <w:i/>
                          <w:sz w:val="20"/>
                          <w:szCs w:val="24"/>
                        </w:rPr>
                      </m:ctrlPr>
                    </m:fPr>
                    <m:num>
                      <m:r>
                        <m:rPr>
                          <m:nor/>
                        </m:rPr>
                        <w:rPr>
                          <w:sz w:val="20"/>
                          <w:szCs w:val="24"/>
                        </w:rPr>
                        <m:t>x - 31.7133</m:t>
                      </m:r>
                    </m:num>
                    <m:den>
                      <m:r>
                        <m:rPr>
                          <m:nor/>
                        </m:rPr>
                        <w:rPr>
                          <w:sz w:val="20"/>
                          <w:szCs w:val="24"/>
                        </w:rPr>
                        <m:t>1.2553</m:t>
                      </m:r>
                    </m:den>
                  </m:f>
                  <m:r>
                    <m:rPr>
                      <m:nor/>
                    </m:rPr>
                    <w:rPr>
                      <w:sz w:val="20"/>
                      <w:szCs w:val="24"/>
                    </w:rPr>
                    <m:t>; 31.7133 ≤ x ≤ 32.9686</m:t>
                  </m:r>
                </m:e>
                <m:e>
                  <m:f>
                    <m:fPr>
                      <m:ctrlPr>
                        <w:rPr>
                          <w:rFonts w:ascii="Cambria Math" w:hAnsi="Cambria Math"/>
                          <w:i/>
                          <w:sz w:val="20"/>
                          <w:szCs w:val="24"/>
                        </w:rPr>
                      </m:ctrlPr>
                    </m:fPr>
                    <m:num>
                      <m:r>
                        <m:rPr>
                          <m:nor/>
                        </m:rPr>
                        <w:rPr>
                          <w:sz w:val="20"/>
                          <w:szCs w:val="24"/>
                        </w:rPr>
                        <m:t>34.2239 - x</m:t>
                      </m:r>
                    </m:num>
                    <m:den>
                      <m:r>
                        <m:rPr>
                          <m:nor/>
                        </m:rPr>
                        <w:rPr>
                          <w:sz w:val="20"/>
                          <w:szCs w:val="24"/>
                        </w:rPr>
                        <m:t>1.2553</m:t>
                      </m:r>
                    </m:den>
                  </m:f>
                  <m:r>
                    <m:rPr>
                      <m:nor/>
                    </m:rPr>
                    <w:rPr>
                      <w:sz w:val="20"/>
                      <w:szCs w:val="24"/>
                    </w:rPr>
                    <m:t>; 32.9686 ≤ x ≤ 34.2239</m:t>
                  </m:r>
                </m:e>
              </m:eqArr>
            </m:e>
          </m:d>
        </m:oMath>
      </m:oMathPara>
    </w:p>
    <w:p w:rsidR="0024206C" w:rsidRPr="0024206C" w:rsidRDefault="00B97DE4" w:rsidP="0024206C">
      <w:pPr>
        <w:pStyle w:val="ListParagraph"/>
        <w:ind w:left="567"/>
        <w:rPr>
          <w:i/>
          <w:sz w:val="20"/>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 xml:space="preserve">A9 </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 x ≤ 32.9686</m:t>
                  </m:r>
                </m:e>
                <m:e>
                  <m:f>
                    <m:fPr>
                      <m:ctrlPr>
                        <w:rPr>
                          <w:rFonts w:ascii="Cambria Math" w:hAnsi="Cambria Math"/>
                          <w:i/>
                          <w:sz w:val="20"/>
                          <w:szCs w:val="24"/>
                        </w:rPr>
                      </m:ctrlPr>
                    </m:fPr>
                    <m:num>
                      <m:r>
                        <m:rPr>
                          <m:nor/>
                        </m:rPr>
                        <w:rPr>
                          <w:sz w:val="20"/>
                          <w:szCs w:val="24"/>
                        </w:rPr>
                        <m:t>x - 32.9686</m:t>
                      </m:r>
                    </m:num>
                    <m:den>
                      <m:r>
                        <m:rPr>
                          <m:nor/>
                        </m:rPr>
                        <w:rPr>
                          <w:sz w:val="20"/>
                          <w:szCs w:val="24"/>
                        </w:rPr>
                        <m:t>1.2553</m:t>
                      </m:r>
                    </m:den>
                  </m:f>
                  <m:r>
                    <m:rPr>
                      <m:nor/>
                    </m:rPr>
                    <w:rPr>
                      <w:sz w:val="20"/>
                      <w:szCs w:val="24"/>
                    </w:rPr>
                    <m:t>; 32.9686 ≤ x ≤ 34.2239</m:t>
                  </m:r>
                </m:e>
                <m:e>
                  <m:r>
                    <m:rPr>
                      <m:nor/>
                    </m:rPr>
                    <w:rPr>
                      <w:sz w:val="20"/>
                      <w:szCs w:val="24"/>
                    </w:rPr>
                    <m:t>1 ; x ≥ 34.2239</m:t>
                  </m:r>
                </m:e>
              </m:eqArr>
            </m:e>
          </m:d>
        </m:oMath>
      </m:oMathPara>
    </w:p>
    <w:p w:rsidR="0024206C" w:rsidRDefault="0024206C" w:rsidP="0024206C">
      <w:pPr>
        <w:pStyle w:val="ListParagraph"/>
        <w:keepNext/>
        <w:tabs>
          <w:tab w:val="left" w:pos="340"/>
        </w:tabs>
        <w:ind w:left="567"/>
        <w:jc w:val="center"/>
      </w:pPr>
      <w:r w:rsidRPr="00ED2D63">
        <w:rPr>
          <w:noProof/>
          <w:lang w:val="id-ID" w:eastAsia="id-ID"/>
        </w:rPr>
        <w:lastRenderedPageBreak/>
        <w:drawing>
          <wp:inline distT="0" distB="0" distL="0" distR="0" wp14:anchorId="31097566" wp14:editId="52E992A9">
            <wp:extent cx="2439368" cy="1260000"/>
            <wp:effectExtent l="0" t="0" r="0" b="0"/>
            <wp:docPr id="141"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9368" cy="1260000"/>
                    </a:xfrm>
                    <a:prstGeom prst="rect">
                      <a:avLst/>
                    </a:prstGeom>
                    <a:noFill/>
                    <a:ln>
                      <a:noFill/>
                    </a:ln>
                  </pic:spPr>
                </pic:pic>
              </a:graphicData>
            </a:graphic>
          </wp:inline>
        </w:drawing>
      </w:r>
    </w:p>
    <w:p w:rsidR="000B2048" w:rsidRDefault="0024206C" w:rsidP="0024206C">
      <w:pPr>
        <w:pStyle w:val="Caption"/>
        <w:ind w:left="567"/>
        <w:jc w:val="center"/>
        <w:rPr>
          <w:rFonts w:ascii="Times" w:hAnsi="Times"/>
          <w:i w:val="0"/>
          <w:color w:val="auto"/>
          <w:lang w:val="en-GB"/>
        </w:rPr>
      </w:pPr>
      <w:r w:rsidRPr="0024206C">
        <w:rPr>
          <w:b/>
          <w:i w:val="0"/>
          <w:color w:val="auto"/>
        </w:rPr>
        <w:t xml:space="preserve">Fig. </w:t>
      </w:r>
      <w:r w:rsidRPr="0024206C">
        <w:rPr>
          <w:b/>
          <w:i w:val="0"/>
          <w:color w:val="auto"/>
        </w:rPr>
        <w:fldChar w:fldCharType="begin"/>
      </w:r>
      <w:r w:rsidRPr="0024206C">
        <w:rPr>
          <w:b/>
          <w:i w:val="0"/>
          <w:color w:val="auto"/>
        </w:rPr>
        <w:instrText xml:space="preserve"> SEQ Fig. \* ARABIC </w:instrText>
      </w:r>
      <w:r w:rsidRPr="0024206C">
        <w:rPr>
          <w:b/>
          <w:i w:val="0"/>
          <w:color w:val="auto"/>
        </w:rPr>
        <w:fldChar w:fldCharType="separate"/>
      </w:r>
      <w:r w:rsidR="000A2591">
        <w:rPr>
          <w:b/>
          <w:i w:val="0"/>
          <w:noProof/>
          <w:color w:val="auto"/>
        </w:rPr>
        <w:t>4</w:t>
      </w:r>
      <w:r w:rsidRPr="0024206C">
        <w:rPr>
          <w:b/>
          <w:i w:val="0"/>
          <w:color w:val="auto"/>
        </w:rPr>
        <w:fldChar w:fldCharType="end"/>
      </w:r>
      <w:r w:rsidRPr="0024206C">
        <w:rPr>
          <w:b/>
          <w:i w:val="0"/>
          <w:color w:val="auto"/>
          <w:lang w:val="id-ID"/>
        </w:rPr>
        <w:t>.</w:t>
      </w:r>
      <w:r w:rsidRPr="0024206C">
        <w:rPr>
          <w:i w:val="0"/>
          <w:color w:val="auto"/>
          <w:lang w:val="id-ID"/>
        </w:rPr>
        <w:t xml:space="preserve"> </w:t>
      </w:r>
      <w:r w:rsidR="000B2048" w:rsidRPr="0024206C">
        <w:rPr>
          <w:rFonts w:ascii="Times" w:hAnsi="Times"/>
          <w:i w:val="0"/>
          <w:color w:val="auto"/>
          <w:lang w:val="en-GB"/>
        </w:rPr>
        <w:t>Graph variable membership functions autocorrelation</w:t>
      </w:r>
    </w:p>
    <w:p w:rsidR="0024206C" w:rsidRDefault="0024206C" w:rsidP="000B2048">
      <w:pPr>
        <w:pStyle w:val="ListParagraph"/>
        <w:numPr>
          <w:ilvl w:val="0"/>
          <w:numId w:val="28"/>
        </w:numPr>
        <w:tabs>
          <w:tab w:val="left" w:pos="340"/>
        </w:tabs>
        <w:ind w:left="567" w:hanging="283"/>
        <w:jc w:val="both"/>
        <w:rPr>
          <w:rFonts w:ascii="Times" w:hAnsi="Times"/>
          <w:sz w:val="20"/>
          <w:lang w:val="en-GB"/>
        </w:rPr>
      </w:pPr>
      <w:r>
        <w:rPr>
          <w:rFonts w:ascii="Times" w:hAnsi="Times"/>
          <w:sz w:val="20"/>
          <w:lang w:val="en-GB"/>
        </w:rPr>
        <w:t>Sum of Square (Variance)</w:t>
      </w:r>
    </w:p>
    <w:p w:rsidR="000B2048" w:rsidRPr="0024206C" w:rsidRDefault="000B2048" w:rsidP="0024206C">
      <w:pPr>
        <w:pStyle w:val="ListParagraph"/>
        <w:tabs>
          <w:tab w:val="left" w:pos="340"/>
        </w:tabs>
        <w:ind w:left="567"/>
        <w:jc w:val="both"/>
        <w:rPr>
          <w:rFonts w:ascii="Times" w:hAnsi="Times"/>
          <w:sz w:val="20"/>
          <w:lang w:val="en-GB"/>
        </w:rPr>
      </w:pPr>
      <w:r w:rsidRPr="0024206C">
        <w:rPr>
          <w:rFonts w:ascii="Times" w:hAnsi="Times"/>
          <w:sz w:val="20"/>
          <w:lang w:val="en-GB"/>
        </w:rPr>
        <w:t>The membership to the variable sum of square (variance) function as follows, and the membership function is illustrated in Fig</w:t>
      </w:r>
      <w:r w:rsidR="0024206C">
        <w:rPr>
          <w:rFonts w:ascii="Times" w:hAnsi="Times"/>
          <w:sz w:val="20"/>
          <w:lang w:val="id-ID"/>
        </w:rPr>
        <w:t>ure</w:t>
      </w:r>
      <w:r w:rsidRPr="0024206C">
        <w:rPr>
          <w:rFonts w:ascii="Times" w:hAnsi="Times"/>
          <w:sz w:val="20"/>
          <w:lang w:val="en-GB"/>
        </w:rPr>
        <w:t xml:space="preserve"> 14.</w:t>
      </w:r>
    </w:p>
    <w:p w:rsidR="0024206C" w:rsidRPr="0024206C" w:rsidRDefault="00B97DE4" w:rsidP="0024206C">
      <w:pPr>
        <w:pStyle w:val="ListParagraph"/>
        <w:ind w:left="1065"/>
        <w:rPr>
          <w:sz w:val="20"/>
          <w:szCs w:val="24"/>
        </w:rPr>
      </w:pPr>
      <m:oMathPara>
        <m:oMath>
          <m:sSub>
            <m:sSubPr>
              <m:ctrlPr>
                <w:rPr>
                  <w:rFonts w:ascii="Cambria Math" w:hAnsi="Cambria Math"/>
                  <w:sz w:val="20"/>
                  <w:szCs w:val="24"/>
                </w:rPr>
              </m:ctrlPr>
            </m:sSubPr>
            <m:e>
              <m:r>
                <m:rPr>
                  <m:nor/>
                </m:rPr>
                <w:rPr>
                  <w:sz w:val="20"/>
                  <w:szCs w:val="24"/>
                </w:rPr>
                <m:t>μ</m:t>
              </m:r>
            </m:e>
            <m:sub>
              <m:r>
                <m:rPr>
                  <m:nor/>
                </m:rPr>
                <w:rPr>
                  <w:sz w:val="20"/>
                  <w:szCs w:val="24"/>
                </w:rPr>
                <m:t>B1</m:t>
              </m:r>
            </m:sub>
          </m:sSub>
          <m:d>
            <m:dPr>
              <m:begChr m:val="["/>
              <m:endChr m:val="]"/>
              <m:ctrlPr>
                <w:rPr>
                  <w:rFonts w:ascii="Cambria Math" w:hAnsi="Cambria Math"/>
                  <w:sz w:val="20"/>
                  <w:szCs w:val="24"/>
                </w:rPr>
              </m:ctrlPr>
            </m:dPr>
            <m:e>
              <m:r>
                <m:rPr>
                  <m:nor/>
                </m:rPr>
                <w:rPr>
                  <w:sz w:val="20"/>
                  <w:szCs w:val="24"/>
                </w:rPr>
                <m:t>x</m:t>
              </m:r>
            </m:e>
          </m:d>
          <m:r>
            <m:rPr>
              <m:nor/>
            </m:rPr>
            <w:rPr>
              <w:sz w:val="20"/>
              <w:szCs w:val="24"/>
            </w:rPr>
            <m:t>=</m:t>
          </m:r>
          <m:d>
            <m:dPr>
              <m:begChr m:val="{"/>
              <m:endChr m:val=""/>
              <m:ctrlPr>
                <w:rPr>
                  <w:rFonts w:ascii="Cambria Math" w:hAnsi="Cambria Math"/>
                  <w:sz w:val="20"/>
                  <w:szCs w:val="24"/>
                </w:rPr>
              </m:ctrlPr>
            </m:dPr>
            <m:e>
              <m:eqArr>
                <m:eqArrPr>
                  <m:ctrlPr>
                    <w:rPr>
                      <w:rFonts w:ascii="Cambria Math" w:hAnsi="Cambria Math"/>
                      <w:sz w:val="20"/>
                      <w:szCs w:val="24"/>
                    </w:rPr>
                  </m:ctrlPr>
                </m:eqArrPr>
                <m:e>
                  <m:f>
                    <m:fPr>
                      <m:ctrlPr>
                        <w:rPr>
                          <w:rFonts w:ascii="Cambria Math" w:hAnsi="Cambria Math"/>
                          <w:sz w:val="20"/>
                          <w:szCs w:val="24"/>
                        </w:rPr>
                      </m:ctrlPr>
                    </m:fPr>
                    <m:num>
                      <m:r>
                        <m:rPr>
                          <m:nor/>
                        </m:rPr>
                        <w:rPr>
                          <w:sz w:val="20"/>
                          <w:szCs w:val="24"/>
                        </w:rPr>
                        <m:t>25</m:t>
                      </m:r>
                      <m:r>
                        <m:rPr>
                          <m:nor/>
                        </m:rPr>
                        <w:rPr>
                          <w:rFonts w:ascii="Cambria Math"/>
                          <w:sz w:val="20"/>
                          <w:szCs w:val="24"/>
                        </w:rPr>
                        <m:t>.</m:t>
                      </m:r>
                      <m:r>
                        <m:rPr>
                          <m:nor/>
                        </m:rPr>
                        <w:rPr>
                          <w:sz w:val="20"/>
                          <w:szCs w:val="24"/>
                        </w:rPr>
                        <m:t>2915 - x</m:t>
                      </m:r>
                    </m:num>
                    <m:den>
                      <m:r>
                        <m:rPr>
                          <m:nor/>
                        </m:rPr>
                        <w:rPr>
                          <w:sz w:val="20"/>
                          <w:szCs w:val="24"/>
                        </w:rPr>
                        <m:t>1.2520</m:t>
                      </m:r>
                    </m:den>
                  </m:f>
                  <m:r>
                    <m:rPr>
                      <m:nor/>
                    </m:rPr>
                    <w:rPr>
                      <w:sz w:val="20"/>
                      <w:szCs w:val="24"/>
                    </w:rPr>
                    <m:t>; 24.0395 ≤ x ≤ 25.2915</m:t>
                  </m:r>
                </m:e>
                <m:e>
                  <m:r>
                    <m:rPr>
                      <m:nor/>
                    </m:rPr>
                    <w:rPr>
                      <w:sz w:val="20"/>
                      <w:szCs w:val="24"/>
                    </w:rPr>
                    <m:t>0; x ≥ 25.2915</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B2</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24</m:t>
                  </m:r>
                  <m:r>
                    <m:rPr>
                      <m:nor/>
                    </m:rPr>
                    <w:rPr>
                      <w:rFonts w:ascii="Cambria Math"/>
                      <w:sz w:val="20"/>
                      <w:szCs w:val="24"/>
                    </w:rPr>
                    <m:t>.</m:t>
                  </m:r>
                  <m:r>
                    <m:rPr>
                      <m:nor/>
                    </m:rPr>
                    <w:rPr>
                      <w:sz w:val="20"/>
                      <w:szCs w:val="24"/>
                    </w:rPr>
                    <m:t>0395</m:t>
                  </m:r>
                </m:e>
                <m:e>
                  <m:f>
                    <m:fPr>
                      <m:ctrlPr>
                        <w:rPr>
                          <w:rFonts w:ascii="Cambria Math" w:hAnsi="Cambria Math"/>
                          <w:i/>
                          <w:sz w:val="20"/>
                          <w:szCs w:val="24"/>
                        </w:rPr>
                      </m:ctrlPr>
                    </m:fPr>
                    <m:num>
                      <m:r>
                        <m:rPr>
                          <m:nor/>
                        </m:rPr>
                        <w:rPr>
                          <w:sz w:val="20"/>
                          <w:szCs w:val="24"/>
                        </w:rPr>
                        <m:t>x - 24</m:t>
                      </m:r>
                      <m:r>
                        <m:rPr>
                          <m:nor/>
                        </m:rPr>
                        <w:rPr>
                          <w:rFonts w:ascii="Cambria Math"/>
                          <w:sz w:val="20"/>
                          <w:szCs w:val="24"/>
                        </w:rPr>
                        <m:t>.</m:t>
                      </m:r>
                      <m:r>
                        <m:rPr>
                          <m:nor/>
                        </m:rPr>
                        <w:rPr>
                          <w:sz w:val="20"/>
                          <w:szCs w:val="24"/>
                        </w:rPr>
                        <m:t>0395</m:t>
                      </m:r>
                    </m:num>
                    <m:den>
                      <m:r>
                        <m:rPr>
                          <m:nor/>
                        </m:rPr>
                        <w:rPr>
                          <w:sz w:val="20"/>
                          <w:szCs w:val="24"/>
                        </w:rPr>
                        <m:t>1.2520</m:t>
                      </m:r>
                    </m:den>
                  </m:f>
                  <m:r>
                    <m:rPr>
                      <m:nor/>
                    </m:rPr>
                    <w:rPr>
                      <w:sz w:val="20"/>
                      <w:szCs w:val="24"/>
                    </w:rPr>
                    <m:t>; 24.0395 ≤ x ≤ 25.2915</m:t>
                  </m:r>
                </m:e>
                <m:e>
                  <m:f>
                    <m:fPr>
                      <m:ctrlPr>
                        <w:rPr>
                          <w:rFonts w:ascii="Cambria Math" w:hAnsi="Cambria Math"/>
                          <w:i/>
                          <w:sz w:val="20"/>
                          <w:szCs w:val="24"/>
                        </w:rPr>
                      </m:ctrlPr>
                    </m:fPr>
                    <m:num>
                      <m:r>
                        <m:rPr>
                          <m:nor/>
                        </m:rPr>
                        <w:rPr>
                          <w:sz w:val="20"/>
                          <w:szCs w:val="24"/>
                        </w:rPr>
                        <m:t>26.5436 - x</m:t>
                      </m:r>
                    </m:num>
                    <m:den>
                      <m:r>
                        <m:rPr>
                          <m:nor/>
                        </m:rPr>
                        <w:rPr>
                          <w:sz w:val="20"/>
                          <w:szCs w:val="24"/>
                        </w:rPr>
                        <m:t>1.2520</m:t>
                      </m:r>
                    </m:den>
                  </m:f>
                  <m:r>
                    <m:rPr>
                      <m:nor/>
                    </m:rPr>
                    <w:rPr>
                      <w:sz w:val="20"/>
                      <w:szCs w:val="24"/>
                    </w:rPr>
                    <m:t>; 25.2915 ≤ x ≤ 26.5436</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B3</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25</m:t>
                  </m:r>
                  <m:r>
                    <m:rPr>
                      <m:nor/>
                    </m:rPr>
                    <w:rPr>
                      <w:rFonts w:ascii="Cambria Math"/>
                      <w:sz w:val="20"/>
                      <w:szCs w:val="24"/>
                    </w:rPr>
                    <m:t>.</m:t>
                  </m:r>
                  <m:r>
                    <m:rPr>
                      <m:nor/>
                    </m:rPr>
                    <w:rPr>
                      <w:sz w:val="20"/>
                      <w:szCs w:val="24"/>
                    </w:rPr>
                    <m:t>2915</m:t>
                  </m:r>
                </m:e>
                <m:e>
                  <m:f>
                    <m:fPr>
                      <m:ctrlPr>
                        <w:rPr>
                          <w:rFonts w:ascii="Cambria Math" w:hAnsi="Cambria Math"/>
                          <w:i/>
                          <w:sz w:val="20"/>
                          <w:szCs w:val="24"/>
                        </w:rPr>
                      </m:ctrlPr>
                    </m:fPr>
                    <m:num>
                      <m:r>
                        <m:rPr>
                          <m:nor/>
                        </m:rPr>
                        <w:rPr>
                          <w:sz w:val="20"/>
                          <w:szCs w:val="24"/>
                        </w:rPr>
                        <m:t>x - 25.2915</m:t>
                      </m:r>
                    </m:num>
                    <m:den>
                      <m:r>
                        <m:rPr>
                          <m:nor/>
                        </m:rPr>
                        <w:rPr>
                          <w:sz w:val="20"/>
                          <w:szCs w:val="24"/>
                        </w:rPr>
                        <m:t>1.2520</m:t>
                      </m:r>
                    </m:den>
                  </m:f>
                  <m:r>
                    <m:rPr>
                      <m:nor/>
                    </m:rPr>
                    <w:rPr>
                      <w:sz w:val="20"/>
                      <w:szCs w:val="24"/>
                    </w:rPr>
                    <m:t>; 25.2915 ≤ x ≤ 26.5436</m:t>
                  </m:r>
                </m:e>
                <m:e>
                  <m:f>
                    <m:fPr>
                      <m:ctrlPr>
                        <w:rPr>
                          <w:rFonts w:ascii="Cambria Math" w:hAnsi="Cambria Math"/>
                          <w:i/>
                          <w:sz w:val="20"/>
                          <w:szCs w:val="24"/>
                        </w:rPr>
                      </m:ctrlPr>
                    </m:fPr>
                    <m:num>
                      <m:r>
                        <m:rPr>
                          <m:nor/>
                        </m:rPr>
                        <w:rPr>
                          <w:sz w:val="20"/>
                          <w:szCs w:val="24"/>
                        </w:rPr>
                        <m:t>27.7956 - x</m:t>
                      </m:r>
                    </m:num>
                    <m:den>
                      <m:r>
                        <m:rPr>
                          <m:nor/>
                        </m:rPr>
                        <w:rPr>
                          <w:sz w:val="20"/>
                          <w:szCs w:val="24"/>
                        </w:rPr>
                        <m:t>1.2520</m:t>
                      </m:r>
                    </m:den>
                  </m:f>
                  <m:r>
                    <m:rPr>
                      <m:nor/>
                    </m:rPr>
                    <w:rPr>
                      <w:sz w:val="20"/>
                      <w:szCs w:val="24"/>
                    </w:rPr>
                    <m:t>; 26.5436 ≤ x ≤ 27.7956</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B4</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26</m:t>
                  </m:r>
                  <m:r>
                    <m:rPr>
                      <m:nor/>
                    </m:rPr>
                    <w:rPr>
                      <w:rFonts w:ascii="Cambria Math"/>
                      <w:sz w:val="20"/>
                      <w:szCs w:val="24"/>
                    </w:rPr>
                    <m:t>.</m:t>
                  </m:r>
                  <m:r>
                    <m:rPr>
                      <m:nor/>
                    </m:rPr>
                    <w:rPr>
                      <w:sz w:val="20"/>
                      <w:szCs w:val="24"/>
                    </w:rPr>
                    <m:t>5436</m:t>
                  </m:r>
                </m:e>
                <m:e>
                  <m:f>
                    <m:fPr>
                      <m:ctrlPr>
                        <w:rPr>
                          <w:rFonts w:ascii="Cambria Math" w:hAnsi="Cambria Math"/>
                          <w:i/>
                          <w:sz w:val="20"/>
                          <w:szCs w:val="24"/>
                        </w:rPr>
                      </m:ctrlPr>
                    </m:fPr>
                    <m:num>
                      <m:r>
                        <m:rPr>
                          <m:nor/>
                        </m:rPr>
                        <w:rPr>
                          <w:sz w:val="20"/>
                          <w:szCs w:val="24"/>
                        </w:rPr>
                        <m:t>x - 26.5436</m:t>
                      </m:r>
                    </m:num>
                    <m:den>
                      <m:r>
                        <m:rPr>
                          <m:nor/>
                        </m:rPr>
                        <w:rPr>
                          <w:sz w:val="20"/>
                          <w:szCs w:val="24"/>
                        </w:rPr>
                        <m:t>1.2520</m:t>
                      </m:r>
                    </m:den>
                  </m:f>
                  <m:r>
                    <m:rPr>
                      <m:nor/>
                    </m:rPr>
                    <w:rPr>
                      <w:sz w:val="20"/>
                      <w:szCs w:val="24"/>
                    </w:rPr>
                    <m:t>; 26.5436 ≤ x ≤ 27.7956</m:t>
                  </m:r>
                </m:e>
                <m:e>
                  <m:f>
                    <m:fPr>
                      <m:ctrlPr>
                        <w:rPr>
                          <w:rFonts w:ascii="Cambria Math" w:hAnsi="Cambria Math"/>
                          <w:i/>
                          <w:sz w:val="20"/>
                          <w:szCs w:val="24"/>
                        </w:rPr>
                      </m:ctrlPr>
                    </m:fPr>
                    <m:num>
                      <m:r>
                        <m:rPr>
                          <m:nor/>
                        </m:rPr>
                        <w:rPr>
                          <w:sz w:val="20"/>
                          <w:szCs w:val="24"/>
                        </w:rPr>
                        <m:t>29.0477 - x</m:t>
                      </m:r>
                    </m:num>
                    <m:den>
                      <m:r>
                        <m:rPr>
                          <m:nor/>
                        </m:rPr>
                        <w:rPr>
                          <w:sz w:val="20"/>
                          <w:szCs w:val="24"/>
                        </w:rPr>
                        <m:t>1.2520</m:t>
                      </m:r>
                    </m:den>
                  </m:f>
                  <m:r>
                    <m:rPr>
                      <m:nor/>
                    </m:rPr>
                    <w:rPr>
                      <w:sz w:val="20"/>
                      <w:szCs w:val="24"/>
                    </w:rPr>
                    <m:t>; 27.7956 ≤ x ≤ 29.0477</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B5</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27</m:t>
                  </m:r>
                  <m:r>
                    <m:rPr>
                      <m:nor/>
                    </m:rPr>
                    <w:rPr>
                      <w:rFonts w:ascii="Cambria Math"/>
                      <w:sz w:val="20"/>
                      <w:szCs w:val="24"/>
                    </w:rPr>
                    <m:t>.</m:t>
                  </m:r>
                  <m:r>
                    <m:rPr>
                      <m:nor/>
                    </m:rPr>
                    <w:rPr>
                      <w:sz w:val="20"/>
                      <w:szCs w:val="24"/>
                    </w:rPr>
                    <m:t>7956</m:t>
                  </m:r>
                </m:e>
                <m:e>
                  <m:f>
                    <m:fPr>
                      <m:ctrlPr>
                        <w:rPr>
                          <w:rFonts w:ascii="Cambria Math" w:hAnsi="Cambria Math"/>
                          <w:i/>
                          <w:sz w:val="20"/>
                          <w:szCs w:val="24"/>
                        </w:rPr>
                      </m:ctrlPr>
                    </m:fPr>
                    <m:num>
                      <m:r>
                        <m:rPr>
                          <m:nor/>
                        </m:rPr>
                        <w:rPr>
                          <w:sz w:val="20"/>
                          <w:szCs w:val="24"/>
                        </w:rPr>
                        <m:t>x - 27.7956</m:t>
                      </m:r>
                    </m:num>
                    <m:den>
                      <m:r>
                        <m:rPr>
                          <m:nor/>
                        </m:rPr>
                        <w:rPr>
                          <w:sz w:val="20"/>
                          <w:szCs w:val="24"/>
                        </w:rPr>
                        <m:t>1.2520</m:t>
                      </m:r>
                    </m:den>
                  </m:f>
                  <m:r>
                    <m:rPr>
                      <m:nor/>
                    </m:rPr>
                    <w:rPr>
                      <w:sz w:val="20"/>
                      <w:szCs w:val="24"/>
                    </w:rPr>
                    <m:t>; 27.7956 ≤ x ≤ 29.0477</m:t>
                  </m:r>
                </m:e>
                <m:e>
                  <m:f>
                    <m:fPr>
                      <m:ctrlPr>
                        <w:rPr>
                          <w:rFonts w:ascii="Cambria Math" w:hAnsi="Cambria Math"/>
                          <w:i/>
                          <w:sz w:val="20"/>
                          <w:szCs w:val="24"/>
                        </w:rPr>
                      </m:ctrlPr>
                    </m:fPr>
                    <m:num>
                      <m:r>
                        <m:rPr>
                          <m:nor/>
                        </m:rPr>
                        <w:rPr>
                          <w:sz w:val="20"/>
                          <w:szCs w:val="24"/>
                        </w:rPr>
                        <m:t>30.2997 - x</m:t>
                      </m:r>
                    </m:num>
                    <m:den>
                      <m:r>
                        <m:rPr>
                          <m:nor/>
                        </m:rPr>
                        <w:rPr>
                          <w:sz w:val="20"/>
                          <w:szCs w:val="24"/>
                        </w:rPr>
                        <m:t>1.2520</m:t>
                      </m:r>
                    </m:den>
                  </m:f>
                  <m:r>
                    <m:rPr>
                      <m:nor/>
                    </m:rPr>
                    <w:rPr>
                      <w:sz w:val="20"/>
                      <w:szCs w:val="24"/>
                    </w:rPr>
                    <m:t>; 29.0477 ≤ x ≤ 30.2997</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B6</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29</m:t>
                  </m:r>
                  <m:r>
                    <m:rPr>
                      <m:nor/>
                    </m:rPr>
                    <w:rPr>
                      <w:rFonts w:ascii="Cambria Math"/>
                      <w:sz w:val="20"/>
                      <w:szCs w:val="24"/>
                    </w:rPr>
                    <m:t>.</m:t>
                  </m:r>
                  <m:r>
                    <m:rPr>
                      <m:nor/>
                    </m:rPr>
                    <w:rPr>
                      <w:sz w:val="20"/>
                      <w:szCs w:val="24"/>
                    </w:rPr>
                    <m:t>0477</m:t>
                  </m:r>
                </m:e>
                <m:e>
                  <m:f>
                    <m:fPr>
                      <m:ctrlPr>
                        <w:rPr>
                          <w:rFonts w:ascii="Cambria Math" w:hAnsi="Cambria Math"/>
                          <w:i/>
                          <w:sz w:val="20"/>
                          <w:szCs w:val="24"/>
                        </w:rPr>
                      </m:ctrlPr>
                    </m:fPr>
                    <m:num>
                      <m:r>
                        <m:rPr>
                          <m:nor/>
                        </m:rPr>
                        <w:rPr>
                          <w:sz w:val="20"/>
                          <w:szCs w:val="24"/>
                        </w:rPr>
                        <m:t>x - 29.0477</m:t>
                      </m:r>
                    </m:num>
                    <m:den>
                      <m:r>
                        <m:rPr>
                          <m:nor/>
                        </m:rPr>
                        <w:rPr>
                          <w:sz w:val="20"/>
                          <w:szCs w:val="24"/>
                        </w:rPr>
                        <m:t>1.2520</m:t>
                      </m:r>
                    </m:den>
                  </m:f>
                  <m:r>
                    <m:rPr>
                      <m:nor/>
                    </m:rPr>
                    <w:rPr>
                      <w:sz w:val="20"/>
                      <w:szCs w:val="24"/>
                    </w:rPr>
                    <m:t>; 29.0477 ≤ x ≤ 30.2997</m:t>
                  </m:r>
                </m:e>
                <m:e>
                  <m:f>
                    <m:fPr>
                      <m:ctrlPr>
                        <w:rPr>
                          <w:rFonts w:ascii="Cambria Math" w:hAnsi="Cambria Math"/>
                          <w:i/>
                          <w:sz w:val="20"/>
                          <w:szCs w:val="24"/>
                        </w:rPr>
                      </m:ctrlPr>
                    </m:fPr>
                    <m:num>
                      <m:r>
                        <m:rPr>
                          <m:nor/>
                        </m:rPr>
                        <w:rPr>
                          <w:sz w:val="20"/>
                          <w:szCs w:val="24"/>
                        </w:rPr>
                        <m:t>31.5517 - x</m:t>
                      </m:r>
                    </m:num>
                    <m:den>
                      <m:r>
                        <m:rPr>
                          <m:nor/>
                        </m:rPr>
                        <w:rPr>
                          <w:sz w:val="20"/>
                          <w:szCs w:val="24"/>
                        </w:rPr>
                        <m:t>1.2520</m:t>
                      </m:r>
                    </m:den>
                  </m:f>
                  <m:r>
                    <m:rPr>
                      <m:nor/>
                    </m:rPr>
                    <w:rPr>
                      <w:sz w:val="20"/>
                      <w:szCs w:val="24"/>
                    </w:rPr>
                    <m:t>; 30.2997 ≤ x ≤ 31.5517</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B7</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30</m:t>
                  </m:r>
                  <m:r>
                    <m:rPr>
                      <m:nor/>
                    </m:rPr>
                    <w:rPr>
                      <w:rFonts w:ascii="Cambria Math"/>
                      <w:sz w:val="20"/>
                      <w:szCs w:val="24"/>
                    </w:rPr>
                    <m:t>.</m:t>
                  </m:r>
                  <m:r>
                    <m:rPr>
                      <m:nor/>
                    </m:rPr>
                    <w:rPr>
                      <w:sz w:val="20"/>
                      <w:szCs w:val="24"/>
                    </w:rPr>
                    <m:t>2997</m:t>
                  </m:r>
                </m:e>
                <m:e>
                  <m:f>
                    <m:fPr>
                      <m:ctrlPr>
                        <w:rPr>
                          <w:rFonts w:ascii="Cambria Math" w:hAnsi="Cambria Math"/>
                          <w:i/>
                          <w:sz w:val="20"/>
                          <w:szCs w:val="24"/>
                        </w:rPr>
                      </m:ctrlPr>
                    </m:fPr>
                    <m:num>
                      <m:r>
                        <m:rPr>
                          <m:nor/>
                        </m:rPr>
                        <w:rPr>
                          <w:sz w:val="20"/>
                          <w:szCs w:val="24"/>
                        </w:rPr>
                        <m:t>x - 30.2997</m:t>
                      </m:r>
                    </m:num>
                    <m:den>
                      <m:r>
                        <m:rPr>
                          <m:nor/>
                        </m:rPr>
                        <w:rPr>
                          <w:sz w:val="20"/>
                          <w:szCs w:val="24"/>
                        </w:rPr>
                        <m:t>1.2520</m:t>
                      </m:r>
                    </m:den>
                  </m:f>
                  <m:r>
                    <m:rPr>
                      <m:nor/>
                    </m:rPr>
                    <w:rPr>
                      <w:sz w:val="20"/>
                      <w:szCs w:val="24"/>
                    </w:rPr>
                    <m:t>; 30.2997 ≤ x ≤ 31.5517</m:t>
                  </m:r>
                </m:e>
                <m:e>
                  <m:f>
                    <m:fPr>
                      <m:ctrlPr>
                        <w:rPr>
                          <w:rFonts w:ascii="Cambria Math" w:hAnsi="Cambria Math"/>
                          <w:i/>
                          <w:sz w:val="20"/>
                          <w:szCs w:val="24"/>
                        </w:rPr>
                      </m:ctrlPr>
                    </m:fPr>
                    <m:num>
                      <m:r>
                        <m:rPr>
                          <m:nor/>
                        </m:rPr>
                        <w:rPr>
                          <w:sz w:val="20"/>
                          <w:szCs w:val="24"/>
                        </w:rPr>
                        <m:t>32.8038 - x</m:t>
                      </m:r>
                    </m:num>
                    <m:den>
                      <m:r>
                        <m:rPr>
                          <m:nor/>
                        </m:rPr>
                        <w:rPr>
                          <w:sz w:val="20"/>
                          <w:szCs w:val="24"/>
                        </w:rPr>
                        <m:t>1.2520</m:t>
                      </m:r>
                    </m:den>
                  </m:f>
                  <m:r>
                    <m:rPr>
                      <m:nor/>
                    </m:rPr>
                    <w:rPr>
                      <w:sz w:val="20"/>
                      <w:szCs w:val="24"/>
                    </w:rPr>
                    <m:t>; 31.5517 ≤ x ≤ 32.8038</m:t>
                  </m:r>
                </m:e>
              </m:eqArr>
            </m:e>
          </m:d>
        </m:oMath>
      </m:oMathPara>
    </w:p>
    <w:p w:rsidR="0024206C" w:rsidRPr="0024206C" w:rsidRDefault="00B97DE4" w:rsidP="0024206C">
      <w:pPr>
        <w:pStyle w:val="ListParagraph"/>
        <w:ind w:left="1065"/>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B8</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31</m:t>
                  </m:r>
                  <m:r>
                    <m:rPr>
                      <m:nor/>
                    </m:rPr>
                    <w:rPr>
                      <w:rFonts w:ascii="Cambria Math"/>
                      <w:sz w:val="20"/>
                      <w:szCs w:val="24"/>
                    </w:rPr>
                    <m:t>.</m:t>
                  </m:r>
                  <m:r>
                    <m:rPr>
                      <m:nor/>
                    </m:rPr>
                    <w:rPr>
                      <w:sz w:val="20"/>
                      <w:szCs w:val="24"/>
                    </w:rPr>
                    <m:t>5517</m:t>
                  </m:r>
                </m:e>
                <m:e>
                  <m:f>
                    <m:fPr>
                      <m:ctrlPr>
                        <w:rPr>
                          <w:rFonts w:ascii="Cambria Math" w:hAnsi="Cambria Math"/>
                          <w:i/>
                          <w:sz w:val="20"/>
                          <w:szCs w:val="24"/>
                        </w:rPr>
                      </m:ctrlPr>
                    </m:fPr>
                    <m:num>
                      <m:r>
                        <m:rPr>
                          <m:nor/>
                        </m:rPr>
                        <w:rPr>
                          <w:sz w:val="20"/>
                          <w:szCs w:val="24"/>
                        </w:rPr>
                        <m:t>x - 31.5517</m:t>
                      </m:r>
                    </m:num>
                    <m:den>
                      <m:r>
                        <m:rPr>
                          <m:nor/>
                        </m:rPr>
                        <w:rPr>
                          <w:sz w:val="20"/>
                          <w:szCs w:val="24"/>
                        </w:rPr>
                        <m:t>1.2520</m:t>
                      </m:r>
                    </m:den>
                  </m:f>
                  <m:r>
                    <m:rPr>
                      <m:nor/>
                    </m:rPr>
                    <w:rPr>
                      <w:sz w:val="20"/>
                      <w:szCs w:val="24"/>
                    </w:rPr>
                    <m:t>; 31.5517 ≤ x ≤ 32.8038</m:t>
                  </m:r>
                </m:e>
                <m:e>
                  <m:f>
                    <m:fPr>
                      <m:ctrlPr>
                        <w:rPr>
                          <w:rFonts w:ascii="Cambria Math" w:hAnsi="Cambria Math"/>
                          <w:i/>
                          <w:sz w:val="20"/>
                          <w:szCs w:val="24"/>
                        </w:rPr>
                      </m:ctrlPr>
                    </m:fPr>
                    <m:num>
                      <m:r>
                        <m:rPr>
                          <m:nor/>
                        </m:rPr>
                        <w:rPr>
                          <w:sz w:val="20"/>
                          <w:szCs w:val="24"/>
                        </w:rPr>
                        <m:t>34.0558 - x</m:t>
                      </m:r>
                    </m:num>
                    <m:den>
                      <m:r>
                        <m:rPr>
                          <m:nor/>
                        </m:rPr>
                        <w:rPr>
                          <w:sz w:val="20"/>
                          <w:szCs w:val="24"/>
                        </w:rPr>
                        <m:t>1.2520</m:t>
                      </m:r>
                    </m:den>
                  </m:f>
                  <m:r>
                    <m:rPr>
                      <m:nor/>
                    </m:rPr>
                    <w:rPr>
                      <w:sz w:val="20"/>
                      <w:szCs w:val="24"/>
                    </w:rPr>
                    <m:t>; 32.8038 ≤ x ≤ 34.0558</m:t>
                  </m:r>
                </m:e>
              </m:eqArr>
            </m:e>
          </m:d>
        </m:oMath>
      </m:oMathPara>
    </w:p>
    <w:p w:rsidR="0024206C" w:rsidRPr="0024206C" w:rsidRDefault="00B97DE4" w:rsidP="0024206C">
      <w:pPr>
        <w:pStyle w:val="ListParagraph"/>
        <w:ind w:left="567"/>
        <w:rPr>
          <w:rFonts w:eastAsiaTheme="minorEastAsia"/>
          <w:sz w:val="20"/>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 xml:space="preserve">B9 </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 x ≤ 32</m:t>
                  </m:r>
                  <m:r>
                    <m:rPr>
                      <m:nor/>
                    </m:rPr>
                    <w:rPr>
                      <w:rFonts w:ascii="Cambria Math"/>
                      <w:sz w:val="20"/>
                      <w:szCs w:val="24"/>
                    </w:rPr>
                    <m:t>.</m:t>
                  </m:r>
                  <m:r>
                    <m:rPr>
                      <m:nor/>
                    </m:rPr>
                    <w:rPr>
                      <w:sz w:val="20"/>
                      <w:szCs w:val="24"/>
                    </w:rPr>
                    <m:t>8038</m:t>
                  </m:r>
                </m:e>
                <m:e>
                  <m:f>
                    <m:fPr>
                      <m:ctrlPr>
                        <w:rPr>
                          <w:rFonts w:ascii="Cambria Math" w:hAnsi="Cambria Math"/>
                          <w:i/>
                          <w:sz w:val="20"/>
                          <w:szCs w:val="24"/>
                        </w:rPr>
                      </m:ctrlPr>
                    </m:fPr>
                    <m:num>
                      <m:r>
                        <m:rPr>
                          <m:nor/>
                        </m:rPr>
                        <w:rPr>
                          <w:sz w:val="20"/>
                          <w:szCs w:val="24"/>
                        </w:rPr>
                        <m:t>x - 32.8038</m:t>
                      </m:r>
                    </m:num>
                    <m:den>
                      <m:r>
                        <m:rPr>
                          <m:nor/>
                        </m:rPr>
                        <w:rPr>
                          <w:sz w:val="20"/>
                          <w:szCs w:val="24"/>
                        </w:rPr>
                        <m:t>1.2520</m:t>
                      </m:r>
                    </m:den>
                  </m:f>
                  <m:r>
                    <m:rPr>
                      <m:nor/>
                    </m:rPr>
                    <w:rPr>
                      <w:sz w:val="20"/>
                      <w:szCs w:val="24"/>
                    </w:rPr>
                    <m:t>; 32.8038 ≤ x ≤ 34.0558</m:t>
                  </m:r>
                </m:e>
                <m:e>
                  <m:r>
                    <m:rPr>
                      <m:nor/>
                    </m:rPr>
                    <w:rPr>
                      <w:sz w:val="20"/>
                      <w:szCs w:val="24"/>
                    </w:rPr>
                    <m:t>1 ; x ≥ 34.0558</m:t>
                  </m:r>
                </m:e>
              </m:eqArr>
            </m:e>
          </m:d>
        </m:oMath>
      </m:oMathPara>
    </w:p>
    <w:p w:rsidR="0024206C" w:rsidRDefault="0024206C" w:rsidP="0024206C">
      <w:pPr>
        <w:pStyle w:val="ListParagraph"/>
        <w:keepNext/>
        <w:ind w:left="1065"/>
        <w:jc w:val="center"/>
      </w:pPr>
      <w:r w:rsidRPr="008E072A">
        <w:rPr>
          <w:noProof/>
          <w:lang w:val="id-ID" w:eastAsia="id-ID"/>
        </w:rPr>
        <w:drawing>
          <wp:inline distT="0" distB="0" distL="0" distR="0" wp14:anchorId="5FD142A3" wp14:editId="79F65F9F">
            <wp:extent cx="2434257" cy="1260000"/>
            <wp:effectExtent l="0" t="0" r="4445"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34257" cy="1260000"/>
                    </a:xfrm>
                    <a:prstGeom prst="rect">
                      <a:avLst/>
                    </a:prstGeom>
                    <a:noFill/>
                    <a:ln>
                      <a:noFill/>
                    </a:ln>
                  </pic:spPr>
                </pic:pic>
              </a:graphicData>
            </a:graphic>
          </wp:inline>
        </w:drawing>
      </w:r>
    </w:p>
    <w:p w:rsidR="000B2048" w:rsidRPr="00151AA7" w:rsidRDefault="0024206C" w:rsidP="0024206C">
      <w:pPr>
        <w:pStyle w:val="Caption"/>
        <w:ind w:left="567"/>
        <w:jc w:val="center"/>
        <w:rPr>
          <w:rFonts w:ascii="Times" w:hAnsi="Times"/>
          <w:i w:val="0"/>
          <w:color w:val="auto"/>
          <w:lang w:val="en-GB"/>
        </w:rPr>
      </w:pPr>
      <w:r w:rsidRPr="00151AA7">
        <w:rPr>
          <w:b/>
          <w:i w:val="0"/>
          <w:color w:val="auto"/>
        </w:rPr>
        <w:t xml:space="preserve">Fig. </w:t>
      </w:r>
      <w:r w:rsidRPr="00151AA7">
        <w:rPr>
          <w:b/>
          <w:i w:val="0"/>
          <w:color w:val="auto"/>
        </w:rPr>
        <w:fldChar w:fldCharType="begin"/>
      </w:r>
      <w:r w:rsidRPr="00151AA7">
        <w:rPr>
          <w:b/>
          <w:i w:val="0"/>
          <w:color w:val="auto"/>
        </w:rPr>
        <w:instrText xml:space="preserve"> SEQ Fig. \* ARABIC </w:instrText>
      </w:r>
      <w:r w:rsidRPr="00151AA7">
        <w:rPr>
          <w:b/>
          <w:i w:val="0"/>
          <w:color w:val="auto"/>
        </w:rPr>
        <w:fldChar w:fldCharType="separate"/>
      </w:r>
      <w:r w:rsidR="000A2591">
        <w:rPr>
          <w:b/>
          <w:i w:val="0"/>
          <w:noProof/>
          <w:color w:val="auto"/>
        </w:rPr>
        <w:t>5</w:t>
      </w:r>
      <w:r w:rsidRPr="00151AA7">
        <w:rPr>
          <w:b/>
          <w:i w:val="0"/>
          <w:color w:val="auto"/>
        </w:rPr>
        <w:fldChar w:fldCharType="end"/>
      </w:r>
      <w:r w:rsidRPr="00151AA7">
        <w:rPr>
          <w:b/>
          <w:i w:val="0"/>
          <w:color w:val="auto"/>
          <w:lang w:val="id-ID"/>
        </w:rPr>
        <w:t>.</w:t>
      </w:r>
      <w:r w:rsidRPr="00151AA7">
        <w:rPr>
          <w:i w:val="0"/>
          <w:color w:val="auto"/>
          <w:lang w:val="id-ID"/>
        </w:rPr>
        <w:t xml:space="preserve"> </w:t>
      </w:r>
      <w:r w:rsidR="000B2048" w:rsidRPr="00151AA7">
        <w:rPr>
          <w:rFonts w:ascii="Times" w:hAnsi="Times"/>
          <w:i w:val="0"/>
          <w:color w:val="auto"/>
          <w:lang w:val="en-GB"/>
        </w:rPr>
        <w:t>Graph variable membership functions sum of square (variance)</w:t>
      </w:r>
    </w:p>
    <w:p w:rsidR="0024206C" w:rsidRPr="0024206C" w:rsidRDefault="0024206C" w:rsidP="0024206C">
      <w:pPr>
        <w:rPr>
          <w:lang w:val="en-GB"/>
        </w:rPr>
      </w:pPr>
    </w:p>
    <w:p w:rsidR="0024206C" w:rsidRDefault="0024206C" w:rsidP="000B2048">
      <w:pPr>
        <w:pStyle w:val="ListParagraph"/>
        <w:numPr>
          <w:ilvl w:val="0"/>
          <w:numId w:val="28"/>
        </w:numPr>
        <w:tabs>
          <w:tab w:val="left" w:pos="340"/>
        </w:tabs>
        <w:ind w:left="567" w:hanging="283"/>
        <w:jc w:val="both"/>
        <w:rPr>
          <w:rFonts w:ascii="Times" w:hAnsi="Times"/>
          <w:sz w:val="20"/>
          <w:lang w:val="en-GB"/>
        </w:rPr>
      </w:pPr>
      <w:r>
        <w:rPr>
          <w:rFonts w:ascii="Times" w:hAnsi="Times"/>
          <w:sz w:val="20"/>
          <w:lang w:val="en-GB"/>
        </w:rPr>
        <w:t>Number of Object</w:t>
      </w:r>
    </w:p>
    <w:p w:rsidR="000B2048" w:rsidRPr="0024206C" w:rsidRDefault="000B2048" w:rsidP="0024206C">
      <w:pPr>
        <w:pStyle w:val="ListParagraph"/>
        <w:tabs>
          <w:tab w:val="left" w:pos="340"/>
        </w:tabs>
        <w:ind w:left="567"/>
        <w:jc w:val="both"/>
        <w:rPr>
          <w:rFonts w:ascii="Times" w:hAnsi="Times"/>
          <w:sz w:val="20"/>
          <w:lang w:val="en-GB"/>
        </w:rPr>
      </w:pPr>
      <w:r w:rsidRPr="0024206C">
        <w:rPr>
          <w:rFonts w:ascii="Times" w:hAnsi="Times"/>
          <w:sz w:val="20"/>
          <w:lang w:val="en-GB"/>
        </w:rPr>
        <w:t>The membership to the variable number of object function as follows. The membership function is illustrated in Fig</w:t>
      </w:r>
      <w:r w:rsidR="0024206C">
        <w:rPr>
          <w:rFonts w:ascii="Times" w:hAnsi="Times"/>
          <w:sz w:val="20"/>
          <w:lang w:val="id-ID"/>
        </w:rPr>
        <w:t>ure</w:t>
      </w:r>
      <w:r w:rsidRPr="0024206C">
        <w:rPr>
          <w:rFonts w:ascii="Times" w:hAnsi="Times"/>
          <w:sz w:val="20"/>
          <w:lang w:val="en-GB"/>
        </w:rPr>
        <w:t xml:space="preserve"> 15.</w:t>
      </w:r>
    </w:p>
    <w:p w:rsidR="0024206C" w:rsidRPr="0024206C" w:rsidRDefault="00B97DE4" w:rsidP="0024206C">
      <w:pPr>
        <w:ind w:left="567"/>
        <w:rPr>
          <w:sz w:val="20"/>
          <w:szCs w:val="24"/>
        </w:rPr>
      </w:pPr>
      <m:oMathPara>
        <m:oMathParaPr>
          <m:jc m:val="center"/>
        </m:oMathParaPr>
        <m:oMath>
          <m:sSub>
            <m:sSubPr>
              <m:ctrlPr>
                <w:rPr>
                  <w:rFonts w:ascii="Cambria Math" w:hAnsi="Cambria Math"/>
                  <w:sz w:val="20"/>
                  <w:szCs w:val="24"/>
                </w:rPr>
              </m:ctrlPr>
            </m:sSubPr>
            <m:e>
              <m:r>
                <m:rPr>
                  <m:nor/>
                </m:rPr>
                <w:rPr>
                  <w:sz w:val="20"/>
                  <w:szCs w:val="24"/>
                </w:rPr>
                <m:t>μ</m:t>
              </m:r>
            </m:e>
            <m:sub>
              <m:r>
                <m:rPr>
                  <m:nor/>
                </m:rPr>
                <w:rPr>
                  <w:sz w:val="20"/>
                  <w:szCs w:val="24"/>
                </w:rPr>
                <m:t>C1</m:t>
              </m:r>
            </m:sub>
          </m:sSub>
          <m:d>
            <m:dPr>
              <m:begChr m:val="["/>
              <m:endChr m:val="]"/>
              <m:ctrlPr>
                <w:rPr>
                  <w:rFonts w:ascii="Cambria Math" w:hAnsi="Cambria Math"/>
                  <w:sz w:val="20"/>
                  <w:szCs w:val="24"/>
                </w:rPr>
              </m:ctrlPr>
            </m:dPr>
            <m:e>
              <m:r>
                <m:rPr>
                  <m:nor/>
                </m:rPr>
                <w:rPr>
                  <w:sz w:val="20"/>
                  <w:szCs w:val="24"/>
                </w:rPr>
                <m:t>x</m:t>
              </m:r>
            </m:e>
          </m:d>
          <m:r>
            <m:rPr>
              <m:nor/>
            </m:rPr>
            <w:rPr>
              <w:sz w:val="20"/>
              <w:szCs w:val="24"/>
            </w:rPr>
            <m:t>=</m:t>
          </m:r>
          <m:d>
            <m:dPr>
              <m:begChr m:val="{"/>
              <m:endChr m:val=""/>
              <m:ctrlPr>
                <w:rPr>
                  <w:rFonts w:ascii="Cambria Math" w:hAnsi="Cambria Math"/>
                  <w:sz w:val="20"/>
                  <w:szCs w:val="24"/>
                </w:rPr>
              </m:ctrlPr>
            </m:dPr>
            <m:e>
              <m:eqArr>
                <m:eqArrPr>
                  <m:ctrlPr>
                    <w:rPr>
                      <w:rFonts w:ascii="Cambria Math" w:hAnsi="Cambria Math"/>
                      <w:sz w:val="20"/>
                      <w:szCs w:val="24"/>
                    </w:rPr>
                  </m:ctrlPr>
                </m:eqArrPr>
                <m:e>
                  <m:f>
                    <m:fPr>
                      <m:ctrlPr>
                        <w:rPr>
                          <w:rFonts w:ascii="Cambria Math" w:hAnsi="Cambria Math"/>
                          <w:sz w:val="20"/>
                          <w:szCs w:val="24"/>
                        </w:rPr>
                      </m:ctrlPr>
                    </m:fPr>
                    <m:num>
                      <m:r>
                        <m:rPr>
                          <m:nor/>
                        </m:rPr>
                        <w:rPr>
                          <w:sz w:val="20"/>
                          <w:szCs w:val="24"/>
                        </w:rPr>
                        <m:t>0</m:t>
                      </m:r>
                      <m:r>
                        <m:rPr>
                          <m:nor/>
                        </m:rPr>
                        <w:rPr>
                          <w:rFonts w:ascii="Cambria Math"/>
                          <w:sz w:val="20"/>
                          <w:szCs w:val="24"/>
                        </w:rPr>
                        <m:t>.</m:t>
                      </m:r>
                      <m:r>
                        <m:rPr>
                          <m:nor/>
                        </m:rPr>
                        <w:rPr>
                          <w:sz w:val="20"/>
                          <w:szCs w:val="24"/>
                        </w:rPr>
                        <m:t>5 - x</m:t>
                      </m:r>
                    </m:num>
                    <m:den>
                      <m:r>
                        <m:rPr>
                          <m:nor/>
                        </m:rPr>
                        <w:rPr>
                          <w:sz w:val="20"/>
                          <w:szCs w:val="24"/>
                        </w:rPr>
                        <m:t>0.5</m:t>
                      </m:r>
                    </m:den>
                  </m:f>
                  <m:r>
                    <m:rPr>
                      <m:nor/>
                    </m:rPr>
                    <w:rPr>
                      <w:sz w:val="20"/>
                      <w:szCs w:val="24"/>
                    </w:rPr>
                    <m:t>; 0 ≤ x ≤ 0.5</m:t>
                  </m:r>
                </m:e>
                <m:e>
                  <m:r>
                    <m:rPr>
                      <m:nor/>
                    </m:rPr>
                    <w:rPr>
                      <w:sz w:val="20"/>
                      <w:szCs w:val="24"/>
                    </w:rPr>
                    <m:t>0; x ≥ 0.5</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C2</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0</m:t>
                  </m:r>
                </m:e>
                <m:e>
                  <m:f>
                    <m:fPr>
                      <m:ctrlPr>
                        <w:rPr>
                          <w:rFonts w:ascii="Cambria Math" w:hAnsi="Cambria Math"/>
                          <w:i/>
                          <w:sz w:val="20"/>
                          <w:szCs w:val="24"/>
                        </w:rPr>
                      </m:ctrlPr>
                    </m:fPr>
                    <m:num>
                      <m:r>
                        <m:rPr>
                          <m:nor/>
                        </m:rPr>
                        <w:rPr>
                          <w:sz w:val="20"/>
                          <w:szCs w:val="24"/>
                        </w:rPr>
                        <m:t>x - 0</m:t>
                      </m:r>
                    </m:num>
                    <m:den>
                      <m:r>
                        <m:rPr>
                          <m:nor/>
                        </m:rPr>
                        <w:rPr>
                          <w:sz w:val="20"/>
                          <w:szCs w:val="24"/>
                        </w:rPr>
                        <m:t>0</m:t>
                      </m:r>
                      <m:r>
                        <m:rPr>
                          <m:nor/>
                        </m:rPr>
                        <w:rPr>
                          <w:rFonts w:ascii="Cambria Math"/>
                          <w:sz w:val="20"/>
                          <w:szCs w:val="24"/>
                        </w:rPr>
                        <m:t>.</m:t>
                      </m:r>
                      <m:r>
                        <m:rPr>
                          <m:nor/>
                        </m:rPr>
                        <w:rPr>
                          <w:sz w:val="20"/>
                          <w:szCs w:val="24"/>
                        </w:rPr>
                        <m:t>5</m:t>
                      </m:r>
                    </m:den>
                  </m:f>
                  <m:r>
                    <m:rPr>
                      <m:nor/>
                    </m:rPr>
                    <w:rPr>
                      <w:sz w:val="20"/>
                      <w:szCs w:val="24"/>
                    </w:rPr>
                    <m:t>; 0 ≤ x ≤ 0.5</m:t>
                  </m:r>
                </m:e>
                <m:e>
                  <m:f>
                    <m:fPr>
                      <m:ctrlPr>
                        <w:rPr>
                          <w:rFonts w:ascii="Cambria Math" w:hAnsi="Cambria Math"/>
                          <w:i/>
                          <w:sz w:val="20"/>
                          <w:szCs w:val="24"/>
                        </w:rPr>
                      </m:ctrlPr>
                    </m:fPr>
                    <m:num>
                      <m:r>
                        <m:rPr>
                          <m:nor/>
                        </m:rPr>
                        <w:rPr>
                          <w:sz w:val="20"/>
                          <w:szCs w:val="24"/>
                        </w:rPr>
                        <m:t>1 - x</m:t>
                      </m:r>
                    </m:num>
                    <m:den>
                      <m:r>
                        <m:rPr>
                          <m:nor/>
                        </m:rPr>
                        <w:rPr>
                          <w:sz w:val="20"/>
                          <w:szCs w:val="24"/>
                        </w:rPr>
                        <m:t>0.5</m:t>
                      </m:r>
                    </m:den>
                  </m:f>
                  <m:r>
                    <m:rPr>
                      <m:nor/>
                    </m:rPr>
                    <w:rPr>
                      <w:sz w:val="20"/>
                      <w:szCs w:val="24"/>
                    </w:rPr>
                    <m:t>; 0</m:t>
                  </m:r>
                  <m:r>
                    <m:rPr>
                      <m:nor/>
                    </m:rPr>
                    <w:rPr>
                      <w:rFonts w:ascii="Cambria Math"/>
                      <w:sz w:val="20"/>
                      <w:szCs w:val="24"/>
                    </w:rPr>
                    <m:t>.</m:t>
                  </m:r>
                  <m:r>
                    <m:rPr>
                      <m:nor/>
                    </m:rPr>
                    <w:rPr>
                      <w:sz w:val="20"/>
                      <w:szCs w:val="24"/>
                    </w:rPr>
                    <m:t>5 ≤ x ≤ 1</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C3</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0</m:t>
                  </m:r>
                  <m:r>
                    <m:rPr>
                      <m:nor/>
                    </m:rPr>
                    <w:rPr>
                      <w:rFonts w:ascii="Cambria Math"/>
                      <w:sz w:val="20"/>
                      <w:szCs w:val="24"/>
                    </w:rPr>
                    <m:t>.</m:t>
                  </m:r>
                  <m:r>
                    <m:rPr>
                      <m:nor/>
                    </m:rPr>
                    <w:rPr>
                      <w:sz w:val="20"/>
                      <w:szCs w:val="24"/>
                    </w:rPr>
                    <m:t>5</m:t>
                  </m:r>
                </m:e>
                <m:e>
                  <m:f>
                    <m:fPr>
                      <m:ctrlPr>
                        <w:rPr>
                          <w:rFonts w:ascii="Cambria Math" w:hAnsi="Cambria Math"/>
                          <w:i/>
                          <w:sz w:val="20"/>
                          <w:szCs w:val="24"/>
                        </w:rPr>
                      </m:ctrlPr>
                    </m:fPr>
                    <m:num>
                      <m:r>
                        <m:rPr>
                          <m:nor/>
                        </m:rPr>
                        <w:rPr>
                          <w:sz w:val="20"/>
                          <w:szCs w:val="24"/>
                        </w:rPr>
                        <m:t>x - 0.5</m:t>
                      </m:r>
                    </m:num>
                    <m:den>
                      <m:r>
                        <m:rPr>
                          <m:nor/>
                        </m:rPr>
                        <w:rPr>
                          <w:sz w:val="20"/>
                          <w:szCs w:val="24"/>
                        </w:rPr>
                        <m:t>0.5</m:t>
                      </m:r>
                    </m:den>
                  </m:f>
                  <m:r>
                    <m:rPr>
                      <m:nor/>
                    </m:rPr>
                    <w:rPr>
                      <w:sz w:val="20"/>
                      <w:szCs w:val="24"/>
                    </w:rPr>
                    <m:t>; 0.5 ≤ x ≤ 1</m:t>
                  </m:r>
                </m:e>
                <m:e>
                  <m:f>
                    <m:fPr>
                      <m:ctrlPr>
                        <w:rPr>
                          <w:rFonts w:ascii="Cambria Math" w:hAnsi="Cambria Math"/>
                          <w:i/>
                          <w:sz w:val="20"/>
                          <w:szCs w:val="24"/>
                        </w:rPr>
                      </m:ctrlPr>
                    </m:fPr>
                    <m:num>
                      <m:r>
                        <m:rPr>
                          <m:nor/>
                        </m:rPr>
                        <w:rPr>
                          <w:sz w:val="20"/>
                          <w:szCs w:val="24"/>
                        </w:rPr>
                        <m:t>1.5 - x</m:t>
                      </m:r>
                    </m:num>
                    <m:den>
                      <m:r>
                        <m:rPr>
                          <m:nor/>
                        </m:rPr>
                        <w:rPr>
                          <w:sz w:val="20"/>
                          <w:szCs w:val="24"/>
                        </w:rPr>
                        <m:t>0.5</m:t>
                      </m:r>
                    </m:den>
                  </m:f>
                  <m:r>
                    <m:rPr>
                      <m:nor/>
                    </m:rPr>
                    <w:rPr>
                      <w:sz w:val="20"/>
                      <w:szCs w:val="24"/>
                    </w:rPr>
                    <m:t>; 1 ≤ x ≤ 1.5</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C4</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1</m:t>
                  </m:r>
                </m:e>
                <m:e>
                  <m:f>
                    <m:fPr>
                      <m:ctrlPr>
                        <w:rPr>
                          <w:rFonts w:ascii="Cambria Math" w:hAnsi="Cambria Math"/>
                          <w:i/>
                          <w:sz w:val="20"/>
                          <w:szCs w:val="24"/>
                        </w:rPr>
                      </m:ctrlPr>
                    </m:fPr>
                    <m:num>
                      <m:r>
                        <m:rPr>
                          <m:nor/>
                        </m:rPr>
                        <w:rPr>
                          <w:sz w:val="20"/>
                          <w:szCs w:val="24"/>
                        </w:rPr>
                        <m:t>x - 1</m:t>
                      </m:r>
                    </m:num>
                    <m:den>
                      <m:r>
                        <m:rPr>
                          <m:nor/>
                        </m:rPr>
                        <w:rPr>
                          <w:sz w:val="20"/>
                          <w:szCs w:val="24"/>
                        </w:rPr>
                        <m:t>0</m:t>
                      </m:r>
                      <m:r>
                        <m:rPr>
                          <m:nor/>
                        </m:rPr>
                        <w:rPr>
                          <w:rFonts w:ascii="Cambria Math"/>
                          <w:sz w:val="20"/>
                          <w:szCs w:val="24"/>
                        </w:rPr>
                        <m:t>.</m:t>
                      </m:r>
                      <m:r>
                        <m:rPr>
                          <m:nor/>
                        </m:rPr>
                        <w:rPr>
                          <w:sz w:val="20"/>
                          <w:szCs w:val="24"/>
                        </w:rPr>
                        <m:t>5</m:t>
                      </m:r>
                    </m:den>
                  </m:f>
                  <m:r>
                    <m:rPr>
                      <m:nor/>
                    </m:rPr>
                    <w:rPr>
                      <w:sz w:val="20"/>
                      <w:szCs w:val="24"/>
                    </w:rPr>
                    <m:t>; 1 ≤ x ≤ 1.5</m:t>
                  </m:r>
                </m:e>
                <m:e>
                  <m:f>
                    <m:fPr>
                      <m:ctrlPr>
                        <w:rPr>
                          <w:rFonts w:ascii="Cambria Math" w:hAnsi="Cambria Math"/>
                          <w:i/>
                          <w:sz w:val="20"/>
                          <w:szCs w:val="24"/>
                        </w:rPr>
                      </m:ctrlPr>
                    </m:fPr>
                    <m:num>
                      <m:r>
                        <m:rPr>
                          <m:nor/>
                        </m:rPr>
                        <w:rPr>
                          <w:sz w:val="20"/>
                          <w:szCs w:val="24"/>
                        </w:rPr>
                        <m:t>2 - x</m:t>
                      </m:r>
                    </m:num>
                    <m:den>
                      <m:r>
                        <m:rPr>
                          <m:nor/>
                        </m:rPr>
                        <w:rPr>
                          <w:sz w:val="20"/>
                          <w:szCs w:val="24"/>
                        </w:rPr>
                        <m:t>0.5</m:t>
                      </m:r>
                    </m:den>
                  </m:f>
                  <m:r>
                    <m:rPr>
                      <m:nor/>
                    </m:rPr>
                    <w:rPr>
                      <w:sz w:val="20"/>
                      <w:szCs w:val="24"/>
                    </w:rPr>
                    <m:t>; 1.5 ≤ x ≤ 2</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C5</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1</m:t>
                  </m:r>
                  <m:r>
                    <m:rPr>
                      <m:nor/>
                    </m:rPr>
                    <w:rPr>
                      <w:rFonts w:ascii="Cambria Math"/>
                      <w:sz w:val="20"/>
                      <w:szCs w:val="24"/>
                    </w:rPr>
                    <m:t>.</m:t>
                  </m:r>
                  <m:r>
                    <m:rPr>
                      <m:nor/>
                    </m:rPr>
                    <w:rPr>
                      <w:sz w:val="20"/>
                      <w:szCs w:val="24"/>
                    </w:rPr>
                    <m:t>5</m:t>
                  </m:r>
                </m:e>
                <m:e>
                  <m:f>
                    <m:fPr>
                      <m:ctrlPr>
                        <w:rPr>
                          <w:rFonts w:ascii="Cambria Math" w:hAnsi="Cambria Math"/>
                          <w:i/>
                          <w:sz w:val="20"/>
                          <w:szCs w:val="24"/>
                        </w:rPr>
                      </m:ctrlPr>
                    </m:fPr>
                    <m:num>
                      <m:r>
                        <m:rPr>
                          <m:nor/>
                        </m:rPr>
                        <w:rPr>
                          <w:sz w:val="20"/>
                          <w:szCs w:val="24"/>
                        </w:rPr>
                        <m:t>x - 1.5</m:t>
                      </m:r>
                    </m:num>
                    <m:den>
                      <m:r>
                        <m:rPr>
                          <m:nor/>
                        </m:rPr>
                        <w:rPr>
                          <w:sz w:val="20"/>
                          <w:szCs w:val="24"/>
                        </w:rPr>
                        <m:t>0.5</m:t>
                      </m:r>
                    </m:den>
                  </m:f>
                  <m:r>
                    <m:rPr>
                      <m:nor/>
                    </m:rPr>
                    <w:rPr>
                      <w:sz w:val="20"/>
                      <w:szCs w:val="24"/>
                    </w:rPr>
                    <m:t>; 1.5 ≤ x ≤ 2</m:t>
                  </m:r>
                </m:e>
                <m:e>
                  <m:f>
                    <m:fPr>
                      <m:ctrlPr>
                        <w:rPr>
                          <w:rFonts w:ascii="Cambria Math" w:hAnsi="Cambria Math"/>
                          <w:i/>
                          <w:sz w:val="20"/>
                          <w:szCs w:val="24"/>
                        </w:rPr>
                      </m:ctrlPr>
                    </m:fPr>
                    <m:num>
                      <m:r>
                        <m:rPr>
                          <m:nor/>
                        </m:rPr>
                        <w:rPr>
                          <w:sz w:val="20"/>
                          <w:szCs w:val="24"/>
                        </w:rPr>
                        <m:t>2.5 - x</m:t>
                      </m:r>
                    </m:num>
                    <m:den>
                      <m:r>
                        <m:rPr>
                          <m:nor/>
                        </m:rPr>
                        <w:rPr>
                          <w:sz w:val="20"/>
                          <w:szCs w:val="24"/>
                        </w:rPr>
                        <m:t>0.5</m:t>
                      </m:r>
                    </m:den>
                  </m:f>
                  <m:r>
                    <m:rPr>
                      <m:nor/>
                    </m:rPr>
                    <w:rPr>
                      <w:sz w:val="20"/>
                      <w:szCs w:val="24"/>
                    </w:rPr>
                    <m:t>; 2 ≤ x ≤ 2.5</m:t>
                  </m:r>
                </m:e>
              </m:eqArr>
            </m:e>
          </m:d>
        </m:oMath>
      </m:oMathPara>
    </w:p>
    <w:p w:rsidR="0024206C" w:rsidRPr="0024206C" w:rsidRDefault="00B97DE4" w:rsidP="0024206C">
      <w:pPr>
        <w:ind w:left="567"/>
        <w:rPr>
          <w:i/>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C6</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m:t>
                  </m:r>
                </m:e>
                <m:e>
                  <m:f>
                    <m:fPr>
                      <m:ctrlPr>
                        <w:rPr>
                          <w:rFonts w:ascii="Cambria Math" w:hAnsi="Cambria Math"/>
                          <w:i/>
                          <w:sz w:val="20"/>
                          <w:szCs w:val="24"/>
                        </w:rPr>
                      </m:ctrlPr>
                    </m:fPr>
                    <m:num>
                      <m:r>
                        <m:rPr>
                          <m:nor/>
                        </m:rPr>
                        <w:rPr>
                          <w:sz w:val="20"/>
                          <w:szCs w:val="24"/>
                        </w:rPr>
                        <m:t>x - 2</m:t>
                      </m:r>
                    </m:num>
                    <m:den>
                      <m:r>
                        <m:rPr>
                          <m:nor/>
                        </m:rPr>
                        <w:rPr>
                          <w:sz w:val="20"/>
                          <w:szCs w:val="24"/>
                        </w:rPr>
                        <m:t>0.5</m:t>
                      </m:r>
                    </m:den>
                  </m:f>
                  <m:r>
                    <m:rPr>
                      <m:nor/>
                    </m:rPr>
                    <w:rPr>
                      <w:sz w:val="20"/>
                      <w:szCs w:val="24"/>
                    </w:rPr>
                    <m:t>; 2 ≤ x ≤ 2.5</m:t>
                  </m:r>
                </m:e>
                <m:e>
                  <m:f>
                    <m:fPr>
                      <m:ctrlPr>
                        <w:rPr>
                          <w:rFonts w:ascii="Cambria Math" w:hAnsi="Cambria Math"/>
                          <w:i/>
                          <w:sz w:val="20"/>
                          <w:szCs w:val="24"/>
                        </w:rPr>
                      </m:ctrlPr>
                    </m:fPr>
                    <m:num>
                      <m:r>
                        <m:rPr>
                          <m:nor/>
                        </m:rPr>
                        <w:rPr>
                          <w:sz w:val="20"/>
                          <w:szCs w:val="24"/>
                        </w:rPr>
                        <m:t>3 - x</m:t>
                      </m:r>
                    </m:num>
                    <m:den>
                      <m:r>
                        <m:rPr>
                          <m:nor/>
                        </m:rPr>
                        <w:rPr>
                          <w:sz w:val="20"/>
                          <w:szCs w:val="24"/>
                        </w:rPr>
                        <m:t>0.5</m:t>
                      </m:r>
                    </m:den>
                  </m:f>
                  <m:r>
                    <m:rPr>
                      <m:nor/>
                    </m:rPr>
                    <w:rPr>
                      <w:sz w:val="20"/>
                      <w:szCs w:val="24"/>
                    </w:rPr>
                    <m:t>; 2.5 ≤ x ≤ 3</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C7</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2</m:t>
                  </m:r>
                  <m:r>
                    <m:rPr>
                      <m:nor/>
                    </m:rPr>
                    <w:rPr>
                      <w:rFonts w:ascii="Cambria Math"/>
                      <w:sz w:val="20"/>
                      <w:szCs w:val="24"/>
                    </w:rPr>
                    <m:t>.</m:t>
                  </m:r>
                  <m:r>
                    <m:rPr>
                      <m:nor/>
                    </m:rPr>
                    <w:rPr>
                      <w:sz w:val="20"/>
                      <w:szCs w:val="24"/>
                    </w:rPr>
                    <m:t>5</m:t>
                  </m:r>
                </m:e>
                <m:e>
                  <m:f>
                    <m:fPr>
                      <m:ctrlPr>
                        <w:rPr>
                          <w:rFonts w:ascii="Cambria Math" w:hAnsi="Cambria Math"/>
                          <w:i/>
                          <w:sz w:val="20"/>
                          <w:szCs w:val="24"/>
                        </w:rPr>
                      </m:ctrlPr>
                    </m:fPr>
                    <m:num>
                      <m:r>
                        <m:rPr>
                          <m:nor/>
                        </m:rPr>
                        <w:rPr>
                          <w:sz w:val="20"/>
                          <w:szCs w:val="24"/>
                        </w:rPr>
                        <m:t>x - 2.5</m:t>
                      </m:r>
                    </m:num>
                    <m:den>
                      <m:r>
                        <m:rPr>
                          <m:nor/>
                        </m:rPr>
                        <w:rPr>
                          <w:sz w:val="20"/>
                          <w:szCs w:val="24"/>
                        </w:rPr>
                        <m:t>0.5</m:t>
                      </m:r>
                    </m:den>
                  </m:f>
                  <m:r>
                    <m:rPr>
                      <m:nor/>
                    </m:rPr>
                    <w:rPr>
                      <w:sz w:val="20"/>
                      <w:szCs w:val="24"/>
                    </w:rPr>
                    <m:t>; 2.5 ≤ x ≤ 3</m:t>
                  </m:r>
                </m:e>
                <m:e>
                  <m:f>
                    <m:fPr>
                      <m:ctrlPr>
                        <w:rPr>
                          <w:rFonts w:ascii="Cambria Math" w:hAnsi="Cambria Math"/>
                          <w:i/>
                          <w:sz w:val="20"/>
                          <w:szCs w:val="24"/>
                        </w:rPr>
                      </m:ctrlPr>
                    </m:fPr>
                    <m:num>
                      <m:r>
                        <m:rPr>
                          <m:nor/>
                        </m:rPr>
                        <w:rPr>
                          <w:sz w:val="20"/>
                          <w:szCs w:val="24"/>
                        </w:rPr>
                        <m:t>3.5 - x</m:t>
                      </m:r>
                    </m:num>
                    <m:den>
                      <m:r>
                        <m:rPr>
                          <m:nor/>
                        </m:rPr>
                        <w:rPr>
                          <w:sz w:val="20"/>
                          <w:szCs w:val="24"/>
                        </w:rPr>
                        <m:t>0.5</m:t>
                      </m:r>
                    </m:den>
                  </m:f>
                  <m:r>
                    <m:rPr>
                      <m:nor/>
                    </m:rPr>
                    <w:rPr>
                      <w:sz w:val="20"/>
                      <w:szCs w:val="24"/>
                    </w:rPr>
                    <m:t>; 3 ≤ x ≤ 3.5</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C8</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x ≤ 3</m:t>
                  </m:r>
                </m:e>
                <m:e>
                  <m:f>
                    <m:fPr>
                      <m:ctrlPr>
                        <w:rPr>
                          <w:rFonts w:ascii="Cambria Math" w:hAnsi="Cambria Math"/>
                          <w:i/>
                          <w:sz w:val="20"/>
                          <w:szCs w:val="24"/>
                        </w:rPr>
                      </m:ctrlPr>
                    </m:fPr>
                    <m:num>
                      <m:r>
                        <m:rPr>
                          <m:nor/>
                        </m:rPr>
                        <w:rPr>
                          <w:sz w:val="20"/>
                          <w:szCs w:val="24"/>
                        </w:rPr>
                        <m:t>x - 3</m:t>
                      </m:r>
                    </m:num>
                    <m:den>
                      <m:r>
                        <m:rPr>
                          <m:nor/>
                        </m:rPr>
                        <w:rPr>
                          <w:sz w:val="20"/>
                          <w:szCs w:val="24"/>
                        </w:rPr>
                        <m:t>0</m:t>
                      </m:r>
                      <m:r>
                        <m:rPr>
                          <m:nor/>
                        </m:rPr>
                        <w:rPr>
                          <w:rFonts w:ascii="Cambria Math"/>
                          <w:sz w:val="20"/>
                          <w:szCs w:val="24"/>
                        </w:rPr>
                        <m:t>.</m:t>
                      </m:r>
                      <m:r>
                        <m:rPr>
                          <m:nor/>
                        </m:rPr>
                        <w:rPr>
                          <w:sz w:val="20"/>
                          <w:szCs w:val="24"/>
                        </w:rPr>
                        <m:t>5</m:t>
                      </m:r>
                    </m:den>
                  </m:f>
                  <m:r>
                    <m:rPr>
                      <m:nor/>
                    </m:rPr>
                    <w:rPr>
                      <w:sz w:val="20"/>
                      <w:szCs w:val="24"/>
                    </w:rPr>
                    <m:t>; 3 ≤ x ≤ 3.5</m:t>
                  </m:r>
                </m:e>
                <m:e>
                  <m:f>
                    <m:fPr>
                      <m:ctrlPr>
                        <w:rPr>
                          <w:rFonts w:ascii="Cambria Math" w:hAnsi="Cambria Math"/>
                          <w:i/>
                          <w:sz w:val="20"/>
                          <w:szCs w:val="24"/>
                        </w:rPr>
                      </m:ctrlPr>
                    </m:fPr>
                    <m:num>
                      <m:r>
                        <m:rPr>
                          <m:nor/>
                        </m:rPr>
                        <w:rPr>
                          <w:sz w:val="20"/>
                          <w:szCs w:val="24"/>
                        </w:rPr>
                        <m:t>4 - x</m:t>
                      </m:r>
                    </m:num>
                    <m:den>
                      <m:r>
                        <m:rPr>
                          <m:nor/>
                        </m:rPr>
                        <w:rPr>
                          <w:sz w:val="20"/>
                          <w:szCs w:val="24"/>
                        </w:rPr>
                        <m:t>0.5</m:t>
                      </m:r>
                    </m:den>
                  </m:f>
                  <m:r>
                    <m:rPr>
                      <m:nor/>
                    </m:rPr>
                    <w:rPr>
                      <w:sz w:val="20"/>
                      <w:szCs w:val="24"/>
                    </w:rPr>
                    <m:t>; 3.5 ≤ x ≤ 4</m:t>
                  </m:r>
                </m:e>
              </m:eqArr>
            </m:e>
          </m:d>
        </m:oMath>
      </m:oMathPara>
    </w:p>
    <w:p w:rsidR="0024206C" w:rsidRPr="0024206C" w:rsidRDefault="00B97DE4" w:rsidP="0024206C">
      <w:pPr>
        <w:ind w:left="567"/>
        <w:rPr>
          <w:i/>
          <w:sz w:val="18"/>
          <w:szCs w:val="24"/>
        </w:rPr>
      </w:pPr>
      <m:oMathPara>
        <m:oMathParaPr>
          <m:jc m:val="center"/>
        </m:oMathParaPr>
        <m:oMath>
          <m:sSub>
            <m:sSubPr>
              <m:ctrlPr>
                <w:rPr>
                  <w:rFonts w:ascii="Cambria Math" w:hAnsi="Cambria Math"/>
                  <w:i/>
                  <w:sz w:val="20"/>
                  <w:szCs w:val="24"/>
                </w:rPr>
              </m:ctrlPr>
            </m:sSubPr>
            <m:e>
              <m:r>
                <m:rPr>
                  <m:nor/>
                </m:rPr>
                <w:rPr>
                  <w:sz w:val="20"/>
                  <w:szCs w:val="24"/>
                </w:rPr>
                <m:t>μ</m:t>
              </m:r>
            </m:e>
            <m:sub>
              <m:r>
                <m:rPr>
                  <m:nor/>
                </m:rPr>
                <w:rPr>
                  <w:sz w:val="20"/>
                  <w:szCs w:val="24"/>
                </w:rPr>
                <m:t xml:space="preserve">C9 </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0 ; x ≤ 3</m:t>
                  </m:r>
                  <m:r>
                    <m:rPr>
                      <m:nor/>
                    </m:rPr>
                    <w:rPr>
                      <w:rFonts w:ascii="Cambria Math"/>
                      <w:sz w:val="20"/>
                      <w:szCs w:val="24"/>
                    </w:rPr>
                    <m:t>.</m:t>
                  </m:r>
                  <m:r>
                    <m:rPr>
                      <m:nor/>
                    </m:rPr>
                    <w:rPr>
                      <w:sz w:val="20"/>
                      <w:szCs w:val="24"/>
                    </w:rPr>
                    <m:t>5</m:t>
                  </m:r>
                </m:e>
                <m:e>
                  <m:f>
                    <m:fPr>
                      <m:ctrlPr>
                        <w:rPr>
                          <w:rFonts w:ascii="Cambria Math" w:hAnsi="Cambria Math"/>
                          <w:i/>
                          <w:sz w:val="20"/>
                          <w:szCs w:val="24"/>
                        </w:rPr>
                      </m:ctrlPr>
                    </m:fPr>
                    <m:num>
                      <m:r>
                        <m:rPr>
                          <m:nor/>
                        </m:rPr>
                        <w:rPr>
                          <w:sz w:val="20"/>
                          <w:szCs w:val="24"/>
                        </w:rPr>
                        <m:t>x - 3.5</m:t>
                      </m:r>
                    </m:num>
                    <m:den>
                      <m:r>
                        <m:rPr>
                          <m:nor/>
                        </m:rPr>
                        <w:rPr>
                          <w:sz w:val="20"/>
                          <w:szCs w:val="24"/>
                        </w:rPr>
                        <m:t>0.5</m:t>
                      </m:r>
                    </m:den>
                  </m:f>
                  <m:r>
                    <m:rPr>
                      <m:nor/>
                    </m:rPr>
                    <w:rPr>
                      <w:sz w:val="20"/>
                      <w:szCs w:val="24"/>
                    </w:rPr>
                    <m:t>; 3</m:t>
                  </m:r>
                  <m:r>
                    <m:rPr>
                      <m:nor/>
                    </m:rPr>
                    <w:rPr>
                      <w:rFonts w:ascii="Cambria Math"/>
                      <w:sz w:val="20"/>
                      <w:szCs w:val="24"/>
                    </w:rPr>
                    <m:t>.</m:t>
                  </m:r>
                  <m:r>
                    <m:rPr>
                      <m:nor/>
                    </m:rPr>
                    <w:rPr>
                      <w:sz w:val="20"/>
                      <w:szCs w:val="24"/>
                    </w:rPr>
                    <m:t>5 ≤ x ≤ 4</m:t>
                  </m:r>
                </m:e>
                <m:e>
                  <m:r>
                    <m:rPr>
                      <m:nor/>
                    </m:rPr>
                    <w:rPr>
                      <w:sz w:val="20"/>
                      <w:szCs w:val="24"/>
                    </w:rPr>
                    <m:t>1 ; x ≥ 4</m:t>
                  </m:r>
                </m:e>
              </m:eqArr>
            </m:e>
          </m:d>
        </m:oMath>
      </m:oMathPara>
    </w:p>
    <w:p w:rsidR="0024206C" w:rsidRDefault="0024206C" w:rsidP="0024206C">
      <w:pPr>
        <w:keepNext/>
        <w:tabs>
          <w:tab w:val="left" w:pos="340"/>
        </w:tabs>
        <w:ind w:left="567"/>
        <w:jc w:val="center"/>
      </w:pPr>
      <w:r w:rsidRPr="008E072A">
        <w:rPr>
          <w:noProof/>
          <w:lang w:val="id-ID" w:eastAsia="id-ID"/>
        </w:rPr>
        <w:drawing>
          <wp:inline distT="0" distB="0" distL="0" distR="0" wp14:anchorId="416325FD" wp14:editId="13B537F9">
            <wp:extent cx="2378048" cy="1260000"/>
            <wp:effectExtent l="0" t="0" r="3810"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8048" cy="1260000"/>
                    </a:xfrm>
                    <a:prstGeom prst="rect">
                      <a:avLst/>
                    </a:prstGeom>
                    <a:noFill/>
                    <a:ln>
                      <a:noFill/>
                    </a:ln>
                  </pic:spPr>
                </pic:pic>
              </a:graphicData>
            </a:graphic>
          </wp:inline>
        </w:drawing>
      </w:r>
    </w:p>
    <w:p w:rsidR="000B2048" w:rsidRPr="00151AA7" w:rsidRDefault="0024206C" w:rsidP="00151AA7">
      <w:pPr>
        <w:pStyle w:val="Caption"/>
        <w:ind w:left="567"/>
        <w:jc w:val="center"/>
        <w:rPr>
          <w:rFonts w:ascii="Times" w:hAnsi="Times"/>
          <w:i w:val="0"/>
          <w:color w:val="auto"/>
          <w:lang w:val="en-GB"/>
        </w:rPr>
      </w:pPr>
      <w:r w:rsidRPr="00151AA7">
        <w:rPr>
          <w:b/>
          <w:i w:val="0"/>
          <w:color w:val="auto"/>
        </w:rPr>
        <w:t xml:space="preserve">Fig. </w:t>
      </w:r>
      <w:r w:rsidRPr="00151AA7">
        <w:rPr>
          <w:b/>
          <w:i w:val="0"/>
          <w:color w:val="auto"/>
        </w:rPr>
        <w:fldChar w:fldCharType="begin"/>
      </w:r>
      <w:r w:rsidRPr="00151AA7">
        <w:rPr>
          <w:b/>
          <w:i w:val="0"/>
          <w:color w:val="auto"/>
        </w:rPr>
        <w:instrText xml:space="preserve"> SEQ Fig. \* ARABIC </w:instrText>
      </w:r>
      <w:r w:rsidRPr="00151AA7">
        <w:rPr>
          <w:b/>
          <w:i w:val="0"/>
          <w:color w:val="auto"/>
        </w:rPr>
        <w:fldChar w:fldCharType="separate"/>
      </w:r>
      <w:r w:rsidR="000A2591">
        <w:rPr>
          <w:b/>
          <w:i w:val="0"/>
          <w:noProof/>
          <w:color w:val="auto"/>
        </w:rPr>
        <w:t>6</w:t>
      </w:r>
      <w:r w:rsidRPr="00151AA7">
        <w:rPr>
          <w:b/>
          <w:i w:val="0"/>
          <w:color w:val="auto"/>
        </w:rPr>
        <w:fldChar w:fldCharType="end"/>
      </w:r>
      <w:r w:rsidRPr="00151AA7">
        <w:rPr>
          <w:b/>
          <w:i w:val="0"/>
          <w:color w:val="auto"/>
          <w:lang w:val="id-ID"/>
        </w:rPr>
        <w:t>.</w:t>
      </w:r>
      <w:r w:rsidR="000B2048" w:rsidRPr="00151AA7">
        <w:rPr>
          <w:rFonts w:ascii="Times" w:hAnsi="Times"/>
          <w:i w:val="0"/>
          <w:color w:val="auto"/>
          <w:lang w:val="en-GB"/>
        </w:rPr>
        <w:t xml:space="preserve"> Graph variable membership functions number of object</w:t>
      </w:r>
    </w:p>
    <w:p w:rsidR="00151AA7" w:rsidRDefault="00151AA7" w:rsidP="000B2048">
      <w:pPr>
        <w:pStyle w:val="ListParagraph"/>
        <w:numPr>
          <w:ilvl w:val="0"/>
          <w:numId w:val="28"/>
        </w:numPr>
        <w:tabs>
          <w:tab w:val="left" w:pos="340"/>
        </w:tabs>
        <w:ind w:left="567" w:hanging="283"/>
        <w:jc w:val="both"/>
        <w:rPr>
          <w:rFonts w:ascii="Times" w:hAnsi="Times"/>
          <w:sz w:val="20"/>
          <w:lang w:val="en-GB"/>
        </w:rPr>
      </w:pPr>
      <w:r>
        <w:rPr>
          <w:rFonts w:ascii="Times" w:hAnsi="Times"/>
          <w:sz w:val="20"/>
          <w:lang w:val="en-GB"/>
        </w:rPr>
        <w:t>Output</w:t>
      </w:r>
    </w:p>
    <w:p w:rsidR="000B2048" w:rsidRPr="00151AA7" w:rsidRDefault="000B2048" w:rsidP="00151AA7">
      <w:pPr>
        <w:pStyle w:val="ListParagraph"/>
        <w:tabs>
          <w:tab w:val="left" w:pos="340"/>
        </w:tabs>
        <w:ind w:left="567"/>
        <w:jc w:val="both"/>
        <w:rPr>
          <w:rFonts w:ascii="Times" w:hAnsi="Times"/>
          <w:sz w:val="20"/>
          <w:lang w:val="en-GB"/>
        </w:rPr>
      </w:pPr>
      <w:r w:rsidRPr="00151AA7">
        <w:rPr>
          <w:rFonts w:ascii="Times" w:hAnsi="Times"/>
          <w:sz w:val="20"/>
          <w:lang w:val="en-GB"/>
        </w:rPr>
        <w:t>Output of fuzzy sets in this research were divided into two categories, defect and normal. It was presented using triangular membership function on the interval [1 2]: The fuzzy set is illustrated in Fig</w:t>
      </w:r>
      <w:r w:rsidR="00151AA7">
        <w:rPr>
          <w:rFonts w:ascii="Times" w:hAnsi="Times"/>
          <w:sz w:val="20"/>
          <w:lang w:val="id-ID"/>
        </w:rPr>
        <w:t>ure</w:t>
      </w:r>
      <w:r w:rsidRPr="00151AA7">
        <w:rPr>
          <w:rFonts w:ascii="Times" w:hAnsi="Times"/>
          <w:sz w:val="20"/>
          <w:lang w:val="en-GB"/>
        </w:rPr>
        <w:t xml:space="preserve"> 16.</w:t>
      </w:r>
    </w:p>
    <w:p w:rsidR="00151AA7" w:rsidRPr="00151AA7" w:rsidRDefault="00B97DE4" w:rsidP="00151AA7">
      <w:pPr>
        <w:ind w:left="567"/>
        <w:rPr>
          <w:i/>
          <w:sz w:val="18"/>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 xml:space="preserve">DEFECT </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sz w:val="20"/>
                      <w:szCs w:val="24"/>
                    </w:rPr>
                    <m:t>2</m:t>
                  </m:r>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x;</m:t>
                  </m:r>
                  <m:r>
                    <m:rPr>
                      <m:nor/>
                    </m:rPr>
                    <w:rPr>
                      <w:rFonts w:ascii="Cambria Math"/>
                      <w:sz w:val="20"/>
                      <w:szCs w:val="24"/>
                    </w:rPr>
                    <m:t xml:space="preserve"> </m:t>
                  </m:r>
                  <m:r>
                    <m:rPr>
                      <m:nor/>
                    </m:rPr>
                    <w:rPr>
                      <w:sz w:val="20"/>
                      <w:szCs w:val="24"/>
                    </w:rPr>
                    <m:t>1</m:t>
                  </m:r>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x ≤</m:t>
                  </m:r>
                  <m:r>
                    <m:rPr>
                      <m:nor/>
                    </m:rPr>
                    <w:rPr>
                      <w:rFonts w:ascii="Cambria Math"/>
                      <w:sz w:val="20"/>
                      <w:szCs w:val="24"/>
                    </w:rPr>
                    <m:t xml:space="preserve"> </m:t>
                  </m:r>
                  <m:r>
                    <m:rPr>
                      <m:nor/>
                    </m:rPr>
                    <w:rPr>
                      <w:sz w:val="20"/>
                      <w:szCs w:val="24"/>
                    </w:rPr>
                    <m:t>2</m:t>
                  </m:r>
                </m:e>
                <m:e>
                  <m:r>
                    <m:rPr>
                      <m:nor/>
                    </m:rPr>
                    <w:rPr>
                      <w:sz w:val="20"/>
                      <w:szCs w:val="24"/>
                    </w:rPr>
                    <m:t>0;</m:t>
                  </m:r>
                  <m:r>
                    <m:rPr>
                      <m:nor/>
                    </m:rPr>
                    <w:rPr>
                      <w:rFonts w:ascii="Cambria Math"/>
                      <w:sz w:val="20"/>
                      <w:szCs w:val="24"/>
                    </w:rPr>
                    <m:t xml:space="preserve"> </m:t>
                  </m:r>
                  <m:r>
                    <m:rPr>
                      <m:nor/>
                    </m:rPr>
                    <w:rPr>
                      <w:sz w:val="20"/>
                      <w:szCs w:val="24"/>
                    </w:rPr>
                    <m:t>x ≥ 2</m:t>
                  </m:r>
                </m:e>
              </m:eqArr>
            </m:e>
          </m:d>
        </m:oMath>
      </m:oMathPara>
    </w:p>
    <w:p w:rsidR="00151AA7" w:rsidRPr="00151AA7" w:rsidRDefault="00B97DE4" w:rsidP="00151AA7">
      <w:pPr>
        <w:ind w:left="567"/>
        <w:rPr>
          <w:rFonts w:eastAsiaTheme="minorEastAsia"/>
          <w:sz w:val="20"/>
          <w:szCs w:val="24"/>
        </w:rPr>
      </w:pPr>
      <m:oMathPara>
        <m:oMath>
          <m:sSub>
            <m:sSubPr>
              <m:ctrlPr>
                <w:rPr>
                  <w:rFonts w:ascii="Cambria Math" w:hAnsi="Cambria Math"/>
                  <w:i/>
                  <w:sz w:val="20"/>
                  <w:szCs w:val="24"/>
                </w:rPr>
              </m:ctrlPr>
            </m:sSubPr>
            <m:e>
              <m:r>
                <m:rPr>
                  <m:nor/>
                </m:rPr>
                <w:rPr>
                  <w:sz w:val="20"/>
                  <w:szCs w:val="24"/>
                </w:rPr>
                <m:t>μ</m:t>
              </m:r>
            </m:e>
            <m:sub>
              <m:r>
                <m:rPr>
                  <m:nor/>
                </m:rPr>
                <w:rPr>
                  <w:sz w:val="20"/>
                  <w:szCs w:val="24"/>
                </w:rPr>
                <m:t xml:space="preserve">NORMAL </m:t>
              </m:r>
            </m:sub>
          </m:sSub>
          <m:d>
            <m:dPr>
              <m:begChr m:val="["/>
              <m:endChr m:val="]"/>
              <m:ctrlPr>
                <w:rPr>
                  <w:rFonts w:ascii="Cambria Math" w:hAnsi="Cambria Math"/>
                  <w:i/>
                  <w:sz w:val="20"/>
                  <w:szCs w:val="24"/>
                </w:rPr>
              </m:ctrlPr>
            </m:dPr>
            <m:e>
              <m:r>
                <m:rPr>
                  <m:nor/>
                </m:rPr>
                <w:rPr>
                  <w:sz w:val="20"/>
                  <w:szCs w:val="24"/>
                </w:rPr>
                <m:t>x</m:t>
              </m:r>
            </m:e>
          </m:d>
          <m:r>
            <m:rPr>
              <m:nor/>
            </m:rPr>
            <w:rPr>
              <w:sz w:val="20"/>
              <w:szCs w:val="24"/>
            </w:rPr>
            <m:t xml:space="preserve">=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rFonts w:ascii="Cambria Math"/>
                      <w:sz w:val="20"/>
                      <w:szCs w:val="24"/>
                    </w:rPr>
                    <m:t xml:space="preserve">1 </m:t>
                  </m:r>
                  <m:r>
                    <m:rPr>
                      <m:nor/>
                    </m:rPr>
                    <w:rPr>
                      <w:sz w:val="20"/>
                      <w:szCs w:val="24"/>
                    </w:rPr>
                    <m:t>-</m:t>
                  </m:r>
                  <m:r>
                    <m:rPr>
                      <m:nor/>
                    </m:rPr>
                    <w:rPr>
                      <w:rFonts w:ascii="Cambria Math"/>
                      <w:sz w:val="20"/>
                      <w:szCs w:val="24"/>
                    </w:rPr>
                    <m:t xml:space="preserve"> </m:t>
                  </m:r>
                  <m:r>
                    <m:rPr>
                      <m:nor/>
                    </m:rPr>
                    <w:rPr>
                      <w:sz w:val="20"/>
                      <w:szCs w:val="24"/>
                    </w:rPr>
                    <m:t>x;</m:t>
                  </m:r>
                  <m:r>
                    <m:rPr>
                      <m:nor/>
                    </m:rPr>
                    <w:rPr>
                      <w:rFonts w:ascii="Cambria Math"/>
                      <w:sz w:val="20"/>
                      <w:szCs w:val="24"/>
                    </w:rPr>
                    <m:t xml:space="preserve"> </m:t>
                  </m:r>
                  <m:r>
                    <m:rPr>
                      <m:nor/>
                    </m:rPr>
                    <w:rPr>
                      <w:sz w:val="20"/>
                      <w:szCs w:val="24"/>
                    </w:rPr>
                    <m:t>1</m:t>
                  </m:r>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x ≤</m:t>
                  </m:r>
                  <m:r>
                    <m:rPr>
                      <m:nor/>
                    </m:rPr>
                    <w:rPr>
                      <w:rFonts w:ascii="Cambria Math"/>
                      <w:sz w:val="20"/>
                      <w:szCs w:val="24"/>
                    </w:rPr>
                    <m:t xml:space="preserve"> </m:t>
                  </m:r>
                  <m:r>
                    <m:rPr>
                      <m:nor/>
                    </m:rPr>
                    <w:rPr>
                      <w:sz w:val="20"/>
                      <w:szCs w:val="24"/>
                    </w:rPr>
                    <m:t>2</m:t>
                  </m:r>
                </m:e>
                <m:e>
                  <m:r>
                    <m:rPr>
                      <m:nor/>
                    </m:rPr>
                    <w:rPr>
                      <w:sz w:val="20"/>
                      <w:szCs w:val="24"/>
                    </w:rPr>
                    <m:t>1;</m:t>
                  </m:r>
                  <m:r>
                    <m:rPr>
                      <m:nor/>
                    </m:rPr>
                    <w:rPr>
                      <w:rFonts w:ascii="Cambria Math"/>
                      <w:sz w:val="20"/>
                      <w:szCs w:val="24"/>
                    </w:rPr>
                    <m:t xml:space="preserve"> </m:t>
                  </m:r>
                  <m:r>
                    <m:rPr>
                      <m:nor/>
                    </m:rPr>
                    <w:rPr>
                      <w:sz w:val="20"/>
                      <w:szCs w:val="24"/>
                    </w:rPr>
                    <m:t xml:space="preserve">x ≥ </m:t>
                  </m:r>
                  <m:r>
                    <m:rPr>
                      <m:nor/>
                    </m:rPr>
                    <w:rPr>
                      <w:rFonts w:ascii="Cambria Math"/>
                      <w:sz w:val="20"/>
                      <w:szCs w:val="24"/>
                    </w:rPr>
                    <m:t>2</m:t>
                  </m:r>
                </m:e>
              </m:eqArr>
            </m:e>
          </m:d>
        </m:oMath>
      </m:oMathPara>
    </w:p>
    <w:p w:rsidR="00151AA7" w:rsidRDefault="00151AA7" w:rsidP="00151AA7">
      <w:pPr>
        <w:keepNext/>
        <w:ind w:left="567"/>
        <w:jc w:val="center"/>
      </w:pPr>
      <w:r>
        <w:rPr>
          <w:noProof/>
          <w:lang w:val="id-ID" w:eastAsia="id-ID"/>
        </w:rPr>
        <w:drawing>
          <wp:inline distT="0" distB="0" distL="0" distR="0" wp14:anchorId="15B5B78A" wp14:editId="774EDF87">
            <wp:extent cx="2502417" cy="1260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02417" cy="1260000"/>
                    </a:xfrm>
                    <a:prstGeom prst="rect">
                      <a:avLst/>
                    </a:prstGeom>
                  </pic:spPr>
                </pic:pic>
              </a:graphicData>
            </a:graphic>
          </wp:inline>
        </w:drawing>
      </w:r>
    </w:p>
    <w:p w:rsidR="000B2048" w:rsidRDefault="00151AA7" w:rsidP="00151AA7">
      <w:pPr>
        <w:pStyle w:val="Caption"/>
        <w:ind w:left="567"/>
        <w:jc w:val="center"/>
        <w:rPr>
          <w:rFonts w:ascii="Times" w:hAnsi="Times"/>
          <w:i w:val="0"/>
          <w:color w:val="auto"/>
          <w:lang w:val="en-GB"/>
        </w:rPr>
      </w:pPr>
      <w:r w:rsidRPr="00151AA7">
        <w:rPr>
          <w:b/>
          <w:i w:val="0"/>
          <w:color w:val="auto"/>
        </w:rPr>
        <w:t xml:space="preserve">Fig. </w:t>
      </w:r>
      <w:r w:rsidRPr="00151AA7">
        <w:rPr>
          <w:b/>
          <w:i w:val="0"/>
          <w:color w:val="auto"/>
        </w:rPr>
        <w:fldChar w:fldCharType="begin"/>
      </w:r>
      <w:r w:rsidRPr="00151AA7">
        <w:rPr>
          <w:b/>
          <w:i w:val="0"/>
          <w:color w:val="auto"/>
        </w:rPr>
        <w:instrText xml:space="preserve"> SEQ Fig. \* ARABIC </w:instrText>
      </w:r>
      <w:r w:rsidRPr="00151AA7">
        <w:rPr>
          <w:b/>
          <w:i w:val="0"/>
          <w:color w:val="auto"/>
        </w:rPr>
        <w:fldChar w:fldCharType="separate"/>
      </w:r>
      <w:r w:rsidR="000A2591">
        <w:rPr>
          <w:b/>
          <w:i w:val="0"/>
          <w:noProof/>
          <w:color w:val="auto"/>
        </w:rPr>
        <w:t>7</w:t>
      </w:r>
      <w:r w:rsidRPr="00151AA7">
        <w:rPr>
          <w:b/>
          <w:i w:val="0"/>
          <w:color w:val="auto"/>
        </w:rPr>
        <w:fldChar w:fldCharType="end"/>
      </w:r>
      <w:r w:rsidRPr="00151AA7">
        <w:rPr>
          <w:b/>
          <w:i w:val="0"/>
          <w:color w:val="auto"/>
          <w:lang w:val="id-ID"/>
        </w:rPr>
        <w:t>.</w:t>
      </w:r>
      <w:r w:rsidR="000B2048" w:rsidRPr="00151AA7">
        <w:rPr>
          <w:rFonts w:ascii="Times" w:hAnsi="Times"/>
          <w:i w:val="0"/>
          <w:color w:val="auto"/>
          <w:lang w:val="en-GB"/>
        </w:rPr>
        <w:t xml:space="preserve"> Graph variable membership functions output</w:t>
      </w:r>
    </w:p>
    <w:p w:rsidR="0094384A" w:rsidRDefault="0094384A" w:rsidP="0094384A">
      <w:pPr>
        <w:rPr>
          <w:lang w:val="en-GB"/>
        </w:rPr>
      </w:pPr>
    </w:p>
    <w:p w:rsidR="0094384A" w:rsidRPr="0094384A" w:rsidRDefault="0094384A" w:rsidP="0094384A">
      <w:pPr>
        <w:rPr>
          <w:lang w:val="en-GB"/>
        </w:rPr>
      </w:pPr>
    </w:p>
    <w:p w:rsidR="000B2048" w:rsidRPr="00151AA7" w:rsidRDefault="00151AA7" w:rsidP="00151AA7">
      <w:pPr>
        <w:tabs>
          <w:tab w:val="left" w:pos="340"/>
        </w:tabs>
        <w:spacing w:before="340" w:after="170"/>
        <w:jc w:val="both"/>
        <w:rPr>
          <w:rFonts w:ascii="Arial" w:hAnsi="Arial" w:cs="Arial"/>
          <w:sz w:val="20"/>
          <w:lang w:val="en-GB"/>
        </w:rPr>
      </w:pPr>
      <w:r>
        <w:rPr>
          <w:rFonts w:ascii="Arial" w:hAnsi="Arial" w:cs="Arial"/>
          <w:sz w:val="20"/>
          <w:lang w:val="id-ID"/>
        </w:rPr>
        <w:lastRenderedPageBreak/>
        <w:t xml:space="preserve">4.1.6 </w:t>
      </w:r>
      <w:r w:rsidR="000B2048" w:rsidRPr="00151AA7">
        <w:rPr>
          <w:rFonts w:ascii="Arial" w:hAnsi="Arial" w:cs="Arial"/>
          <w:sz w:val="20"/>
          <w:lang w:val="en-GB"/>
        </w:rPr>
        <w:t>Create Fuzzy Rule (If – Then)</w:t>
      </w:r>
    </w:p>
    <w:p w:rsidR="000B2048" w:rsidRPr="000B2048" w:rsidRDefault="000B2048" w:rsidP="00151AA7">
      <w:pPr>
        <w:tabs>
          <w:tab w:val="left" w:pos="340"/>
        </w:tabs>
        <w:ind w:firstLine="284"/>
        <w:jc w:val="both"/>
        <w:rPr>
          <w:rFonts w:ascii="Times" w:hAnsi="Times"/>
          <w:sz w:val="20"/>
          <w:lang w:val="en-GB"/>
        </w:rPr>
      </w:pPr>
      <w:r w:rsidRPr="000B2048">
        <w:rPr>
          <w:rFonts w:ascii="Times" w:hAnsi="Times"/>
          <w:sz w:val="20"/>
          <w:lang w:val="en-GB"/>
        </w:rPr>
        <w:t>Extraction results obtained from 32 training data are used to create the fuzzy rules of the membership function that have been searched. The greatest value of a membership function is used to create a fuzzy rule based on the relationship between fuzzy sets. This research uses 3 input characteristics and 9 degree membership. The possible rules used are 9</w:t>
      </w:r>
      <w:r w:rsidRPr="00151AA7">
        <w:rPr>
          <w:rFonts w:ascii="Times" w:hAnsi="Times"/>
          <w:sz w:val="20"/>
          <w:vertAlign w:val="superscript"/>
          <w:lang w:val="en-GB"/>
        </w:rPr>
        <w:t>3</w:t>
      </w:r>
      <w:r w:rsidRPr="000B2048">
        <w:rPr>
          <w:rFonts w:ascii="Times" w:hAnsi="Times"/>
          <w:sz w:val="20"/>
          <w:lang w:val="en-GB"/>
        </w:rPr>
        <w:t>, total of training data used is 32 data using 729 rules. The largest membership value is used as a representation of rules in the fuzzy set. The process for obtaining fuzzy rules through calculations using MATLAB®. Here is an example of the fuzzy rule of figure nine. This rule is formed after the feature extraction, so it will produce 3 as input. Fig</w:t>
      </w:r>
      <w:r w:rsidR="00151AA7">
        <w:rPr>
          <w:rFonts w:ascii="Times" w:hAnsi="Times"/>
          <w:sz w:val="20"/>
          <w:lang w:val="id-ID"/>
        </w:rPr>
        <w:t>ure</w:t>
      </w:r>
      <w:r w:rsidRPr="000B2048">
        <w:rPr>
          <w:rFonts w:ascii="Times" w:hAnsi="Times"/>
          <w:sz w:val="20"/>
          <w:lang w:val="en-GB"/>
        </w:rPr>
        <w:t xml:space="preserve"> 17 is a sample training data image and the result of feat</w:t>
      </w:r>
      <w:r w:rsidR="00151AA7">
        <w:rPr>
          <w:rFonts w:ascii="Times" w:hAnsi="Times"/>
          <w:sz w:val="20"/>
          <w:lang w:val="en-GB"/>
        </w:rPr>
        <w:t>ure extraction shown in Table 2</w:t>
      </w:r>
      <w:r w:rsidRPr="000B2048">
        <w:rPr>
          <w:rFonts w:ascii="Times" w:hAnsi="Times"/>
          <w:sz w:val="20"/>
          <w:lang w:val="en-GB"/>
        </w:rPr>
        <w:t>.</w:t>
      </w:r>
    </w:p>
    <w:p w:rsidR="00151AA7" w:rsidRDefault="00151AA7" w:rsidP="00151AA7">
      <w:pPr>
        <w:keepNext/>
        <w:tabs>
          <w:tab w:val="left" w:pos="340"/>
        </w:tabs>
        <w:jc w:val="center"/>
      </w:pPr>
      <w:r>
        <w:rPr>
          <w:noProof/>
          <w:lang w:val="id-ID" w:eastAsia="id-ID"/>
        </w:rPr>
        <mc:AlternateContent>
          <mc:Choice Requires="wps">
            <w:drawing>
              <wp:anchor distT="0" distB="0" distL="114300" distR="114300" simplePos="0" relativeHeight="251679232" behindDoc="0" locked="0" layoutInCell="1" allowOverlap="1" wp14:anchorId="122ABD9E" wp14:editId="0CB91711">
                <wp:simplePos x="0" y="0"/>
                <wp:positionH relativeFrom="column">
                  <wp:posOffset>1889760</wp:posOffset>
                </wp:positionH>
                <wp:positionV relativeFrom="paragraph">
                  <wp:posOffset>257175</wp:posOffset>
                </wp:positionV>
                <wp:extent cx="604838" cy="201881"/>
                <wp:effectExtent l="0" t="0" r="24130" b="27305"/>
                <wp:wrapNone/>
                <wp:docPr id="6" name="Oval 6"/>
                <wp:cNvGraphicFramePr/>
                <a:graphic xmlns:a="http://schemas.openxmlformats.org/drawingml/2006/main">
                  <a:graphicData uri="http://schemas.microsoft.com/office/word/2010/wordprocessingShape">
                    <wps:wsp>
                      <wps:cNvSpPr/>
                      <wps:spPr>
                        <a:xfrm>
                          <a:off x="0" y="0"/>
                          <a:ext cx="604838" cy="201881"/>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F0576D4" id="Oval 6" o:spid="_x0000_s1026" style="position:absolute;margin-left:148.8pt;margin-top:20.25pt;width:47.65pt;height:15.9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" filled="f" strokecolor="yellow" strokeweight="1pt">
                <v:stroke joinstyle="miter"/>
              </v:oval>
            </w:pict>
          </mc:Fallback>
        </mc:AlternateContent>
      </w:r>
      <w:r>
        <w:rPr>
          <w:noProof/>
          <w:lang w:val="id-ID" w:eastAsia="id-ID"/>
        </w:rPr>
        <w:drawing>
          <wp:inline distT="0" distB="0" distL="0" distR="0" wp14:anchorId="7BA039E6" wp14:editId="4CDA1E72">
            <wp:extent cx="1079969" cy="108000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9.jpg"/>
                    <pic:cNvPicPr/>
                  </pic:nvPicPr>
                  <pic:blipFill rotWithShape="1">
                    <a:blip r:embed="rId10" cstate="print">
                      <a:extLst>
                        <a:ext uri="{28A0092B-C50C-407E-A947-70E740481C1C}">
                          <a14:useLocalDpi xmlns:a14="http://schemas.microsoft.com/office/drawing/2010/main" val="0"/>
                        </a:ext>
                      </a:extLst>
                    </a:blip>
                    <a:srcRect l="14895" t="6579" r="14693" b="11965"/>
                    <a:stretch/>
                  </pic:blipFill>
                  <pic:spPr bwMode="auto">
                    <a:xfrm>
                      <a:off x="0" y="0"/>
                      <a:ext cx="1079969" cy="1080000"/>
                    </a:xfrm>
                    <a:prstGeom prst="rect">
                      <a:avLst/>
                    </a:prstGeom>
                    <a:ln>
                      <a:noFill/>
                    </a:ln>
                    <a:extLst>
                      <a:ext uri="{53640926-AAD7-44D8-BBD7-CCE9431645EC}">
                        <a14:shadowObscured xmlns:a14="http://schemas.microsoft.com/office/drawing/2010/main"/>
                      </a:ext>
                    </a:extLst>
                  </pic:spPr>
                </pic:pic>
              </a:graphicData>
            </a:graphic>
          </wp:inline>
        </w:drawing>
      </w:r>
    </w:p>
    <w:p w:rsidR="000B2048" w:rsidRPr="00151AA7" w:rsidRDefault="00151AA7" w:rsidP="00151AA7">
      <w:pPr>
        <w:pStyle w:val="Caption"/>
        <w:jc w:val="center"/>
        <w:rPr>
          <w:rFonts w:ascii="Times" w:hAnsi="Times"/>
          <w:i w:val="0"/>
          <w:color w:val="auto"/>
          <w:lang w:val="en-GB"/>
        </w:rPr>
      </w:pPr>
      <w:r w:rsidRPr="00151AA7">
        <w:rPr>
          <w:b/>
          <w:i w:val="0"/>
          <w:color w:val="auto"/>
        </w:rPr>
        <w:t xml:space="preserve">Fig. </w:t>
      </w:r>
      <w:r w:rsidRPr="00151AA7">
        <w:rPr>
          <w:b/>
          <w:i w:val="0"/>
          <w:color w:val="auto"/>
        </w:rPr>
        <w:fldChar w:fldCharType="begin"/>
      </w:r>
      <w:r w:rsidRPr="00151AA7">
        <w:rPr>
          <w:b/>
          <w:i w:val="0"/>
          <w:color w:val="auto"/>
        </w:rPr>
        <w:instrText xml:space="preserve"> SEQ Fig. \* ARABIC </w:instrText>
      </w:r>
      <w:r w:rsidRPr="00151AA7">
        <w:rPr>
          <w:b/>
          <w:i w:val="0"/>
          <w:color w:val="auto"/>
        </w:rPr>
        <w:fldChar w:fldCharType="separate"/>
      </w:r>
      <w:r w:rsidR="000A2591">
        <w:rPr>
          <w:b/>
          <w:i w:val="0"/>
          <w:noProof/>
          <w:color w:val="auto"/>
        </w:rPr>
        <w:t>8</w:t>
      </w:r>
      <w:r w:rsidRPr="00151AA7">
        <w:rPr>
          <w:b/>
          <w:i w:val="0"/>
          <w:color w:val="auto"/>
        </w:rPr>
        <w:fldChar w:fldCharType="end"/>
      </w:r>
      <w:r w:rsidRPr="00151AA7">
        <w:rPr>
          <w:b/>
          <w:i w:val="0"/>
          <w:color w:val="auto"/>
          <w:lang w:val="id-ID"/>
        </w:rPr>
        <w:t>.</w:t>
      </w:r>
      <w:r w:rsidR="000B2048" w:rsidRPr="00151AA7">
        <w:rPr>
          <w:rFonts w:ascii="Times" w:hAnsi="Times"/>
          <w:i w:val="0"/>
          <w:color w:val="auto"/>
          <w:lang w:val="en-GB"/>
        </w:rPr>
        <w:t xml:space="preserve"> Sample Training Data Image</w:t>
      </w:r>
    </w:p>
    <w:p w:rsidR="00C5195F" w:rsidRDefault="00C5195F" w:rsidP="000B2048">
      <w:pPr>
        <w:tabs>
          <w:tab w:val="left" w:pos="340"/>
        </w:tabs>
        <w:jc w:val="both"/>
        <w:rPr>
          <w:rFonts w:ascii="Times" w:hAnsi="Times"/>
          <w:sz w:val="20"/>
          <w:lang w:val="en-GB"/>
        </w:rPr>
      </w:pPr>
    </w:p>
    <w:p w:rsidR="00C5195F" w:rsidRDefault="00C5195F" w:rsidP="000B2048">
      <w:pPr>
        <w:tabs>
          <w:tab w:val="left" w:pos="340"/>
        </w:tabs>
        <w:jc w:val="both"/>
        <w:rPr>
          <w:rFonts w:ascii="Times" w:hAnsi="Times"/>
          <w:sz w:val="20"/>
          <w:lang w:val="en-GB"/>
        </w:rPr>
      </w:pPr>
    </w:p>
    <w:p w:rsidR="000B2048" w:rsidRPr="000B2048" w:rsidRDefault="000B2048" w:rsidP="000B2048">
      <w:pPr>
        <w:tabs>
          <w:tab w:val="left" w:pos="340"/>
        </w:tabs>
        <w:jc w:val="both"/>
        <w:rPr>
          <w:rFonts w:ascii="Times" w:hAnsi="Times"/>
          <w:sz w:val="20"/>
          <w:lang w:val="en-GB"/>
        </w:rPr>
      </w:pPr>
      <w:r w:rsidRPr="000B2048">
        <w:rPr>
          <w:rFonts w:ascii="Times" w:hAnsi="Times"/>
          <w:sz w:val="20"/>
          <w:lang w:val="en-GB"/>
        </w:rPr>
        <w:t>The following are the results of the sample training data image extraction.</w:t>
      </w:r>
    </w:p>
    <w:p w:rsidR="00151AA7" w:rsidRPr="00C5195F" w:rsidRDefault="00151AA7" w:rsidP="00C5195F">
      <w:pPr>
        <w:pStyle w:val="Caption"/>
        <w:keepNext/>
        <w:jc w:val="center"/>
        <w:rPr>
          <w:rFonts w:ascii="Times New Roman" w:hAnsi="Times New Roman" w:cs="Times New Roman"/>
          <w:i w:val="0"/>
          <w:color w:val="auto"/>
          <w:szCs w:val="24"/>
          <w:lang w:val="id-ID"/>
        </w:rPr>
      </w:pPr>
      <w:r w:rsidRPr="00C5195F">
        <w:rPr>
          <w:rFonts w:ascii="Times New Roman" w:hAnsi="Times New Roman" w:cs="Times New Roman"/>
          <w:i w:val="0"/>
          <w:color w:val="auto"/>
          <w:szCs w:val="24"/>
        </w:rPr>
        <w:t xml:space="preserve">Table </w:t>
      </w:r>
      <w:r w:rsidRPr="00C5195F">
        <w:rPr>
          <w:rFonts w:ascii="Times New Roman" w:hAnsi="Times New Roman" w:cs="Times New Roman"/>
          <w:i w:val="0"/>
          <w:color w:val="auto"/>
          <w:szCs w:val="24"/>
        </w:rPr>
        <w:fldChar w:fldCharType="begin"/>
      </w:r>
      <w:r w:rsidRPr="00C5195F">
        <w:rPr>
          <w:rFonts w:ascii="Times New Roman" w:hAnsi="Times New Roman" w:cs="Times New Roman"/>
          <w:i w:val="0"/>
          <w:color w:val="auto"/>
          <w:szCs w:val="24"/>
        </w:rPr>
        <w:instrText xml:space="preserve"> SEQ Table \* ARABIC </w:instrText>
      </w:r>
      <w:r w:rsidRPr="00C5195F">
        <w:rPr>
          <w:rFonts w:ascii="Times New Roman" w:hAnsi="Times New Roman" w:cs="Times New Roman"/>
          <w:i w:val="0"/>
          <w:color w:val="auto"/>
          <w:szCs w:val="24"/>
        </w:rPr>
        <w:fldChar w:fldCharType="separate"/>
      </w:r>
      <w:r w:rsidR="000A2591">
        <w:rPr>
          <w:rFonts w:ascii="Times New Roman" w:hAnsi="Times New Roman" w:cs="Times New Roman"/>
          <w:i w:val="0"/>
          <w:noProof/>
          <w:color w:val="auto"/>
          <w:szCs w:val="24"/>
        </w:rPr>
        <w:t>2</w:t>
      </w:r>
      <w:r w:rsidRPr="00C5195F">
        <w:rPr>
          <w:rFonts w:ascii="Times New Roman" w:hAnsi="Times New Roman" w:cs="Times New Roman"/>
          <w:i w:val="0"/>
          <w:color w:val="auto"/>
          <w:szCs w:val="24"/>
        </w:rPr>
        <w:fldChar w:fldCharType="end"/>
      </w:r>
      <w:r w:rsidR="00C5195F" w:rsidRPr="00C5195F">
        <w:rPr>
          <w:rFonts w:ascii="Times New Roman" w:hAnsi="Times New Roman" w:cs="Times New Roman"/>
          <w:i w:val="0"/>
          <w:color w:val="auto"/>
          <w:szCs w:val="24"/>
          <w:lang w:val="id-ID"/>
        </w:rPr>
        <w:t xml:space="preserve"> </w:t>
      </w:r>
      <w:r w:rsidR="00C5195F" w:rsidRPr="00C5195F">
        <w:rPr>
          <w:rFonts w:ascii="Times New Roman" w:hAnsi="Times New Roman" w:cs="Times New Roman"/>
          <w:i w:val="0"/>
          <w:color w:val="auto"/>
          <w:szCs w:val="24"/>
          <w:lang w:val="en-GB"/>
        </w:rPr>
        <w:t>Results of The Sample Training Data Image Extraction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856"/>
      </w:tblGrid>
      <w:tr w:rsidR="00151AA7" w:rsidRPr="00151AA7" w:rsidTr="00151AA7">
        <w:trPr>
          <w:trHeight w:val="397"/>
          <w:jc w:val="center"/>
        </w:trPr>
        <w:tc>
          <w:tcPr>
            <w:tcW w:w="1971" w:type="dxa"/>
            <w:shd w:val="clear" w:color="auto" w:fill="auto"/>
            <w:vAlign w:val="center"/>
          </w:tcPr>
          <w:p w:rsidR="00151AA7" w:rsidRPr="00151AA7" w:rsidRDefault="00151AA7" w:rsidP="00151AA7">
            <w:pPr>
              <w:spacing w:line="276" w:lineRule="auto"/>
              <w:jc w:val="center"/>
              <w:rPr>
                <w:b/>
                <w:sz w:val="18"/>
                <w:szCs w:val="16"/>
              </w:rPr>
            </w:pPr>
            <w:r w:rsidRPr="00151AA7">
              <w:rPr>
                <w:b/>
                <w:sz w:val="18"/>
                <w:szCs w:val="16"/>
              </w:rPr>
              <w:t>Data</w:t>
            </w:r>
          </w:p>
        </w:tc>
        <w:tc>
          <w:tcPr>
            <w:tcW w:w="1856" w:type="dxa"/>
            <w:shd w:val="clear" w:color="auto" w:fill="auto"/>
            <w:vAlign w:val="center"/>
          </w:tcPr>
          <w:p w:rsidR="00151AA7" w:rsidRPr="00151AA7" w:rsidRDefault="00151AA7" w:rsidP="00151AA7">
            <w:pPr>
              <w:pStyle w:val="Default"/>
              <w:spacing w:line="276" w:lineRule="auto"/>
              <w:rPr>
                <w:b/>
                <w:sz w:val="18"/>
                <w:szCs w:val="16"/>
              </w:rPr>
            </w:pPr>
            <w:r w:rsidRPr="00151AA7">
              <w:rPr>
                <w:b/>
                <w:bCs/>
                <w:sz w:val="18"/>
                <w:szCs w:val="16"/>
              </w:rPr>
              <w:t>Result of Extraction</w:t>
            </w:r>
          </w:p>
        </w:tc>
      </w:tr>
      <w:tr w:rsidR="00151AA7" w:rsidRPr="00151AA7" w:rsidTr="00151AA7">
        <w:trPr>
          <w:trHeight w:val="397"/>
          <w:jc w:val="center"/>
        </w:trPr>
        <w:tc>
          <w:tcPr>
            <w:tcW w:w="1971" w:type="dxa"/>
            <w:shd w:val="clear" w:color="auto" w:fill="auto"/>
            <w:vAlign w:val="center"/>
          </w:tcPr>
          <w:p w:rsidR="00151AA7" w:rsidRPr="00151AA7" w:rsidRDefault="00151AA7" w:rsidP="00151AA7">
            <w:pPr>
              <w:spacing w:line="276" w:lineRule="auto"/>
              <w:rPr>
                <w:sz w:val="18"/>
                <w:szCs w:val="16"/>
              </w:rPr>
            </w:pPr>
            <w:proofErr w:type="spellStart"/>
            <w:r w:rsidRPr="00151AA7">
              <w:rPr>
                <w:sz w:val="18"/>
                <w:szCs w:val="16"/>
              </w:rPr>
              <w:t>Autocorrelation</w:t>
            </w:r>
            <w:proofErr w:type="spellEnd"/>
          </w:p>
        </w:tc>
        <w:tc>
          <w:tcPr>
            <w:tcW w:w="1856" w:type="dxa"/>
            <w:shd w:val="clear" w:color="auto" w:fill="auto"/>
            <w:vAlign w:val="center"/>
          </w:tcPr>
          <w:p w:rsidR="00151AA7" w:rsidRPr="00151AA7" w:rsidRDefault="00151AA7" w:rsidP="00151AA7">
            <w:pPr>
              <w:spacing w:line="276" w:lineRule="auto"/>
              <w:jc w:val="center"/>
              <w:rPr>
                <w:color w:val="000000"/>
                <w:sz w:val="18"/>
                <w:szCs w:val="16"/>
                <w:lang w:eastAsia="id-ID"/>
              </w:rPr>
            </w:pPr>
            <w:r w:rsidRPr="00151AA7">
              <w:rPr>
                <w:color w:val="000000"/>
                <w:sz w:val="18"/>
                <w:szCs w:val="16"/>
              </w:rPr>
              <w:t>24.9187</w:t>
            </w:r>
          </w:p>
        </w:tc>
      </w:tr>
      <w:tr w:rsidR="00151AA7" w:rsidRPr="00151AA7" w:rsidTr="00151AA7">
        <w:trPr>
          <w:trHeight w:val="397"/>
          <w:jc w:val="center"/>
        </w:trPr>
        <w:tc>
          <w:tcPr>
            <w:tcW w:w="1971" w:type="dxa"/>
            <w:shd w:val="clear" w:color="auto" w:fill="auto"/>
            <w:vAlign w:val="center"/>
          </w:tcPr>
          <w:p w:rsidR="00151AA7" w:rsidRPr="00151AA7" w:rsidRDefault="00151AA7" w:rsidP="00151AA7">
            <w:pPr>
              <w:spacing w:line="276" w:lineRule="auto"/>
              <w:rPr>
                <w:sz w:val="18"/>
                <w:szCs w:val="16"/>
              </w:rPr>
            </w:pPr>
            <w:proofErr w:type="spellStart"/>
            <w:r w:rsidRPr="00151AA7">
              <w:rPr>
                <w:sz w:val="18"/>
                <w:szCs w:val="16"/>
              </w:rPr>
              <w:t>Sum</w:t>
            </w:r>
            <w:proofErr w:type="spellEnd"/>
            <w:r w:rsidRPr="00151AA7">
              <w:rPr>
                <w:sz w:val="18"/>
                <w:szCs w:val="16"/>
              </w:rPr>
              <w:t xml:space="preserve"> of Square (Variance)</w:t>
            </w:r>
          </w:p>
        </w:tc>
        <w:tc>
          <w:tcPr>
            <w:tcW w:w="1856" w:type="dxa"/>
            <w:shd w:val="clear" w:color="auto" w:fill="auto"/>
            <w:vAlign w:val="center"/>
          </w:tcPr>
          <w:p w:rsidR="00151AA7" w:rsidRPr="00151AA7" w:rsidRDefault="00151AA7" w:rsidP="00151AA7">
            <w:pPr>
              <w:spacing w:line="276" w:lineRule="auto"/>
              <w:jc w:val="center"/>
              <w:rPr>
                <w:color w:val="000000"/>
                <w:sz w:val="18"/>
                <w:szCs w:val="16"/>
                <w:lang w:eastAsia="id-ID"/>
              </w:rPr>
            </w:pPr>
            <w:r w:rsidRPr="00151AA7">
              <w:rPr>
                <w:color w:val="000000"/>
                <w:sz w:val="18"/>
                <w:szCs w:val="16"/>
              </w:rPr>
              <w:t>24.7652</w:t>
            </w:r>
          </w:p>
        </w:tc>
      </w:tr>
      <w:tr w:rsidR="00151AA7" w:rsidRPr="00151AA7" w:rsidTr="00151AA7">
        <w:trPr>
          <w:trHeight w:val="397"/>
          <w:jc w:val="center"/>
        </w:trPr>
        <w:tc>
          <w:tcPr>
            <w:tcW w:w="1971" w:type="dxa"/>
            <w:shd w:val="clear" w:color="auto" w:fill="auto"/>
            <w:vAlign w:val="center"/>
          </w:tcPr>
          <w:p w:rsidR="00151AA7" w:rsidRPr="00151AA7" w:rsidRDefault="00151AA7" w:rsidP="00151AA7">
            <w:pPr>
              <w:spacing w:line="276" w:lineRule="auto"/>
              <w:rPr>
                <w:color w:val="000000"/>
                <w:sz w:val="18"/>
                <w:szCs w:val="16"/>
                <w:lang w:eastAsia="id-ID"/>
              </w:rPr>
            </w:pPr>
            <w:proofErr w:type="spellStart"/>
            <w:r w:rsidRPr="00151AA7">
              <w:rPr>
                <w:color w:val="000000"/>
                <w:sz w:val="18"/>
                <w:szCs w:val="16"/>
              </w:rPr>
              <w:t>Number</w:t>
            </w:r>
            <w:proofErr w:type="spellEnd"/>
            <w:r w:rsidRPr="00151AA7">
              <w:rPr>
                <w:color w:val="000000"/>
                <w:sz w:val="18"/>
                <w:szCs w:val="16"/>
              </w:rPr>
              <w:t xml:space="preserve"> of Object</w:t>
            </w:r>
          </w:p>
        </w:tc>
        <w:tc>
          <w:tcPr>
            <w:tcW w:w="1856" w:type="dxa"/>
            <w:shd w:val="clear" w:color="auto" w:fill="auto"/>
            <w:vAlign w:val="center"/>
          </w:tcPr>
          <w:p w:rsidR="00151AA7" w:rsidRPr="00151AA7" w:rsidRDefault="00151AA7" w:rsidP="00151AA7">
            <w:pPr>
              <w:spacing w:line="276" w:lineRule="auto"/>
              <w:jc w:val="center"/>
              <w:rPr>
                <w:sz w:val="18"/>
                <w:szCs w:val="16"/>
              </w:rPr>
            </w:pPr>
            <w:r w:rsidRPr="00151AA7">
              <w:rPr>
                <w:sz w:val="18"/>
                <w:szCs w:val="16"/>
              </w:rPr>
              <w:t>2</w:t>
            </w:r>
          </w:p>
        </w:tc>
      </w:tr>
      <w:tr w:rsidR="00151AA7" w:rsidRPr="00151AA7" w:rsidTr="00151AA7">
        <w:trPr>
          <w:trHeight w:val="397"/>
          <w:jc w:val="center"/>
        </w:trPr>
        <w:tc>
          <w:tcPr>
            <w:tcW w:w="1971" w:type="dxa"/>
            <w:shd w:val="clear" w:color="auto" w:fill="auto"/>
            <w:vAlign w:val="center"/>
          </w:tcPr>
          <w:p w:rsidR="00151AA7" w:rsidRPr="00151AA7" w:rsidRDefault="00151AA7" w:rsidP="00151AA7">
            <w:pPr>
              <w:spacing w:line="276" w:lineRule="auto"/>
              <w:rPr>
                <w:color w:val="000000"/>
                <w:sz w:val="18"/>
                <w:szCs w:val="16"/>
              </w:rPr>
            </w:pPr>
            <w:proofErr w:type="spellStart"/>
            <w:r w:rsidRPr="00151AA7">
              <w:rPr>
                <w:color w:val="000000"/>
                <w:sz w:val="18"/>
                <w:szCs w:val="16"/>
              </w:rPr>
              <w:t>Detection</w:t>
            </w:r>
            <w:proofErr w:type="spellEnd"/>
          </w:p>
        </w:tc>
        <w:tc>
          <w:tcPr>
            <w:tcW w:w="1856" w:type="dxa"/>
            <w:shd w:val="clear" w:color="auto" w:fill="auto"/>
            <w:vAlign w:val="center"/>
          </w:tcPr>
          <w:p w:rsidR="00151AA7" w:rsidRPr="00151AA7" w:rsidRDefault="00151AA7" w:rsidP="00151AA7">
            <w:pPr>
              <w:spacing w:line="276" w:lineRule="auto"/>
              <w:jc w:val="center"/>
              <w:rPr>
                <w:sz w:val="18"/>
                <w:szCs w:val="16"/>
              </w:rPr>
            </w:pPr>
            <w:proofErr w:type="spellStart"/>
            <w:r w:rsidRPr="00151AA7">
              <w:rPr>
                <w:sz w:val="18"/>
                <w:szCs w:val="16"/>
              </w:rPr>
              <w:t>Defect</w:t>
            </w:r>
            <w:proofErr w:type="spellEnd"/>
          </w:p>
        </w:tc>
      </w:tr>
    </w:tbl>
    <w:p w:rsidR="00151AA7" w:rsidRPr="000B2048" w:rsidRDefault="00151AA7" w:rsidP="000B2048">
      <w:pPr>
        <w:tabs>
          <w:tab w:val="left" w:pos="340"/>
        </w:tabs>
        <w:jc w:val="both"/>
        <w:rPr>
          <w:rFonts w:ascii="Times" w:hAnsi="Times"/>
          <w:sz w:val="20"/>
          <w:lang w:val="en-GB"/>
        </w:rPr>
      </w:pPr>
    </w:p>
    <w:p w:rsidR="000B2048" w:rsidRPr="000B2048" w:rsidRDefault="000B2048" w:rsidP="000B2048">
      <w:pPr>
        <w:tabs>
          <w:tab w:val="left" w:pos="340"/>
        </w:tabs>
        <w:jc w:val="both"/>
        <w:rPr>
          <w:rFonts w:ascii="Times" w:hAnsi="Times"/>
          <w:sz w:val="20"/>
          <w:lang w:val="en-GB"/>
        </w:rPr>
      </w:pPr>
      <w:r w:rsidRPr="000B2048">
        <w:rPr>
          <w:rFonts w:ascii="Times" w:hAnsi="Times"/>
          <w:sz w:val="20"/>
          <w:lang w:val="en-GB"/>
        </w:rPr>
        <w:t>Extracted from the images grouped in a fuzzy set of input</w:t>
      </w:r>
    </w:p>
    <w:p w:rsidR="00C5195F" w:rsidRDefault="000B2048" w:rsidP="000B2048">
      <w:pPr>
        <w:pStyle w:val="ListParagraph"/>
        <w:numPr>
          <w:ilvl w:val="0"/>
          <w:numId w:val="29"/>
        </w:numPr>
        <w:tabs>
          <w:tab w:val="left" w:pos="340"/>
        </w:tabs>
        <w:ind w:left="567" w:hanging="283"/>
        <w:jc w:val="both"/>
        <w:rPr>
          <w:rFonts w:ascii="Times" w:hAnsi="Times"/>
          <w:sz w:val="20"/>
          <w:lang w:val="en-GB"/>
        </w:rPr>
      </w:pPr>
      <w:r w:rsidRPr="00C5195F">
        <w:rPr>
          <w:rFonts w:ascii="Times" w:hAnsi="Times"/>
          <w:sz w:val="20"/>
          <w:lang w:val="en-GB"/>
        </w:rPr>
        <w:t>Autocorrelation</w:t>
      </w:r>
    </w:p>
    <w:p w:rsidR="000B2048" w:rsidRDefault="000B2048" w:rsidP="00C5195F">
      <w:pPr>
        <w:pStyle w:val="ListParagraph"/>
        <w:tabs>
          <w:tab w:val="left" w:pos="340"/>
        </w:tabs>
        <w:ind w:left="567"/>
        <w:jc w:val="both"/>
        <w:rPr>
          <w:rFonts w:ascii="Times" w:hAnsi="Times"/>
          <w:sz w:val="20"/>
          <w:lang w:val="en-GB"/>
        </w:rPr>
      </w:pPr>
      <w:r w:rsidRPr="00C5195F">
        <w:rPr>
          <w:rFonts w:ascii="Times" w:hAnsi="Times"/>
          <w:sz w:val="20"/>
          <w:lang w:val="en-GB"/>
        </w:rPr>
        <w:t>A</w:t>
      </w:r>
      <w:r w:rsidR="00C5195F" w:rsidRPr="00C5195F">
        <w:rPr>
          <w:rFonts w:ascii="Times" w:hAnsi="Times"/>
          <w:sz w:val="20"/>
          <w:lang w:val="en-GB"/>
        </w:rPr>
        <w:t>utocorre</w:t>
      </w:r>
      <w:r w:rsidRPr="00C5195F">
        <w:rPr>
          <w:rFonts w:ascii="Times" w:hAnsi="Times"/>
          <w:sz w:val="20"/>
          <w:lang w:val="en-GB"/>
        </w:rPr>
        <w:t xml:space="preserve">lation of the sample training data image extraction is 24.9187. Fuzzy set on the input autocorrelation divided into 9 fuzzy set </w:t>
      </w:r>
      <w:r w:rsidR="00C5195F" w:rsidRPr="001E05BA">
        <w:rPr>
          <w:rFonts w:ascii="Times New Roman" w:hAnsi="Times New Roman"/>
          <w:sz w:val="20"/>
        </w:rPr>
        <w:t>A</w:t>
      </w:r>
      <w:r w:rsidR="00C5195F" w:rsidRPr="00574593">
        <w:rPr>
          <w:rFonts w:ascii="Times New Roman" w:hAnsi="Times New Roman"/>
          <w:sz w:val="20"/>
          <w:vertAlign w:val="subscript"/>
        </w:rPr>
        <w:t>1</w:t>
      </w:r>
      <w:r w:rsidR="00C5195F" w:rsidRPr="001E05BA">
        <w:rPr>
          <w:rFonts w:ascii="Times New Roman" w:hAnsi="Times New Roman"/>
          <w:sz w:val="20"/>
        </w:rPr>
        <w:t>, A</w:t>
      </w:r>
      <w:r w:rsidR="00C5195F" w:rsidRPr="00574593">
        <w:rPr>
          <w:rFonts w:ascii="Times New Roman" w:hAnsi="Times New Roman"/>
          <w:sz w:val="20"/>
          <w:vertAlign w:val="subscript"/>
        </w:rPr>
        <w:t>2</w:t>
      </w:r>
      <w:r w:rsidR="00C5195F" w:rsidRPr="001E05BA">
        <w:rPr>
          <w:rFonts w:ascii="Times New Roman" w:hAnsi="Times New Roman"/>
          <w:sz w:val="20"/>
        </w:rPr>
        <w:t>, A</w:t>
      </w:r>
      <w:r w:rsidR="00C5195F" w:rsidRPr="00574593">
        <w:rPr>
          <w:rFonts w:ascii="Times New Roman" w:hAnsi="Times New Roman"/>
          <w:sz w:val="20"/>
          <w:vertAlign w:val="subscript"/>
        </w:rPr>
        <w:t>3</w:t>
      </w:r>
      <w:r w:rsidR="00C5195F" w:rsidRPr="001E05BA">
        <w:rPr>
          <w:rFonts w:ascii="Times New Roman" w:hAnsi="Times New Roman"/>
          <w:sz w:val="20"/>
        </w:rPr>
        <w:t>, A</w:t>
      </w:r>
      <w:r w:rsidR="00C5195F" w:rsidRPr="00574593">
        <w:rPr>
          <w:rFonts w:ascii="Times New Roman" w:hAnsi="Times New Roman"/>
          <w:sz w:val="20"/>
          <w:vertAlign w:val="subscript"/>
        </w:rPr>
        <w:t>4</w:t>
      </w:r>
      <w:r w:rsidR="00C5195F" w:rsidRPr="001E05BA">
        <w:rPr>
          <w:rFonts w:ascii="Times New Roman" w:hAnsi="Times New Roman"/>
          <w:sz w:val="20"/>
        </w:rPr>
        <w:t>, A</w:t>
      </w:r>
      <w:r w:rsidR="00C5195F" w:rsidRPr="00574593">
        <w:rPr>
          <w:rFonts w:ascii="Times New Roman" w:hAnsi="Times New Roman"/>
          <w:sz w:val="20"/>
          <w:vertAlign w:val="subscript"/>
        </w:rPr>
        <w:t>5</w:t>
      </w:r>
      <w:r w:rsidR="00C5195F" w:rsidRPr="001E05BA">
        <w:rPr>
          <w:rFonts w:ascii="Times New Roman" w:hAnsi="Times New Roman"/>
          <w:sz w:val="20"/>
        </w:rPr>
        <w:t>, A</w:t>
      </w:r>
      <w:r w:rsidR="00C5195F" w:rsidRPr="00574593">
        <w:rPr>
          <w:rFonts w:ascii="Times New Roman" w:hAnsi="Times New Roman"/>
          <w:sz w:val="20"/>
          <w:vertAlign w:val="subscript"/>
        </w:rPr>
        <w:t>6</w:t>
      </w:r>
      <w:r w:rsidR="00C5195F" w:rsidRPr="001E05BA">
        <w:rPr>
          <w:rFonts w:ascii="Times New Roman" w:hAnsi="Times New Roman"/>
          <w:sz w:val="20"/>
        </w:rPr>
        <w:t>, A</w:t>
      </w:r>
      <w:r w:rsidR="00C5195F" w:rsidRPr="00574593">
        <w:rPr>
          <w:rFonts w:ascii="Times New Roman" w:hAnsi="Times New Roman"/>
          <w:sz w:val="20"/>
          <w:vertAlign w:val="subscript"/>
        </w:rPr>
        <w:t>7</w:t>
      </w:r>
      <w:r w:rsidR="00C5195F" w:rsidRPr="001E05BA">
        <w:rPr>
          <w:rFonts w:ascii="Times New Roman" w:hAnsi="Times New Roman"/>
          <w:sz w:val="20"/>
        </w:rPr>
        <w:t>, A</w:t>
      </w:r>
      <w:r w:rsidR="00C5195F" w:rsidRPr="00574593">
        <w:rPr>
          <w:rFonts w:ascii="Times New Roman" w:hAnsi="Times New Roman"/>
          <w:sz w:val="20"/>
          <w:vertAlign w:val="subscript"/>
        </w:rPr>
        <w:t>8</w:t>
      </w:r>
      <w:r w:rsidR="00C5195F" w:rsidRPr="001E05BA">
        <w:rPr>
          <w:rFonts w:ascii="Times New Roman" w:hAnsi="Times New Roman"/>
          <w:sz w:val="20"/>
        </w:rPr>
        <w:t>, A</w:t>
      </w:r>
      <w:r w:rsidR="00C5195F" w:rsidRPr="00574593">
        <w:rPr>
          <w:rFonts w:ascii="Times New Roman" w:hAnsi="Times New Roman"/>
          <w:sz w:val="20"/>
          <w:vertAlign w:val="subscript"/>
        </w:rPr>
        <w:t>9</w:t>
      </w:r>
      <w:r w:rsidR="00C5195F" w:rsidRPr="001E05BA">
        <w:rPr>
          <w:rFonts w:ascii="Times New Roman" w:hAnsi="Times New Roman"/>
          <w:sz w:val="20"/>
        </w:rPr>
        <w:t>.</w:t>
      </w:r>
      <w:r w:rsidRPr="00C5195F">
        <w:rPr>
          <w:rFonts w:ascii="Times" w:hAnsi="Times"/>
          <w:sz w:val="20"/>
          <w:lang w:val="en-GB"/>
        </w:rPr>
        <w:t xml:space="preserve"> X = 24.9187 can be included in the A1 and A2. The next step is to search for the greatest degree of membership using triangular membership functions in fuzzy set autocorrelation.</w:t>
      </w:r>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i/>
                  <w:sz w:val="20"/>
                </w:rPr>
              </m:ctrlPr>
            </m:sSubPr>
            <m:e>
              <m:r>
                <m:rPr>
                  <m:nor/>
                </m:rPr>
                <w:rPr>
                  <w:rFonts w:ascii="Times New Roman" w:hAnsi="Times New Roman" w:cs="Times New Roman"/>
                  <w:sz w:val="20"/>
                </w:rPr>
                <m:t>μ</m:t>
              </m:r>
            </m:e>
            <m:sub>
              <m:r>
                <m:rPr>
                  <m:nor/>
                </m:rPr>
                <w:rPr>
                  <w:rFonts w:ascii="Times New Roman" w:hAnsi="Times New Roman" w:cs="Times New Roman"/>
                  <w:sz w:val="20"/>
                </w:rPr>
                <m:t>A1</m:t>
              </m:r>
            </m:sub>
          </m:sSub>
          <m:d>
            <m:dPr>
              <m:ctrlPr>
                <w:rPr>
                  <w:rFonts w:ascii="Cambria Math" w:hAnsi="Cambria Math" w:cs="Times New Roman"/>
                  <w:i/>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m:t>
          </m:r>
          <m:f>
            <m:fPr>
              <m:ctrlPr>
                <w:rPr>
                  <w:rFonts w:ascii="Cambria Math" w:hAnsi="Cambria Math" w:cs="Times New Roman"/>
                  <w:sz w:val="20"/>
                </w:rPr>
              </m:ctrlPr>
            </m:fPr>
            <m:num>
              <m:r>
                <m:rPr>
                  <m:nor/>
                </m:rPr>
                <w:rPr>
                  <w:rFonts w:ascii="Times New Roman" w:hAnsi="Times New Roman" w:cs="Times New Roman"/>
                  <w:sz w:val="20"/>
                </w:rPr>
                <m:t>25.4367-24.9187</m:t>
              </m:r>
            </m:num>
            <m:den>
              <m:r>
                <m:rPr>
                  <m:nor/>
                </m:rPr>
                <w:rPr>
                  <w:rFonts w:ascii="Times New Roman" w:hAnsi="Times New Roman" w:cs="Times New Roman"/>
                  <w:sz w:val="20"/>
                </w:rPr>
                <m:t>1.2553</m:t>
              </m:r>
            </m:den>
          </m:f>
          <m:r>
            <m:rPr>
              <m:nor/>
            </m:rPr>
            <w:rPr>
              <w:rFonts w:ascii="Times New Roman" w:hAnsi="Times New Roman" w:cs="Times New Roman"/>
              <w:sz w:val="20"/>
            </w:rPr>
            <m:t xml:space="preserve">= 0.4127, </m:t>
          </m:r>
          <w:proofErr w:type="spellStart"/>
          <m:r>
            <m:rPr>
              <m:nor/>
            </m:rPr>
            <w:rPr>
              <w:rFonts w:ascii="Times New Roman" w:hAnsi="Times New Roman" w:cs="Times New Roman"/>
              <w:sz w:val="20"/>
            </w:rPr>
            <m:t>so</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r>
            <m:rPr>
              <m:nor/>
            </m:rPr>
            <w:rPr>
              <w:rFonts w:ascii="Times New Roman" w:hAnsi="Times New Roman" w:cs="Times New Roman"/>
              <w:sz w:val="20"/>
            </w:rPr>
            <m:t xml:space="preserve"> </m:t>
          </m:r>
          <m:sSub>
            <m:sSubPr>
              <m:ctrlPr>
                <w:rPr>
                  <w:rFonts w:ascii="Cambria Math" w:hAnsi="Cambria Math" w:cs="Times New Roman"/>
                  <w:i/>
                  <w:sz w:val="20"/>
                </w:rPr>
              </m:ctrlPr>
            </m:sSubPr>
            <m:e>
              <m:r>
                <m:rPr>
                  <m:nor/>
                </m:rPr>
                <w:rPr>
                  <w:rFonts w:ascii="Times New Roman" w:hAnsi="Times New Roman" w:cs="Times New Roman"/>
                  <w:sz w:val="20"/>
                </w:rPr>
                <m:t>A</m:t>
              </m:r>
            </m:e>
            <m:sub>
              <m:r>
                <m:rPr>
                  <m:nor/>
                </m:rPr>
                <w:rPr>
                  <w:rFonts w:ascii="Times New Roman" w:hAnsi="Times New Roman" w:cs="Times New Roman"/>
                  <w:sz w:val="20"/>
                </w:rPr>
                <m:t>1</m:t>
              </m:r>
            </m:sub>
          </m:sSub>
          <m:r>
            <m:rPr>
              <m:nor/>
            </m:rPr>
            <w:rPr>
              <w:rFonts w:ascii="Times New Roman" w:hAnsi="Times New Roman" w:cs="Times New Roman"/>
              <w:sz w:val="20"/>
            </w:rPr>
            <m:t xml:space="preserve"> = 0.4127</m:t>
          </m:r>
        </m:oMath>
      </m:oMathPara>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i/>
                  <w:sz w:val="20"/>
                </w:rPr>
              </m:ctrlPr>
            </m:sSubPr>
            <m:e>
              <m:r>
                <m:rPr>
                  <m:nor/>
                </m:rPr>
                <w:rPr>
                  <w:rFonts w:ascii="Times New Roman" w:hAnsi="Times New Roman" w:cs="Times New Roman"/>
                  <w:sz w:val="20"/>
                </w:rPr>
                <m:t>μ</m:t>
              </m:r>
            </m:e>
            <m:sub>
              <m:r>
                <m:rPr>
                  <m:nor/>
                </m:rPr>
                <w:rPr>
                  <w:rFonts w:ascii="Times New Roman" w:hAnsi="Times New Roman" w:cs="Times New Roman"/>
                  <w:sz w:val="20"/>
                </w:rPr>
                <m:t>A2</m:t>
              </m:r>
            </m:sub>
          </m:sSub>
          <m:d>
            <m:dPr>
              <m:ctrlPr>
                <w:rPr>
                  <w:rFonts w:ascii="Cambria Math" w:hAnsi="Cambria Math" w:cs="Times New Roman"/>
                  <w:i/>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m:t>
          </m:r>
          <m:f>
            <m:fPr>
              <m:ctrlPr>
                <w:rPr>
                  <w:rFonts w:ascii="Cambria Math" w:hAnsi="Cambria Math" w:cs="Times New Roman"/>
                  <w:i/>
                  <w:sz w:val="20"/>
                </w:rPr>
              </m:ctrlPr>
            </m:fPr>
            <m:num>
              <m:r>
                <m:rPr>
                  <m:nor/>
                </m:rPr>
                <w:rPr>
                  <w:rFonts w:ascii="Times New Roman" w:hAnsi="Times New Roman" w:cs="Times New Roman"/>
                  <w:sz w:val="20"/>
                </w:rPr>
                <m:t>24.9187 - 24.1814</m:t>
              </m:r>
            </m:num>
            <m:den>
              <m:r>
                <m:rPr>
                  <m:nor/>
                </m:rPr>
                <w:rPr>
                  <w:rFonts w:ascii="Times New Roman" w:hAnsi="Times New Roman" w:cs="Times New Roman"/>
                  <w:sz w:val="20"/>
                </w:rPr>
                <m:t>1.2553</m:t>
              </m:r>
            </m:den>
          </m:f>
          <m:r>
            <m:rPr>
              <m:nor/>
            </m:rPr>
            <w:rPr>
              <w:rFonts w:ascii="Times New Roman" w:hAnsi="Times New Roman" w:cs="Times New Roman"/>
              <w:sz w:val="20"/>
            </w:rPr>
            <m:t>= 0.5873</m:t>
          </m:r>
          <m:r>
            <m:rPr>
              <m:nor/>
            </m:rPr>
            <w:rPr>
              <w:rFonts w:ascii="Times New Roman" w:eastAsiaTheme="minorEastAsia" w:hAnsi="Times New Roman" w:cs="Times New Roman"/>
              <w:sz w:val="20"/>
            </w:rPr>
            <m:t xml:space="preserve">, </m:t>
          </m:r>
          <w:proofErr w:type="spellStart"/>
          <m:r>
            <m:rPr>
              <m:nor/>
            </m:rPr>
            <w:rPr>
              <w:rFonts w:ascii="Times New Roman" w:eastAsiaTheme="minorEastAsia" w:hAnsi="Times New Roman" w:cs="Times New Roman"/>
              <w:sz w:val="20"/>
            </w:rPr>
            <m:t>so</m:t>
          </m:r>
          <w:proofErr w:type="spellEnd"/>
          <m:r>
            <m:rPr>
              <m:nor/>
            </m:rPr>
            <w:rPr>
              <w:rFonts w:ascii="Times New Roman" w:eastAsiaTheme="minorEastAsia" w:hAnsi="Times New Roman" w:cs="Times New Roman"/>
              <w:sz w:val="20"/>
            </w:rPr>
            <m:t xml:space="preserve"> </m:t>
          </m:r>
          <w:proofErr w:type="spellStart"/>
          <m:r>
            <m:rPr>
              <m:nor/>
            </m:rPr>
            <w:rPr>
              <w:rFonts w:ascii="Times New Roman" w:eastAsiaTheme="minorEastAsia" w:hAnsi="Times New Roman" w:cs="Times New Roman"/>
              <w:sz w:val="20"/>
            </w:rPr>
            <m:t>membership</m:t>
          </m:r>
          <w:proofErr w:type="spellEnd"/>
          <m:r>
            <m:rPr>
              <m:nor/>
            </m:rPr>
            <w:rPr>
              <w:rFonts w:ascii="Times New Roman" w:eastAsiaTheme="minorEastAsia" w:hAnsi="Times New Roman" w:cs="Times New Roman"/>
              <w:sz w:val="20"/>
            </w:rPr>
            <m:t xml:space="preserve"> </m:t>
          </m:r>
          <w:proofErr w:type="spellStart"/>
          <m:r>
            <m:rPr>
              <m:nor/>
            </m:rPr>
            <w:rPr>
              <w:rFonts w:ascii="Times New Roman" w:eastAsiaTheme="minorEastAsia" w:hAnsi="Times New Roman" w:cs="Times New Roman"/>
              <w:sz w:val="20"/>
            </w:rPr>
            <m:t>function</m:t>
          </m:r>
          <w:proofErr w:type="spellEnd"/>
          <m:r>
            <m:rPr>
              <m:sty m:val="p"/>
            </m:rPr>
            <w:rPr>
              <w:rFonts w:ascii="Cambria Math" w:eastAsiaTheme="minorEastAsia" w:hAnsi="Cambria Math" w:cs="Times New Roman"/>
              <w:sz w:val="20"/>
            </w:rPr>
            <m:t xml:space="preserve"> </m:t>
          </m:r>
          <m:sSub>
            <m:sSubPr>
              <m:ctrlPr>
                <w:rPr>
                  <w:rFonts w:ascii="Cambria Math" w:eastAsiaTheme="minorEastAsia" w:hAnsi="Cambria Math" w:cs="Times New Roman"/>
                  <w:sz w:val="20"/>
                </w:rPr>
              </m:ctrlPr>
            </m:sSubPr>
            <m:e>
              <m:r>
                <m:rPr>
                  <m:nor/>
                </m:rPr>
                <w:rPr>
                  <w:rFonts w:ascii="Times New Roman" w:eastAsiaTheme="minorEastAsia" w:hAnsi="Times New Roman" w:cs="Times New Roman"/>
                  <w:sz w:val="20"/>
                </w:rPr>
                <m:t>A</m:t>
              </m:r>
            </m:e>
            <m:sub>
              <m:r>
                <m:rPr>
                  <m:nor/>
                </m:rPr>
                <w:rPr>
                  <w:rFonts w:ascii="Times New Roman" w:eastAsiaTheme="minorEastAsia" w:hAnsi="Times New Roman" w:cs="Times New Roman"/>
                  <w:sz w:val="20"/>
                </w:rPr>
                <m:t>2</m:t>
              </m:r>
            </m:sub>
          </m:sSub>
          <m:r>
            <m:rPr>
              <m:nor/>
            </m:rPr>
            <w:rPr>
              <w:rFonts w:ascii="Times New Roman" w:eastAsiaTheme="minorEastAsia" w:hAnsi="Times New Roman" w:cs="Times New Roman"/>
              <w:sz w:val="20"/>
            </w:rPr>
            <m:t>=</m:t>
          </m:r>
          <m:r>
            <m:rPr>
              <m:nor/>
            </m:rPr>
            <w:rPr>
              <w:rFonts w:ascii="Times New Roman" w:eastAsiaTheme="minorEastAsia" w:hAnsi="Times New Roman" w:cs="Times New Roman"/>
              <w:sz w:val="20"/>
              <w:lang w:val="id-ID"/>
            </w:rPr>
            <m:t xml:space="preserve"> </m:t>
          </m:r>
          <m:r>
            <m:rPr>
              <m:nor/>
            </m:rPr>
            <w:rPr>
              <w:rFonts w:ascii="Times New Roman" w:eastAsiaTheme="minorEastAsia" w:hAnsi="Times New Roman" w:cs="Times New Roman"/>
              <w:sz w:val="20"/>
            </w:rPr>
            <m:t>0.5873</m:t>
          </m:r>
        </m:oMath>
      </m:oMathPara>
    </w:p>
    <w:p w:rsidR="00C5195F" w:rsidRPr="00C5195F" w:rsidRDefault="00B97DE4" w:rsidP="00C5195F">
      <w:pPr>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A3</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r>
            <m:rPr>
              <m:nor/>
            </m:rPr>
            <w:rPr>
              <w:rFonts w:ascii="Times New Roman" w:hAnsi="Times New Roman" w:cs="Times New Roman"/>
              <w:sz w:val="20"/>
            </w:rPr>
            <m:t xml:space="preserve"> </m:t>
          </m:r>
          <m:sSub>
            <m:sSubPr>
              <m:ctrlPr>
                <w:rPr>
                  <w:rFonts w:ascii="Cambria Math" w:hAnsi="Cambria Math" w:cs="Times New Roman"/>
                  <w:i/>
                  <w:sz w:val="20"/>
                </w:rPr>
              </m:ctrlPr>
            </m:sSubPr>
            <m:e>
              <m:r>
                <m:rPr>
                  <m:nor/>
                </m:rPr>
                <w:rPr>
                  <w:rFonts w:ascii="Times New Roman" w:hAnsi="Times New Roman" w:cs="Times New Roman"/>
                  <w:sz w:val="20"/>
                </w:rPr>
                <m:t>A</m:t>
              </m:r>
            </m:e>
            <m:sub>
              <m:r>
                <m:rPr>
                  <m:nor/>
                </m:rPr>
                <w:rPr>
                  <w:rFonts w:ascii="Times New Roman" w:hAnsi="Times New Roman" w:cs="Times New Roman"/>
                  <w:sz w:val="20"/>
                </w:rPr>
                <m:t>3</m:t>
              </m:r>
            </m:sub>
          </m:sSub>
          <m:r>
            <m:rPr>
              <m:nor/>
            </m:rPr>
            <w:rPr>
              <w:rFonts w:ascii="Times New Roman" w:hAnsi="Times New Roman" w:cs="Times New Roman"/>
              <w:sz w:val="20"/>
            </w:rPr>
            <m:t>=0</m:t>
          </m:r>
        </m:oMath>
      </m:oMathPara>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A4</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r>
            <m:rPr>
              <m:nor/>
            </m:rPr>
            <w:rPr>
              <w:rFonts w:ascii="Times New Roman" w:hAnsi="Times New Roman" w:cs="Times New Roman"/>
              <w:sz w:val="20"/>
            </w:rPr>
            <m:t xml:space="preserve"> </m:t>
          </m:r>
          <m:sSub>
            <m:sSubPr>
              <m:ctrlPr>
                <w:rPr>
                  <w:rFonts w:ascii="Cambria Math" w:hAnsi="Cambria Math" w:cs="Times New Roman"/>
                  <w:i/>
                  <w:sz w:val="20"/>
                </w:rPr>
              </m:ctrlPr>
            </m:sSubPr>
            <m:e>
              <m:r>
                <m:rPr>
                  <m:nor/>
                </m:rPr>
                <w:rPr>
                  <w:rFonts w:ascii="Times New Roman" w:hAnsi="Times New Roman" w:cs="Times New Roman"/>
                  <w:sz w:val="20"/>
                </w:rPr>
                <m:t>A</m:t>
              </m:r>
            </m:e>
            <m:sub>
              <m:r>
                <m:rPr>
                  <m:nor/>
                </m:rPr>
                <w:rPr>
                  <w:rFonts w:ascii="Times New Roman" w:hAnsi="Times New Roman" w:cs="Times New Roman"/>
                  <w:sz w:val="20"/>
                </w:rPr>
                <m:t>4</m:t>
              </m:r>
            </m:sub>
          </m:sSub>
          <m:r>
            <m:rPr>
              <m:nor/>
            </m:rPr>
            <w:rPr>
              <w:rFonts w:ascii="Times New Roman" w:hAnsi="Times New Roman" w:cs="Times New Roman"/>
              <w:sz w:val="20"/>
            </w:rPr>
            <m:t>=0</m:t>
          </m:r>
        </m:oMath>
      </m:oMathPara>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A5</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sSub>
            <m:sSubPr>
              <m:ctrlPr>
                <w:rPr>
                  <w:rFonts w:ascii="Cambria Math" w:hAnsi="Cambria Math" w:cs="Times New Roman"/>
                  <w:i/>
                  <w:sz w:val="20"/>
                </w:rPr>
              </m:ctrlPr>
            </m:sSubPr>
            <m:e>
              <m:r>
                <m:rPr>
                  <m:nor/>
                </m:rPr>
                <w:rPr>
                  <w:rFonts w:ascii="Times New Roman" w:hAnsi="Times New Roman" w:cs="Times New Roman"/>
                  <w:sz w:val="20"/>
                </w:rPr>
                <m:t xml:space="preserve"> A</m:t>
              </m:r>
            </m:e>
            <m:sub>
              <m:r>
                <m:rPr>
                  <m:nor/>
                </m:rPr>
                <w:rPr>
                  <w:rFonts w:ascii="Times New Roman" w:hAnsi="Times New Roman" w:cs="Times New Roman"/>
                  <w:sz w:val="20"/>
                </w:rPr>
                <m:t>5</m:t>
              </m:r>
            </m:sub>
          </m:sSub>
          <m:r>
            <m:rPr>
              <m:nor/>
            </m:rPr>
            <w:rPr>
              <w:rFonts w:ascii="Times New Roman" w:hAnsi="Times New Roman" w:cs="Times New Roman"/>
              <w:sz w:val="20"/>
            </w:rPr>
            <m:t>=0</m:t>
          </m:r>
        </m:oMath>
      </m:oMathPara>
    </w:p>
    <w:p w:rsidR="00C5195F" w:rsidRPr="00C5195F" w:rsidRDefault="00B97DE4" w:rsidP="00C5195F">
      <w:pPr>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A6</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sSub>
            <m:sSubPr>
              <m:ctrlPr>
                <w:rPr>
                  <w:rFonts w:ascii="Cambria Math" w:hAnsi="Cambria Math" w:cs="Times New Roman"/>
                  <w:i/>
                  <w:sz w:val="20"/>
                </w:rPr>
              </m:ctrlPr>
            </m:sSubPr>
            <m:e>
              <m:r>
                <m:rPr>
                  <m:nor/>
                </m:rPr>
                <w:rPr>
                  <w:rFonts w:ascii="Times New Roman" w:hAnsi="Times New Roman" w:cs="Times New Roman"/>
                  <w:sz w:val="20"/>
                </w:rPr>
                <m:t xml:space="preserve"> A</m:t>
              </m:r>
            </m:e>
            <m:sub>
              <m:r>
                <m:rPr>
                  <m:nor/>
                </m:rPr>
                <w:rPr>
                  <w:rFonts w:ascii="Times New Roman" w:hAnsi="Times New Roman" w:cs="Times New Roman"/>
                  <w:sz w:val="20"/>
                </w:rPr>
                <m:t>6</m:t>
              </m:r>
            </m:sub>
          </m:sSub>
          <m:r>
            <m:rPr>
              <m:nor/>
            </m:rPr>
            <w:rPr>
              <w:rFonts w:ascii="Times New Roman" w:hAnsi="Times New Roman" w:cs="Times New Roman"/>
              <w:sz w:val="20"/>
            </w:rPr>
            <m:t>=0</m:t>
          </m:r>
        </m:oMath>
      </m:oMathPara>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A7</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r>
            <m:rPr>
              <m:nor/>
            </m:rPr>
            <w:rPr>
              <w:rFonts w:ascii="Times New Roman" w:hAnsi="Times New Roman" w:cs="Times New Roman"/>
              <w:sz w:val="20"/>
            </w:rPr>
            <m:t xml:space="preserve"> </m:t>
          </m:r>
          <m:sSub>
            <m:sSubPr>
              <m:ctrlPr>
                <w:rPr>
                  <w:rFonts w:ascii="Cambria Math" w:hAnsi="Cambria Math" w:cs="Times New Roman"/>
                  <w:i/>
                  <w:sz w:val="20"/>
                </w:rPr>
              </m:ctrlPr>
            </m:sSubPr>
            <m:e>
              <m:r>
                <m:rPr>
                  <m:nor/>
                </m:rPr>
                <w:rPr>
                  <w:rFonts w:ascii="Times New Roman" w:hAnsi="Times New Roman" w:cs="Times New Roman"/>
                  <w:sz w:val="20"/>
                </w:rPr>
                <m:t>A</m:t>
              </m:r>
            </m:e>
            <m:sub>
              <m:r>
                <m:rPr>
                  <m:nor/>
                </m:rPr>
                <w:rPr>
                  <w:rFonts w:ascii="Times New Roman" w:hAnsi="Times New Roman" w:cs="Times New Roman"/>
                  <w:sz w:val="20"/>
                </w:rPr>
                <m:t>7</m:t>
              </m:r>
            </m:sub>
          </m:sSub>
          <m:r>
            <m:rPr>
              <m:nor/>
            </m:rPr>
            <w:rPr>
              <w:rFonts w:ascii="Times New Roman" w:hAnsi="Times New Roman" w:cs="Times New Roman"/>
              <w:sz w:val="20"/>
            </w:rPr>
            <m:t>=0</m:t>
          </m:r>
        </m:oMath>
      </m:oMathPara>
    </w:p>
    <w:p w:rsidR="00C5195F" w:rsidRPr="00C5195F" w:rsidRDefault="00B97DE4" w:rsidP="00C5195F">
      <w:pPr>
        <w:pStyle w:val="ListParagraph"/>
        <w:ind w:left="567"/>
        <w:rPr>
          <w:rFonts w:ascii="Times New Roman" w:hAnsi="Times New Roman" w:cs="Times New Roman"/>
          <w:i/>
          <w:sz w:val="20"/>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A8</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sSub>
            <m:sSubPr>
              <m:ctrlPr>
                <w:rPr>
                  <w:rFonts w:ascii="Cambria Math" w:hAnsi="Cambria Math" w:cs="Times New Roman"/>
                  <w:i/>
                  <w:sz w:val="20"/>
                </w:rPr>
              </m:ctrlPr>
            </m:sSubPr>
            <m:e>
              <m:r>
                <m:rPr>
                  <m:nor/>
                </m:rPr>
                <w:rPr>
                  <w:rFonts w:ascii="Times New Roman" w:hAnsi="Times New Roman" w:cs="Times New Roman"/>
                  <w:sz w:val="20"/>
                </w:rPr>
                <m:t xml:space="preserve"> A</m:t>
              </m:r>
            </m:e>
            <m:sub>
              <m:r>
                <m:rPr>
                  <m:nor/>
                </m:rPr>
                <w:rPr>
                  <w:rFonts w:ascii="Times New Roman" w:hAnsi="Times New Roman" w:cs="Times New Roman"/>
                  <w:sz w:val="20"/>
                </w:rPr>
                <m:t>8</m:t>
              </m:r>
            </m:sub>
          </m:sSub>
          <m:r>
            <m:rPr>
              <m:nor/>
            </m:rPr>
            <w:rPr>
              <w:rFonts w:ascii="Times New Roman" w:hAnsi="Times New Roman" w:cs="Times New Roman"/>
              <w:sz w:val="20"/>
            </w:rPr>
            <m:t>=0</m:t>
          </m:r>
        </m:oMath>
      </m:oMathPara>
    </w:p>
    <w:p w:rsidR="00C5195F" w:rsidRPr="00C5195F" w:rsidRDefault="00B97DE4" w:rsidP="00C5195F">
      <w:pPr>
        <w:pStyle w:val="ListParagraph"/>
        <w:spacing w:line="360" w:lineRule="auto"/>
        <w:ind w:left="567"/>
        <w:rPr>
          <w:rFonts w:ascii="Times New Roman" w:hAnsi="Times New Roman" w:cs="Times New Roman"/>
          <w:i/>
          <w:sz w:val="20"/>
          <w:lang w:val="id-ID"/>
        </w:rPr>
      </w:pPr>
      <m:oMathPara>
        <m:oMathParaPr>
          <m:jc m:val="left"/>
        </m:oMathParaPr>
        <m:oMath>
          <m:sSub>
            <m:sSubPr>
              <m:ctrlPr>
                <w:rPr>
                  <w:rFonts w:ascii="Cambria Math" w:hAnsi="Cambria Math" w:cs="Times New Roman"/>
                  <w:sz w:val="20"/>
                </w:rPr>
              </m:ctrlPr>
            </m:sSubPr>
            <m:e>
              <m:r>
                <m:rPr>
                  <m:nor/>
                </m:rPr>
                <w:rPr>
                  <w:rFonts w:ascii="Times New Roman" w:hAnsi="Times New Roman" w:cs="Times New Roman"/>
                  <w:sz w:val="20"/>
                </w:rPr>
                <m:t>μ</m:t>
              </m:r>
            </m:e>
            <m:sub>
              <m:r>
                <m:rPr>
                  <m:nor/>
                </m:rPr>
                <w:rPr>
                  <w:rFonts w:ascii="Times New Roman" w:hAnsi="Times New Roman" w:cs="Times New Roman"/>
                  <w:sz w:val="20"/>
                </w:rPr>
                <m:t>A9</m:t>
              </m:r>
            </m:sub>
          </m:sSub>
          <m:d>
            <m:dPr>
              <m:ctrlPr>
                <w:rPr>
                  <w:rFonts w:ascii="Cambria Math" w:hAnsi="Cambria Math" w:cs="Times New Roman"/>
                  <w:sz w:val="20"/>
                </w:rPr>
              </m:ctrlPr>
            </m:dPr>
            <m:e>
              <m:r>
                <m:rPr>
                  <m:nor/>
                </m:rPr>
                <w:rPr>
                  <w:rFonts w:ascii="Times New Roman" w:hAnsi="Times New Roman" w:cs="Times New Roman"/>
                  <w:sz w:val="20"/>
                </w:rPr>
                <m:t>24.9187</m:t>
              </m:r>
            </m:e>
          </m:d>
          <m:r>
            <m:rPr>
              <m:nor/>
            </m:rPr>
            <w:rPr>
              <w:rFonts w:ascii="Times New Roman" w:hAnsi="Times New Roman" w:cs="Times New Roman"/>
              <w:sz w:val="20"/>
            </w:rPr>
            <m:t xml:space="preserve"> =0, </m:t>
          </m:r>
          <w:proofErr w:type="spellStart"/>
          <m:r>
            <m:rPr>
              <m:nor/>
            </m:rPr>
            <w:rPr>
              <w:rFonts w:ascii="Times New Roman" w:hAnsi="Times New Roman" w:cs="Times New Roman"/>
              <w:sz w:val="20"/>
            </w:rPr>
            <m:t>membership</m:t>
          </m:r>
          <w:proofErr w:type="spellEnd"/>
          <m:r>
            <m:rPr>
              <m:nor/>
            </m:rPr>
            <w:rPr>
              <w:rFonts w:ascii="Times New Roman" w:hAnsi="Times New Roman" w:cs="Times New Roman"/>
              <w:sz w:val="20"/>
            </w:rPr>
            <m:t xml:space="preserve"> </m:t>
          </m:r>
          <w:proofErr w:type="spellStart"/>
          <m:r>
            <m:rPr>
              <m:nor/>
            </m:rPr>
            <w:rPr>
              <w:rFonts w:ascii="Times New Roman" w:hAnsi="Times New Roman" w:cs="Times New Roman"/>
              <w:sz w:val="20"/>
            </w:rPr>
            <m:t>function</m:t>
          </m:r>
          <w:proofErr w:type="spellEnd"/>
          <m:r>
            <m:rPr>
              <m:nor/>
            </m:rPr>
            <w:rPr>
              <w:rFonts w:ascii="Times New Roman" w:hAnsi="Times New Roman" w:cs="Times New Roman"/>
              <w:sz w:val="20"/>
            </w:rPr>
            <m:t xml:space="preserve"> </m:t>
          </m:r>
          <m:sSub>
            <m:sSubPr>
              <m:ctrlPr>
                <w:rPr>
                  <w:rFonts w:ascii="Cambria Math" w:hAnsi="Cambria Math" w:cs="Times New Roman"/>
                  <w:i/>
                  <w:sz w:val="20"/>
                </w:rPr>
              </m:ctrlPr>
            </m:sSubPr>
            <m:e>
              <m:r>
                <m:rPr>
                  <m:nor/>
                </m:rPr>
                <w:rPr>
                  <w:rFonts w:ascii="Times New Roman" w:hAnsi="Times New Roman" w:cs="Times New Roman"/>
                  <w:sz w:val="20"/>
                </w:rPr>
                <m:t>A</m:t>
              </m:r>
            </m:e>
            <m:sub>
              <m:r>
                <m:rPr>
                  <m:nor/>
                </m:rPr>
                <w:rPr>
                  <w:rFonts w:ascii="Times New Roman" w:hAnsi="Times New Roman" w:cs="Times New Roman"/>
                  <w:sz w:val="20"/>
                </w:rPr>
                <m:t>9</m:t>
              </m:r>
            </m:sub>
          </m:sSub>
          <m:r>
            <m:rPr>
              <m:nor/>
            </m:rPr>
            <w:rPr>
              <w:rFonts w:ascii="Times New Roman" w:hAnsi="Times New Roman" w:cs="Times New Roman"/>
              <w:sz w:val="20"/>
            </w:rPr>
            <m:t>=0</m:t>
          </m:r>
        </m:oMath>
      </m:oMathPara>
    </w:p>
    <w:p w:rsidR="000B2048" w:rsidRPr="000B2048" w:rsidRDefault="000B2048" w:rsidP="00C5195F">
      <w:pPr>
        <w:tabs>
          <w:tab w:val="left" w:pos="340"/>
        </w:tabs>
        <w:ind w:left="567"/>
        <w:jc w:val="both"/>
        <w:rPr>
          <w:rFonts w:ascii="Times" w:hAnsi="Times"/>
          <w:sz w:val="20"/>
          <w:lang w:val="en-GB"/>
        </w:rPr>
      </w:pPr>
      <w:r w:rsidRPr="000B2048">
        <w:rPr>
          <w:rFonts w:ascii="Times" w:hAnsi="Times"/>
          <w:sz w:val="20"/>
          <w:lang w:val="en-GB"/>
        </w:rPr>
        <w:t>Then,</w:t>
      </w:r>
    </w:p>
    <w:p w:rsidR="00C5195F" w:rsidRPr="00C5195F" w:rsidRDefault="00C5195F" w:rsidP="00C5195F">
      <w:pPr>
        <w:ind w:left="567"/>
        <w:jc w:val="both"/>
        <w:rPr>
          <w:sz w:val="20"/>
        </w:rPr>
      </w:pPr>
      <w:r w:rsidRPr="00C5195F">
        <w:rPr>
          <w:sz w:val="20"/>
        </w:rPr>
        <w:t>Max = (µ</w:t>
      </w:r>
      <w:r w:rsidRPr="00C5195F">
        <w:rPr>
          <w:sz w:val="20"/>
          <w:vertAlign w:val="subscript"/>
        </w:rPr>
        <w:t>A1</w:t>
      </w:r>
      <w:r w:rsidRPr="00C5195F">
        <w:rPr>
          <w:sz w:val="20"/>
        </w:rPr>
        <w:t>, µ</w:t>
      </w:r>
      <w:r w:rsidRPr="00C5195F">
        <w:rPr>
          <w:sz w:val="20"/>
          <w:vertAlign w:val="subscript"/>
        </w:rPr>
        <w:t>A2</w:t>
      </w:r>
      <w:r w:rsidRPr="00C5195F">
        <w:rPr>
          <w:sz w:val="20"/>
        </w:rPr>
        <w:t>, µ</w:t>
      </w:r>
      <w:r w:rsidRPr="00C5195F">
        <w:rPr>
          <w:sz w:val="20"/>
          <w:vertAlign w:val="subscript"/>
        </w:rPr>
        <w:t>A3</w:t>
      </w:r>
      <w:r w:rsidRPr="00C5195F">
        <w:rPr>
          <w:sz w:val="20"/>
        </w:rPr>
        <w:t>, µ</w:t>
      </w:r>
      <w:r w:rsidRPr="00C5195F">
        <w:rPr>
          <w:sz w:val="20"/>
          <w:vertAlign w:val="subscript"/>
        </w:rPr>
        <w:t>A4</w:t>
      </w:r>
      <w:r w:rsidRPr="00C5195F">
        <w:rPr>
          <w:sz w:val="20"/>
        </w:rPr>
        <w:t>, µ</w:t>
      </w:r>
      <w:r w:rsidRPr="00C5195F">
        <w:rPr>
          <w:sz w:val="20"/>
          <w:vertAlign w:val="subscript"/>
        </w:rPr>
        <w:t>A5</w:t>
      </w:r>
      <w:r w:rsidRPr="00C5195F">
        <w:rPr>
          <w:sz w:val="20"/>
        </w:rPr>
        <w:t>, µ</w:t>
      </w:r>
      <w:r w:rsidRPr="00C5195F">
        <w:rPr>
          <w:sz w:val="20"/>
          <w:vertAlign w:val="subscript"/>
        </w:rPr>
        <w:t>A6</w:t>
      </w:r>
      <w:r w:rsidRPr="00C5195F">
        <w:rPr>
          <w:sz w:val="20"/>
        </w:rPr>
        <w:t>, µ</w:t>
      </w:r>
      <w:r w:rsidRPr="00C5195F">
        <w:rPr>
          <w:sz w:val="20"/>
          <w:vertAlign w:val="subscript"/>
        </w:rPr>
        <w:t>A7</w:t>
      </w:r>
      <w:r w:rsidRPr="00C5195F">
        <w:rPr>
          <w:sz w:val="20"/>
        </w:rPr>
        <w:t>, µ</w:t>
      </w:r>
      <w:r w:rsidRPr="00C5195F">
        <w:rPr>
          <w:sz w:val="20"/>
          <w:vertAlign w:val="subscript"/>
        </w:rPr>
        <w:t>A8</w:t>
      </w:r>
      <w:r w:rsidRPr="00C5195F">
        <w:rPr>
          <w:sz w:val="20"/>
        </w:rPr>
        <w:t>, µ</w:t>
      </w:r>
      <w:r w:rsidRPr="00C5195F">
        <w:rPr>
          <w:sz w:val="20"/>
          <w:vertAlign w:val="subscript"/>
        </w:rPr>
        <w:t>A9</w:t>
      </w:r>
      <w:r w:rsidRPr="00C5195F">
        <w:rPr>
          <w:sz w:val="20"/>
        </w:rPr>
        <w:t xml:space="preserve">) </w:t>
      </w:r>
    </w:p>
    <w:p w:rsidR="000B2048" w:rsidRPr="000B2048" w:rsidRDefault="000B2048" w:rsidP="00C5195F">
      <w:pPr>
        <w:tabs>
          <w:tab w:val="left" w:pos="340"/>
        </w:tabs>
        <w:ind w:left="567"/>
        <w:jc w:val="both"/>
        <w:rPr>
          <w:rFonts w:ascii="Times" w:hAnsi="Times"/>
          <w:sz w:val="20"/>
          <w:lang w:val="en-GB"/>
        </w:rPr>
      </w:pPr>
      <w:r w:rsidRPr="000B2048">
        <w:rPr>
          <w:rFonts w:ascii="Times" w:hAnsi="Times"/>
          <w:sz w:val="20"/>
          <w:lang w:val="en-GB"/>
        </w:rPr>
        <w:t>Max = (0.4127, 0.5873, 0, 0, 0, 0, 0, 0, 0) = 0.5873</w:t>
      </w:r>
    </w:p>
    <w:p w:rsidR="000B2048" w:rsidRPr="000B2048" w:rsidRDefault="00C5195F" w:rsidP="00C5195F">
      <w:pPr>
        <w:tabs>
          <w:tab w:val="left" w:pos="340"/>
        </w:tabs>
        <w:ind w:left="567"/>
        <w:jc w:val="both"/>
        <w:rPr>
          <w:rFonts w:ascii="Times" w:hAnsi="Times"/>
          <w:sz w:val="20"/>
          <w:lang w:val="en-GB"/>
        </w:rPr>
      </w:pPr>
      <w:r w:rsidRPr="00C5195F">
        <w:rPr>
          <w:rFonts w:ascii="Times" w:hAnsi="Times"/>
          <w:sz w:val="20"/>
          <w:lang w:val="en-GB"/>
        </w:rPr>
        <w:t>Therefore, autocorrelation of the extracted sample training data image into the fuzzy set A</w:t>
      </w:r>
      <w:r w:rsidRPr="00C5195F">
        <w:rPr>
          <w:rFonts w:ascii="Times" w:hAnsi="Times"/>
          <w:sz w:val="20"/>
          <w:vertAlign w:val="subscript"/>
          <w:lang w:val="en-GB"/>
        </w:rPr>
        <w:t>2</w:t>
      </w:r>
      <w:r w:rsidRPr="00C5195F">
        <w:rPr>
          <w:rFonts w:ascii="Times" w:hAnsi="Times"/>
          <w:sz w:val="20"/>
          <w:lang w:val="en-GB"/>
        </w:rPr>
        <w:t>.</w:t>
      </w:r>
    </w:p>
    <w:p w:rsidR="00C5195F" w:rsidRDefault="000B2048" w:rsidP="000B2048">
      <w:pPr>
        <w:pStyle w:val="ListParagraph"/>
        <w:numPr>
          <w:ilvl w:val="0"/>
          <w:numId w:val="29"/>
        </w:numPr>
        <w:tabs>
          <w:tab w:val="left" w:pos="340"/>
        </w:tabs>
        <w:ind w:left="567" w:hanging="283"/>
        <w:jc w:val="both"/>
        <w:rPr>
          <w:rFonts w:ascii="Times" w:hAnsi="Times"/>
          <w:sz w:val="20"/>
          <w:lang w:val="en-GB"/>
        </w:rPr>
      </w:pPr>
      <w:r w:rsidRPr="00C5195F">
        <w:rPr>
          <w:rFonts w:ascii="Times" w:hAnsi="Times"/>
          <w:sz w:val="20"/>
          <w:lang w:val="en-GB"/>
        </w:rPr>
        <w:t>Sum of Square (Variance)</w:t>
      </w:r>
    </w:p>
    <w:p w:rsidR="000B2048" w:rsidRPr="00C5195F" w:rsidRDefault="000B2048" w:rsidP="00C5195F">
      <w:pPr>
        <w:pStyle w:val="ListParagraph"/>
        <w:tabs>
          <w:tab w:val="left" w:pos="340"/>
        </w:tabs>
        <w:ind w:left="567"/>
        <w:jc w:val="both"/>
        <w:rPr>
          <w:rFonts w:ascii="Times" w:hAnsi="Times"/>
          <w:sz w:val="20"/>
          <w:lang w:val="en-GB"/>
        </w:rPr>
      </w:pPr>
      <w:r w:rsidRPr="00C5195F">
        <w:rPr>
          <w:rFonts w:ascii="Times" w:hAnsi="Times"/>
          <w:sz w:val="20"/>
          <w:lang w:val="en-GB"/>
        </w:rPr>
        <w:t xml:space="preserve">Sum of Square (Variance) of extracting the sample training data image is 24.7652. The set of fuzzy input </w:t>
      </w:r>
      <w:r w:rsidR="00C5195F">
        <w:rPr>
          <w:rFonts w:ascii="Times" w:hAnsi="Times"/>
          <w:sz w:val="20"/>
          <w:lang w:val="id-ID"/>
        </w:rPr>
        <w:t>sum of square</w:t>
      </w:r>
      <w:r w:rsidR="004B040C">
        <w:rPr>
          <w:rFonts w:ascii="Times" w:hAnsi="Times"/>
          <w:sz w:val="20"/>
          <w:lang w:val="id-ID"/>
        </w:rPr>
        <w:t xml:space="preserve"> (variance)</w:t>
      </w:r>
      <w:r w:rsidRPr="00C5195F">
        <w:rPr>
          <w:rFonts w:ascii="Times" w:hAnsi="Times"/>
          <w:sz w:val="20"/>
          <w:lang w:val="en-GB"/>
        </w:rPr>
        <w:t xml:space="preserve"> is divided into 9 fuzzy set that ire </w:t>
      </w:r>
      <w:r w:rsidR="00C5195F" w:rsidRPr="0063464D">
        <w:rPr>
          <w:rFonts w:ascii="Times New Roman" w:hAnsi="Times New Roman"/>
          <w:sz w:val="18"/>
        </w:rPr>
        <w:t>B</w:t>
      </w:r>
      <w:r w:rsidR="00C5195F" w:rsidRPr="0063464D">
        <w:rPr>
          <w:rFonts w:ascii="Times New Roman" w:hAnsi="Times New Roman"/>
          <w:sz w:val="18"/>
          <w:vertAlign w:val="subscript"/>
        </w:rPr>
        <w:t>1</w:t>
      </w:r>
      <w:r w:rsidR="00C5195F" w:rsidRPr="0063464D">
        <w:rPr>
          <w:rFonts w:ascii="Times New Roman" w:hAnsi="Times New Roman"/>
          <w:sz w:val="18"/>
        </w:rPr>
        <w:t>, B</w:t>
      </w:r>
      <w:r w:rsidR="00C5195F" w:rsidRPr="0063464D">
        <w:rPr>
          <w:rFonts w:ascii="Times New Roman" w:hAnsi="Times New Roman"/>
          <w:sz w:val="18"/>
          <w:vertAlign w:val="subscript"/>
        </w:rPr>
        <w:t>2</w:t>
      </w:r>
      <w:r w:rsidR="00C5195F" w:rsidRPr="0063464D">
        <w:rPr>
          <w:rFonts w:ascii="Times New Roman" w:hAnsi="Times New Roman"/>
          <w:sz w:val="18"/>
        </w:rPr>
        <w:t>, B</w:t>
      </w:r>
      <w:r w:rsidR="00C5195F" w:rsidRPr="0063464D">
        <w:rPr>
          <w:rFonts w:ascii="Times New Roman" w:hAnsi="Times New Roman"/>
          <w:sz w:val="18"/>
          <w:vertAlign w:val="subscript"/>
        </w:rPr>
        <w:t>3</w:t>
      </w:r>
      <w:r w:rsidR="00C5195F" w:rsidRPr="0063464D">
        <w:rPr>
          <w:rFonts w:ascii="Times New Roman" w:hAnsi="Times New Roman"/>
          <w:sz w:val="18"/>
        </w:rPr>
        <w:t>, B</w:t>
      </w:r>
      <w:r w:rsidR="00C5195F" w:rsidRPr="0063464D">
        <w:rPr>
          <w:rFonts w:ascii="Times New Roman" w:hAnsi="Times New Roman"/>
          <w:sz w:val="18"/>
          <w:vertAlign w:val="subscript"/>
        </w:rPr>
        <w:t>4</w:t>
      </w:r>
      <w:r w:rsidR="00C5195F" w:rsidRPr="0063464D">
        <w:rPr>
          <w:rFonts w:ascii="Times New Roman" w:hAnsi="Times New Roman"/>
          <w:sz w:val="18"/>
        </w:rPr>
        <w:t>, B</w:t>
      </w:r>
      <w:r w:rsidR="00C5195F" w:rsidRPr="0063464D">
        <w:rPr>
          <w:rFonts w:ascii="Times New Roman" w:hAnsi="Times New Roman"/>
          <w:sz w:val="18"/>
          <w:vertAlign w:val="subscript"/>
        </w:rPr>
        <w:t>5</w:t>
      </w:r>
      <w:r w:rsidR="00C5195F" w:rsidRPr="0063464D">
        <w:rPr>
          <w:rFonts w:ascii="Times New Roman" w:hAnsi="Times New Roman"/>
          <w:sz w:val="18"/>
        </w:rPr>
        <w:t>, B</w:t>
      </w:r>
      <w:r w:rsidR="00C5195F" w:rsidRPr="0063464D">
        <w:rPr>
          <w:rFonts w:ascii="Times New Roman" w:hAnsi="Times New Roman"/>
          <w:sz w:val="18"/>
          <w:vertAlign w:val="subscript"/>
        </w:rPr>
        <w:t>6</w:t>
      </w:r>
      <w:r w:rsidR="00C5195F" w:rsidRPr="0063464D">
        <w:rPr>
          <w:rFonts w:ascii="Times New Roman" w:hAnsi="Times New Roman"/>
          <w:sz w:val="18"/>
        </w:rPr>
        <w:t>, B</w:t>
      </w:r>
      <w:r w:rsidR="00C5195F" w:rsidRPr="0063464D">
        <w:rPr>
          <w:rFonts w:ascii="Times New Roman" w:hAnsi="Times New Roman"/>
          <w:sz w:val="18"/>
          <w:vertAlign w:val="subscript"/>
        </w:rPr>
        <w:t>7</w:t>
      </w:r>
      <w:r w:rsidR="00C5195F" w:rsidRPr="0063464D">
        <w:rPr>
          <w:rFonts w:ascii="Times New Roman" w:hAnsi="Times New Roman"/>
          <w:sz w:val="18"/>
        </w:rPr>
        <w:t>, B</w:t>
      </w:r>
      <w:r w:rsidR="00C5195F" w:rsidRPr="0063464D">
        <w:rPr>
          <w:rFonts w:ascii="Times New Roman" w:hAnsi="Times New Roman"/>
          <w:sz w:val="18"/>
          <w:vertAlign w:val="subscript"/>
        </w:rPr>
        <w:t>8</w:t>
      </w:r>
      <w:r w:rsidR="00C5195F" w:rsidRPr="0063464D">
        <w:rPr>
          <w:rFonts w:ascii="Times New Roman" w:hAnsi="Times New Roman"/>
          <w:sz w:val="18"/>
        </w:rPr>
        <w:t>, B</w:t>
      </w:r>
      <w:r w:rsidR="00C5195F" w:rsidRPr="0063464D">
        <w:rPr>
          <w:rFonts w:ascii="Times New Roman" w:hAnsi="Times New Roman"/>
          <w:sz w:val="18"/>
          <w:vertAlign w:val="subscript"/>
        </w:rPr>
        <w:t>9</w:t>
      </w:r>
      <w:r w:rsidR="00C5195F" w:rsidRPr="0063464D">
        <w:rPr>
          <w:rFonts w:ascii="Times New Roman" w:hAnsi="Times New Roman"/>
          <w:sz w:val="18"/>
        </w:rPr>
        <w:t xml:space="preserve">. </w:t>
      </w:r>
      <w:r w:rsidRPr="00C5195F">
        <w:rPr>
          <w:rFonts w:ascii="Times" w:hAnsi="Times"/>
          <w:sz w:val="20"/>
          <w:lang w:val="en-GB"/>
        </w:rPr>
        <w:t>X = 24.7652 can be included in the set B</w:t>
      </w:r>
      <w:r w:rsidRPr="00C5195F">
        <w:rPr>
          <w:rFonts w:ascii="Times" w:hAnsi="Times"/>
          <w:sz w:val="20"/>
          <w:vertAlign w:val="subscript"/>
          <w:lang w:val="en-GB"/>
        </w:rPr>
        <w:t>1</w:t>
      </w:r>
      <w:r w:rsidRPr="00C5195F">
        <w:rPr>
          <w:rFonts w:ascii="Times" w:hAnsi="Times"/>
          <w:sz w:val="20"/>
          <w:lang w:val="en-GB"/>
        </w:rPr>
        <w:t xml:space="preserve"> and B</w:t>
      </w:r>
      <w:r w:rsidRPr="00C5195F">
        <w:rPr>
          <w:rFonts w:ascii="Times" w:hAnsi="Times"/>
          <w:sz w:val="20"/>
          <w:vertAlign w:val="subscript"/>
          <w:lang w:val="en-GB"/>
        </w:rPr>
        <w:t>2</w:t>
      </w:r>
      <w:r w:rsidRPr="00C5195F">
        <w:rPr>
          <w:rFonts w:ascii="Times" w:hAnsi="Times"/>
          <w:sz w:val="20"/>
          <w:lang w:val="en-GB"/>
        </w:rPr>
        <w:t>. The next step is to search for the greatest degree of membership using triangular membership functions in fuzzy set sum of square (variance).</w:t>
      </w:r>
    </w:p>
    <w:p w:rsidR="00C5195F" w:rsidRPr="00C5195F" w:rsidRDefault="00B97DE4" w:rsidP="00C5195F">
      <w:pPr>
        <w:ind w:left="567"/>
        <w:rPr>
          <w:rFonts w:eastAsia="Calibri"/>
          <w:sz w:val="18"/>
          <w:szCs w:val="24"/>
        </w:rPr>
      </w:pPr>
      <m:oMathPara>
        <m:oMathParaPr>
          <m:jc m:val="left"/>
        </m:oMathParaPr>
        <m:oMath>
          <m:sSub>
            <m:sSubPr>
              <m:ctrlPr>
                <w:rPr>
                  <w:rFonts w:ascii="Cambria Math" w:hAnsi="Cambria Math"/>
                  <w:i/>
                  <w:sz w:val="20"/>
                  <w:szCs w:val="24"/>
                </w:rPr>
              </m:ctrlPr>
            </m:sSubPr>
            <m:e>
              <m:r>
                <m:rPr>
                  <m:nor/>
                </m:rPr>
                <w:rPr>
                  <w:sz w:val="20"/>
                  <w:szCs w:val="24"/>
                </w:rPr>
                <m:t>μ</m:t>
              </m:r>
            </m:e>
            <m:sub>
              <m:r>
                <m:rPr>
                  <m:nor/>
                </m:rPr>
                <w:rPr>
                  <w:sz w:val="20"/>
                  <w:szCs w:val="24"/>
                </w:rPr>
                <m:t>B1</m:t>
              </m:r>
            </m:sub>
          </m:sSub>
          <m:d>
            <m:dPr>
              <m:ctrlPr>
                <w:rPr>
                  <w:rFonts w:ascii="Cambria Math" w:hAnsi="Cambria Math"/>
                  <w:i/>
                  <w:sz w:val="20"/>
                  <w:szCs w:val="24"/>
                </w:rPr>
              </m:ctrlPr>
            </m:dPr>
            <m:e>
              <m:r>
                <m:rPr>
                  <m:nor/>
                </m:rPr>
                <w:rPr>
                  <w:sz w:val="20"/>
                </w:rPr>
                <m:t>24.7652</m:t>
              </m:r>
            </m:e>
          </m:d>
          <m:r>
            <m:rPr>
              <m:nor/>
            </m:rPr>
            <w:rPr>
              <w:sz w:val="20"/>
              <w:szCs w:val="24"/>
            </w:rPr>
            <m:t xml:space="preserve"> =</m:t>
          </m:r>
          <m:f>
            <m:fPr>
              <m:ctrlPr>
                <w:rPr>
                  <w:rFonts w:ascii="Cambria Math" w:hAnsi="Cambria Math"/>
                  <w:sz w:val="20"/>
                  <w:szCs w:val="24"/>
                </w:rPr>
              </m:ctrlPr>
            </m:fPr>
            <m:num>
              <m:r>
                <m:rPr>
                  <m:nor/>
                </m:rPr>
                <w:rPr>
                  <w:sz w:val="20"/>
                  <w:szCs w:val="24"/>
                </w:rPr>
                <m:t xml:space="preserve">25.2915 - </m:t>
              </m:r>
              <m:r>
                <m:rPr>
                  <m:nor/>
                </m:rPr>
                <w:rPr>
                  <w:sz w:val="20"/>
                </w:rPr>
                <m:t>24.7652</m:t>
              </m:r>
            </m:num>
            <m:den>
              <m:r>
                <m:rPr>
                  <m:nor/>
                </m:rPr>
                <w:rPr>
                  <w:sz w:val="20"/>
                  <w:szCs w:val="24"/>
                </w:rPr>
                <m:t>1.2520</m:t>
              </m:r>
            </m:den>
          </m:f>
          <m:r>
            <m:rPr>
              <m:nor/>
            </m:rPr>
            <w:rPr>
              <w:sz w:val="20"/>
              <w:szCs w:val="24"/>
            </w:rPr>
            <m:t>= 0.4204</m:t>
          </m:r>
          <m:r>
            <m:rPr>
              <m:nor/>
            </m:rPr>
            <w:rPr>
              <w:rFonts w:ascii="Cambria Math"/>
              <w:sz w:val="20"/>
              <w:szCs w:val="24"/>
              <w:lang w:val="id-ID"/>
            </w:rPr>
            <m:t>,</m:t>
          </m:r>
          <m:r>
            <m:rPr>
              <m:nor/>
            </m:rPr>
            <w:rPr>
              <w:rFonts w:eastAsiaTheme="minorEastAsia"/>
              <w:sz w:val="20"/>
              <w:szCs w:val="24"/>
            </w:rPr>
            <m:t xml:space="preserve"> </m:t>
          </m:r>
          <w:proofErr w:type="spellStart"/>
          <m:r>
            <m:rPr>
              <m:nor/>
            </m:rPr>
            <w:rPr>
              <w:rFonts w:eastAsiaTheme="minorEastAsia"/>
              <w:sz w:val="20"/>
              <w:szCs w:val="24"/>
            </w:rPr>
            <m:t>so</m:t>
          </m:r>
          <w:proofErr w:type="spellEnd"/>
          <m:r>
            <m:rPr>
              <m:nor/>
            </m:rPr>
            <w:rPr>
              <w:rFonts w:eastAsiaTheme="minorEastAsia"/>
              <w:sz w:val="20"/>
              <w:szCs w:val="24"/>
            </w:rPr>
            <m:t xml:space="preserve"> </m:t>
          </m:r>
          <w:proofErr w:type="spellStart"/>
          <m:r>
            <m:rPr>
              <m:nor/>
            </m:rPr>
            <w:rPr>
              <w:rFonts w:eastAsiaTheme="minorEastAsia"/>
              <w:sz w:val="20"/>
              <w:szCs w:val="24"/>
            </w:rPr>
            <m:t>membership</m:t>
          </m:r>
          <w:proofErr w:type="spellEnd"/>
          <m:r>
            <m:rPr>
              <m:nor/>
            </m:rPr>
            <w:rPr>
              <w:rFonts w:eastAsiaTheme="minorEastAsia"/>
              <w:sz w:val="20"/>
              <w:szCs w:val="24"/>
            </w:rPr>
            <m:t xml:space="preserve"> </m:t>
          </m:r>
          <w:proofErr w:type="spellStart"/>
          <m:r>
            <m:rPr>
              <m:nor/>
            </m:rPr>
            <w:rPr>
              <w:rFonts w:eastAsiaTheme="minorEastAsia"/>
              <w:sz w:val="20"/>
              <w:szCs w:val="24"/>
            </w:rPr>
            <m:t>function</m:t>
          </m:r>
          <w:proofErr w:type="spellEnd"/>
          <m:r>
            <m:rPr>
              <m:sty m:val="p"/>
            </m:rPr>
            <w:rPr>
              <w:rFonts w:ascii="Cambria Math" w:eastAsiaTheme="minorEastAsia" w:hAnsi="Cambria Math"/>
              <w:sz w:val="20"/>
              <w:szCs w:val="24"/>
            </w:rPr>
            <m:t xml:space="preserve"> </m:t>
          </m:r>
          <m:sSub>
            <m:sSubPr>
              <m:ctrlPr>
                <w:rPr>
                  <w:rFonts w:ascii="Cambria Math" w:eastAsiaTheme="minorEastAsia" w:hAnsi="Cambria Math"/>
                  <w:sz w:val="20"/>
                  <w:szCs w:val="24"/>
                </w:rPr>
              </m:ctrlPr>
            </m:sSubPr>
            <m:e>
              <m:r>
                <m:rPr>
                  <m:nor/>
                </m:rPr>
                <w:rPr>
                  <w:rFonts w:eastAsiaTheme="minorEastAsia"/>
                  <w:sz w:val="20"/>
                  <w:szCs w:val="24"/>
                </w:rPr>
                <m:t>B</m:t>
              </m:r>
            </m:e>
            <m:sub>
              <m:r>
                <w:rPr>
                  <w:rFonts w:ascii="Cambria Math" w:eastAsiaTheme="minorEastAsia" w:hAnsi="Cambria Math"/>
                  <w:sz w:val="20"/>
                  <w:szCs w:val="24"/>
                </w:rPr>
                <m:t>1</m:t>
              </m:r>
            </m:sub>
          </m:sSub>
          <m:r>
            <m:rPr>
              <m:nor/>
            </m:rPr>
            <w:rPr>
              <w:rFonts w:eastAsiaTheme="minorEastAsia"/>
              <w:sz w:val="20"/>
              <w:szCs w:val="24"/>
            </w:rPr>
            <m:t>=0</m:t>
          </m:r>
          <m:r>
            <m:rPr>
              <m:nor/>
            </m:rPr>
            <w:rPr>
              <w:rFonts w:ascii="Cambria Math" w:eastAsiaTheme="minorEastAsia"/>
              <w:sz w:val="20"/>
              <w:szCs w:val="24"/>
            </w:rPr>
            <m:t>.</m:t>
          </m:r>
          <m:r>
            <m:rPr>
              <m:nor/>
            </m:rPr>
            <w:rPr>
              <w:sz w:val="20"/>
              <w:szCs w:val="24"/>
            </w:rPr>
            <m:t>4204</m:t>
          </m:r>
        </m:oMath>
      </m:oMathPara>
    </w:p>
    <w:p w:rsidR="00C5195F" w:rsidRPr="00C5195F" w:rsidRDefault="00B97DE4" w:rsidP="00C5195F">
      <w:pPr>
        <w:ind w:left="567"/>
        <w:rPr>
          <w:i/>
          <w:sz w:val="18"/>
          <w:szCs w:val="24"/>
        </w:rPr>
      </w:pPr>
      <m:oMathPara>
        <m:oMathParaPr>
          <m:jc m:val="left"/>
        </m:oMathParaPr>
        <m:oMath>
          <m:sSub>
            <m:sSubPr>
              <m:ctrlPr>
                <w:rPr>
                  <w:rFonts w:ascii="Cambria Math" w:hAnsi="Cambria Math"/>
                  <w:i/>
                  <w:sz w:val="20"/>
                  <w:szCs w:val="24"/>
                </w:rPr>
              </m:ctrlPr>
            </m:sSubPr>
            <m:e>
              <m:r>
                <m:rPr>
                  <m:nor/>
                </m:rPr>
                <w:rPr>
                  <w:sz w:val="20"/>
                  <w:szCs w:val="24"/>
                </w:rPr>
                <m:t>μ</m:t>
              </m:r>
            </m:e>
            <m:sub>
              <m:r>
                <m:rPr>
                  <m:nor/>
                </m:rPr>
                <w:rPr>
                  <w:sz w:val="20"/>
                  <w:szCs w:val="24"/>
                </w:rPr>
                <m:t>B2</m:t>
              </m:r>
            </m:sub>
          </m:sSub>
          <m:d>
            <m:dPr>
              <m:ctrlPr>
                <w:rPr>
                  <w:rFonts w:ascii="Cambria Math" w:hAnsi="Cambria Math"/>
                  <w:i/>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m:t>
          </m:r>
          <m:f>
            <m:fPr>
              <m:ctrlPr>
                <w:rPr>
                  <w:rFonts w:ascii="Cambria Math" w:hAnsi="Cambria Math"/>
                  <w:sz w:val="20"/>
                  <w:szCs w:val="24"/>
                </w:rPr>
              </m:ctrlPr>
            </m:fPr>
            <m:num>
              <m:r>
                <m:rPr>
                  <m:nor/>
                </m:rPr>
                <w:rPr>
                  <w:sz w:val="20"/>
                </w:rPr>
                <m:t>24.7652</m:t>
              </m:r>
              <m:r>
                <m:rPr>
                  <m:nor/>
                </m:rPr>
                <w:rPr>
                  <w:sz w:val="20"/>
                  <w:szCs w:val="24"/>
                </w:rPr>
                <m:t xml:space="preserve"> - 24.0395</m:t>
              </m:r>
            </m:num>
            <m:den>
              <m:r>
                <m:rPr>
                  <m:nor/>
                </m:rPr>
                <w:rPr>
                  <w:sz w:val="20"/>
                  <w:szCs w:val="24"/>
                </w:rPr>
                <m:t>1.2520</m:t>
              </m:r>
            </m:den>
          </m:f>
          <m:r>
            <m:rPr>
              <m:nor/>
            </m:rPr>
            <w:rPr>
              <w:sz w:val="20"/>
              <w:szCs w:val="24"/>
            </w:rPr>
            <m:t>= 0.5796</m:t>
          </m:r>
          <m:r>
            <m:rPr>
              <m:nor/>
            </m:rPr>
            <w:rPr>
              <w:rFonts w:eastAsiaTheme="minorEastAsia"/>
              <w:sz w:val="20"/>
              <w:szCs w:val="24"/>
            </w:rPr>
            <m:t xml:space="preserve"> </m:t>
          </m:r>
          <w:proofErr w:type="spellStart"/>
          <m:r>
            <m:rPr>
              <m:nor/>
            </m:rPr>
            <w:rPr>
              <w:rFonts w:eastAsiaTheme="minorEastAsia"/>
              <w:sz w:val="20"/>
              <w:szCs w:val="24"/>
            </w:rPr>
            <m:t>so</m:t>
          </m:r>
          <w:proofErr w:type="spellEnd"/>
          <m:r>
            <m:rPr>
              <m:nor/>
            </m:rPr>
            <w:rPr>
              <w:rFonts w:eastAsiaTheme="minorEastAsia"/>
              <w:sz w:val="20"/>
              <w:szCs w:val="24"/>
            </w:rPr>
            <m:t xml:space="preserve"> </m:t>
          </m:r>
          <w:proofErr w:type="spellStart"/>
          <m:r>
            <m:rPr>
              <m:nor/>
            </m:rPr>
            <w:rPr>
              <w:rFonts w:eastAsiaTheme="minorEastAsia"/>
              <w:sz w:val="20"/>
              <w:szCs w:val="24"/>
            </w:rPr>
            <m:t>membership</m:t>
          </m:r>
          <w:proofErr w:type="spellEnd"/>
          <m:r>
            <m:rPr>
              <m:nor/>
            </m:rPr>
            <w:rPr>
              <w:rFonts w:eastAsiaTheme="minorEastAsia"/>
              <w:sz w:val="20"/>
              <w:szCs w:val="24"/>
            </w:rPr>
            <m:t xml:space="preserve"> </m:t>
          </m:r>
          <w:proofErr w:type="spellStart"/>
          <m:r>
            <m:rPr>
              <m:nor/>
            </m:rPr>
            <w:rPr>
              <w:rFonts w:eastAsiaTheme="minorEastAsia"/>
              <w:sz w:val="20"/>
              <w:szCs w:val="24"/>
            </w:rPr>
            <m:t>function</m:t>
          </m:r>
          <w:proofErr w:type="spellEnd"/>
          <m:r>
            <m:rPr>
              <m:sty m:val="p"/>
            </m:rPr>
            <w:rPr>
              <w:rFonts w:ascii="Cambria Math" w:eastAsiaTheme="minorEastAsia" w:hAnsi="Cambria Math"/>
              <w:sz w:val="20"/>
              <w:szCs w:val="24"/>
            </w:rPr>
            <m:t xml:space="preserve"> </m:t>
          </m:r>
          <m:sSub>
            <m:sSubPr>
              <m:ctrlPr>
                <w:rPr>
                  <w:rFonts w:ascii="Cambria Math" w:eastAsiaTheme="minorEastAsia" w:hAnsi="Cambria Math"/>
                  <w:sz w:val="20"/>
                  <w:szCs w:val="24"/>
                </w:rPr>
              </m:ctrlPr>
            </m:sSubPr>
            <m:e>
              <m:r>
                <m:rPr>
                  <m:nor/>
                </m:rPr>
                <w:rPr>
                  <w:rFonts w:ascii="Cambria Math" w:eastAsiaTheme="minorEastAsia"/>
                  <w:sz w:val="20"/>
                  <w:szCs w:val="24"/>
                </w:rPr>
                <m:t>B</m:t>
              </m:r>
            </m:e>
            <m:sub>
              <m:r>
                <m:rPr>
                  <m:nor/>
                </m:rPr>
                <w:rPr>
                  <w:rFonts w:eastAsiaTheme="minorEastAsia"/>
                  <w:sz w:val="20"/>
                  <w:szCs w:val="24"/>
                </w:rPr>
                <m:t>2</m:t>
              </m:r>
            </m:sub>
          </m:sSub>
          <m:r>
            <m:rPr>
              <m:nor/>
            </m:rPr>
            <w:rPr>
              <w:rFonts w:eastAsiaTheme="minorEastAsia"/>
              <w:sz w:val="20"/>
              <w:szCs w:val="24"/>
            </w:rPr>
            <m:t>=0.</m:t>
          </m:r>
          <m:r>
            <m:rPr>
              <m:nor/>
            </m:rPr>
            <w:rPr>
              <w:sz w:val="20"/>
              <w:szCs w:val="24"/>
            </w:rPr>
            <m:t>5796</m:t>
          </m:r>
        </m:oMath>
      </m:oMathPara>
    </w:p>
    <w:p w:rsidR="00C5195F" w:rsidRPr="00C5195F" w:rsidRDefault="00B97DE4" w:rsidP="00C5195F">
      <w:pPr>
        <w:ind w:left="567"/>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B3</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3</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B4</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rFonts w:ascii="Cambria Math"/>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4</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B5</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5</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B6</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rFonts w:ascii="Cambria Math"/>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6</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B7</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7</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B8</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8</m:t>
              </m:r>
            </m:sub>
          </m:sSub>
          <m:r>
            <m:rPr>
              <m:nor/>
            </m:rPr>
            <w:rPr>
              <w:sz w:val="20"/>
              <w:szCs w:val="24"/>
            </w:rPr>
            <m:t>=0</m:t>
          </m:r>
        </m:oMath>
      </m:oMathPara>
    </w:p>
    <w:p w:rsidR="00C5195F" w:rsidRPr="00C5195F" w:rsidRDefault="00B97DE4" w:rsidP="00C5195F">
      <w:pPr>
        <w:ind w:left="567" w:firstLine="142"/>
        <w:rPr>
          <w:i/>
          <w:sz w:val="18"/>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B9</m:t>
              </m:r>
            </m:sub>
          </m:sSub>
          <m:d>
            <m:dPr>
              <m:ctrlPr>
                <w:rPr>
                  <w:rFonts w:ascii="Cambria Math" w:hAnsi="Cambria Math"/>
                  <w:sz w:val="20"/>
                  <w:szCs w:val="24"/>
                </w:rPr>
              </m:ctrlPr>
            </m:dPr>
            <m:e>
              <m:r>
                <m:rPr>
                  <m:nor/>
                </m:rPr>
                <w:rPr>
                  <w:sz w:val="20"/>
                </w:rPr>
                <m:t>24</m:t>
              </m:r>
              <m:r>
                <m:rPr>
                  <m:nor/>
                </m:rPr>
                <w:rPr>
                  <w:rFonts w:ascii="Cambria Math"/>
                  <w:sz w:val="20"/>
                </w:rPr>
                <m:t>.</m:t>
              </m:r>
              <m:r>
                <m:rPr>
                  <m:nor/>
                </m:rPr>
                <w:rPr>
                  <w:sz w:val="20"/>
                </w:rPr>
                <m:t>7652</m:t>
              </m:r>
            </m:e>
          </m:d>
          <m:r>
            <m:rPr>
              <m:nor/>
            </m:rPr>
            <w:rPr>
              <w:sz w:val="20"/>
              <w:szCs w:val="24"/>
            </w:rPr>
            <m:t xml:space="preserve">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rFonts w:ascii="Cambria Math"/>
              <w:sz w:val="20"/>
              <w:szCs w:val="24"/>
            </w:rPr>
            <m:t xml:space="preserve"> </m:t>
          </m:r>
          <m:sSub>
            <m:sSubPr>
              <m:ctrlPr>
                <w:rPr>
                  <w:rFonts w:ascii="Cambria Math" w:hAnsi="Cambria Math"/>
                  <w:i/>
                  <w:sz w:val="20"/>
                  <w:szCs w:val="24"/>
                </w:rPr>
              </m:ctrlPr>
            </m:sSubPr>
            <m:e>
              <m:r>
                <m:rPr>
                  <m:nor/>
                </m:rPr>
                <w:rPr>
                  <w:sz w:val="20"/>
                  <w:szCs w:val="24"/>
                </w:rPr>
                <m:t>B</m:t>
              </m:r>
            </m:e>
            <m:sub>
              <m:r>
                <m:rPr>
                  <m:nor/>
                </m:rPr>
                <w:rPr>
                  <w:sz w:val="20"/>
                  <w:szCs w:val="24"/>
                </w:rPr>
                <m:t>9</m:t>
              </m:r>
            </m:sub>
          </m:sSub>
          <m:r>
            <m:rPr>
              <m:nor/>
            </m:rPr>
            <w:rPr>
              <w:sz w:val="20"/>
              <w:szCs w:val="24"/>
            </w:rPr>
            <m:t>=0</m:t>
          </m:r>
        </m:oMath>
      </m:oMathPara>
    </w:p>
    <w:p w:rsidR="000B2048" w:rsidRPr="000B2048" w:rsidRDefault="000B2048" w:rsidP="00C5195F">
      <w:pPr>
        <w:tabs>
          <w:tab w:val="left" w:pos="340"/>
        </w:tabs>
        <w:ind w:left="567"/>
        <w:jc w:val="both"/>
        <w:rPr>
          <w:rFonts w:ascii="Times" w:hAnsi="Times"/>
          <w:sz w:val="20"/>
          <w:lang w:val="en-GB"/>
        </w:rPr>
      </w:pPr>
      <w:r w:rsidRPr="000B2048">
        <w:rPr>
          <w:rFonts w:ascii="Times" w:hAnsi="Times"/>
          <w:sz w:val="20"/>
          <w:lang w:val="en-GB"/>
        </w:rPr>
        <w:t>Then,</w:t>
      </w:r>
    </w:p>
    <w:p w:rsidR="00C5195F" w:rsidRPr="00C5195F" w:rsidRDefault="00C5195F" w:rsidP="00C5195F">
      <w:pPr>
        <w:ind w:left="567"/>
        <w:jc w:val="both"/>
        <w:rPr>
          <w:sz w:val="20"/>
        </w:rPr>
      </w:pPr>
      <w:r w:rsidRPr="00C5195F">
        <w:rPr>
          <w:sz w:val="20"/>
        </w:rPr>
        <w:t>Max = (µ</w:t>
      </w:r>
      <w:r w:rsidRPr="00C5195F">
        <w:rPr>
          <w:sz w:val="20"/>
          <w:vertAlign w:val="subscript"/>
        </w:rPr>
        <w:t>B1</w:t>
      </w:r>
      <w:r w:rsidRPr="00C5195F">
        <w:rPr>
          <w:sz w:val="20"/>
        </w:rPr>
        <w:t>, µ</w:t>
      </w:r>
      <w:r w:rsidRPr="00C5195F">
        <w:rPr>
          <w:sz w:val="20"/>
          <w:vertAlign w:val="subscript"/>
        </w:rPr>
        <w:t>B2</w:t>
      </w:r>
      <w:r w:rsidRPr="00C5195F">
        <w:rPr>
          <w:sz w:val="20"/>
        </w:rPr>
        <w:t>, µ</w:t>
      </w:r>
      <w:r w:rsidRPr="00C5195F">
        <w:rPr>
          <w:sz w:val="20"/>
          <w:vertAlign w:val="subscript"/>
        </w:rPr>
        <w:t>B3</w:t>
      </w:r>
      <w:r w:rsidRPr="00C5195F">
        <w:rPr>
          <w:sz w:val="20"/>
        </w:rPr>
        <w:t>, µ</w:t>
      </w:r>
      <w:r w:rsidRPr="00C5195F">
        <w:rPr>
          <w:sz w:val="20"/>
          <w:vertAlign w:val="subscript"/>
        </w:rPr>
        <w:t>B4</w:t>
      </w:r>
      <w:r w:rsidRPr="00C5195F">
        <w:rPr>
          <w:sz w:val="20"/>
        </w:rPr>
        <w:t>, µ</w:t>
      </w:r>
      <w:r w:rsidRPr="00C5195F">
        <w:rPr>
          <w:sz w:val="20"/>
          <w:vertAlign w:val="subscript"/>
        </w:rPr>
        <w:t>B5</w:t>
      </w:r>
      <w:r w:rsidRPr="00C5195F">
        <w:rPr>
          <w:sz w:val="20"/>
        </w:rPr>
        <w:t>, µ</w:t>
      </w:r>
      <w:r w:rsidRPr="00C5195F">
        <w:rPr>
          <w:sz w:val="20"/>
          <w:vertAlign w:val="subscript"/>
        </w:rPr>
        <w:t>B6</w:t>
      </w:r>
      <w:r w:rsidRPr="00C5195F">
        <w:rPr>
          <w:sz w:val="20"/>
        </w:rPr>
        <w:t>, µ</w:t>
      </w:r>
      <w:r w:rsidRPr="00C5195F">
        <w:rPr>
          <w:sz w:val="20"/>
          <w:vertAlign w:val="subscript"/>
        </w:rPr>
        <w:t>B7</w:t>
      </w:r>
      <w:r w:rsidRPr="00C5195F">
        <w:rPr>
          <w:sz w:val="20"/>
        </w:rPr>
        <w:t>, µ</w:t>
      </w:r>
      <w:r w:rsidRPr="00C5195F">
        <w:rPr>
          <w:sz w:val="20"/>
          <w:vertAlign w:val="subscript"/>
        </w:rPr>
        <w:t>B8</w:t>
      </w:r>
      <w:r w:rsidRPr="00C5195F">
        <w:rPr>
          <w:sz w:val="20"/>
        </w:rPr>
        <w:t>, µ</w:t>
      </w:r>
      <w:r w:rsidRPr="00C5195F">
        <w:rPr>
          <w:sz w:val="20"/>
          <w:vertAlign w:val="subscript"/>
        </w:rPr>
        <w:t>B9</w:t>
      </w:r>
      <w:r w:rsidRPr="00C5195F">
        <w:rPr>
          <w:sz w:val="20"/>
        </w:rPr>
        <w:t xml:space="preserve">) </w:t>
      </w:r>
    </w:p>
    <w:p w:rsidR="000B2048" w:rsidRPr="000B2048" w:rsidRDefault="000B2048" w:rsidP="00C5195F">
      <w:pPr>
        <w:tabs>
          <w:tab w:val="left" w:pos="340"/>
        </w:tabs>
        <w:ind w:left="567"/>
        <w:jc w:val="both"/>
        <w:rPr>
          <w:rFonts w:ascii="Times" w:hAnsi="Times"/>
          <w:sz w:val="20"/>
          <w:lang w:val="en-GB"/>
        </w:rPr>
      </w:pPr>
      <w:r w:rsidRPr="000B2048">
        <w:rPr>
          <w:rFonts w:ascii="Times" w:hAnsi="Times"/>
          <w:sz w:val="20"/>
          <w:lang w:val="en-GB"/>
        </w:rPr>
        <w:t>Max = (0.4204, 0.5796, 0, 0, 0, 0, 0, 0, 0) = 0.5796</w:t>
      </w:r>
    </w:p>
    <w:p w:rsidR="000B2048" w:rsidRPr="000B2048" w:rsidRDefault="000B2048" w:rsidP="00C5195F">
      <w:pPr>
        <w:tabs>
          <w:tab w:val="left" w:pos="340"/>
        </w:tabs>
        <w:ind w:left="567"/>
        <w:jc w:val="both"/>
        <w:rPr>
          <w:rFonts w:ascii="Times" w:hAnsi="Times"/>
          <w:sz w:val="20"/>
          <w:lang w:val="en-GB"/>
        </w:rPr>
      </w:pPr>
      <w:r w:rsidRPr="000B2048">
        <w:rPr>
          <w:rFonts w:ascii="Times" w:hAnsi="Times"/>
          <w:sz w:val="20"/>
          <w:lang w:val="en-GB"/>
        </w:rPr>
        <w:t>Therefore, sum of square (variance) of the extracted sample training data into the fuzzy set B</w:t>
      </w:r>
      <w:r w:rsidRPr="004B040C">
        <w:rPr>
          <w:rFonts w:ascii="Times" w:hAnsi="Times"/>
          <w:sz w:val="20"/>
          <w:vertAlign w:val="subscript"/>
          <w:lang w:val="en-GB"/>
        </w:rPr>
        <w:t>2</w:t>
      </w:r>
      <w:r w:rsidRPr="000B2048">
        <w:rPr>
          <w:rFonts w:ascii="Times" w:hAnsi="Times"/>
          <w:sz w:val="20"/>
          <w:lang w:val="en-GB"/>
        </w:rPr>
        <w:t>.</w:t>
      </w:r>
    </w:p>
    <w:p w:rsidR="004B040C" w:rsidRDefault="000B2048" w:rsidP="000B2048">
      <w:pPr>
        <w:pStyle w:val="ListParagraph"/>
        <w:numPr>
          <w:ilvl w:val="0"/>
          <w:numId w:val="29"/>
        </w:numPr>
        <w:tabs>
          <w:tab w:val="left" w:pos="340"/>
        </w:tabs>
        <w:ind w:left="567" w:hanging="283"/>
        <w:jc w:val="both"/>
        <w:rPr>
          <w:rFonts w:ascii="Times" w:hAnsi="Times"/>
          <w:sz w:val="20"/>
          <w:lang w:val="en-GB"/>
        </w:rPr>
      </w:pPr>
      <w:r w:rsidRPr="004B040C">
        <w:rPr>
          <w:rFonts w:ascii="Times" w:hAnsi="Times"/>
          <w:sz w:val="20"/>
          <w:lang w:val="en-GB"/>
        </w:rPr>
        <w:t>Number of Object</w:t>
      </w:r>
    </w:p>
    <w:p w:rsidR="000B2048" w:rsidRPr="004B040C" w:rsidRDefault="000B2048" w:rsidP="004B040C">
      <w:pPr>
        <w:pStyle w:val="ListParagraph"/>
        <w:tabs>
          <w:tab w:val="left" w:pos="340"/>
        </w:tabs>
        <w:ind w:left="567"/>
        <w:jc w:val="both"/>
        <w:rPr>
          <w:rFonts w:ascii="Times" w:hAnsi="Times"/>
          <w:sz w:val="20"/>
          <w:lang w:val="en-GB"/>
        </w:rPr>
      </w:pPr>
      <w:r w:rsidRPr="004B040C">
        <w:rPr>
          <w:rFonts w:ascii="Times" w:hAnsi="Times"/>
          <w:sz w:val="20"/>
          <w:lang w:val="en-GB"/>
        </w:rPr>
        <w:t xml:space="preserve">Number of Object of the training data image extraction is 2. The set of fuzzy on the number of objects is divided into 9 fuzzy set that are </w:t>
      </w:r>
      <w:r w:rsidR="004B040C" w:rsidRPr="004B040C">
        <w:rPr>
          <w:rFonts w:ascii="Times New Roman" w:hAnsi="Times New Roman"/>
          <w:sz w:val="18"/>
        </w:rPr>
        <w:t>C</w:t>
      </w:r>
      <w:r w:rsidR="004B040C" w:rsidRPr="004B040C">
        <w:rPr>
          <w:rFonts w:ascii="Times New Roman" w:hAnsi="Times New Roman"/>
          <w:sz w:val="18"/>
          <w:vertAlign w:val="subscript"/>
        </w:rPr>
        <w:t>1</w:t>
      </w:r>
      <w:r w:rsidR="004B040C" w:rsidRPr="004B040C">
        <w:rPr>
          <w:rFonts w:ascii="Times New Roman" w:hAnsi="Times New Roman"/>
          <w:sz w:val="18"/>
        </w:rPr>
        <w:t>, C</w:t>
      </w:r>
      <w:r w:rsidR="004B040C" w:rsidRPr="004B040C">
        <w:rPr>
          <w:rFonts w:ascii="Times New Roman" w:hAnsi="Times New Roman"/>
          <w:sz w:val="18"/>
          <w:vertAlign w:val="subscript"/>
        </w:rPr>
        <w:t>2</w:t>
      </w:r>
      <w:r w:rsidR="004B040C" w:rsidRPr="004B040C">
        <w:rPr>
          <w:rFonts w:ascii="Times New Roman" w:hAnsi="Times New Roman"/>
          <w:sz w:val="18"/>
        </w:rPr>
        <w:t>, C</w:t>
      </w:r>
      <w:r w:rsidR="004B040C" w:rsidRPr="004B040C">
        <w:rPr>
          <w:rFonts w:ascii="Times New Roman" w:hAnsi="Times New Roman"/>
          <w:sz w:val="18"/>
          <w:vertAlign w:val="subscript"/>
        </w:rPr>
        <w:t>3</w:t>
      </w:r>
      <w:r w:rsidR="004B040C" w:rsidRPr="004B040C">
        <w:rPr>
          <w:rFonts w:ascii="Times New Roman" w:hAnsi="Times New Roman"/>
          <w:sz w:val="18"/>
        </w:rPr>
        <w:t>, C</w:t>
      </w:r>
      <w:r w:rsidR="004B040C" w:rsidRPr="004B040C">
        <w:rPr>
          <w:rFonts w:ascii="Times New Roman" w:hAnsi="Times New Roman"/>
          <w:sz w:val="18"/>
          <w:vertAlign w:val="subscript"/>
        </w:rPr>
        <w:t>4</w:t>
      </w:r>
      <w:r w:rsidR="004B040C" w:rsidRPr="004B040C">
        <w:rPr>
          <w:rFonts w:ascii="Times New Roman" w:hAnsi="Times New Roman"/>
          <w:sz w:val="18"/>
        </w:rPr>
        <w:t>, C</w:t>
      </w:r>
      <w:r w:rsidR="004B040C" w:rsidRPr="004B040C">
        <w:rPr>
          <w:rFonts w:ascii="Times New Roman" w:hAnsi="Times New Roman"/>
          <w:sz w:val="18"/>
          <w:vertAlign w:val="subscript"/>
        </w:rPr>
        <w:t>5</w:t>
      </w:r>
      <w:r w:rsidR="004B040C" w:rsidRPr="004B040C">
        <w:rPr>
          <w:rFonts w:ascii="Times New Roman" w:hAnsi="Times New Roman"/>
          <w:sz w:val="18"/>
        </w:rPr>
        <w:t>, C</w:t>
      </w:r>
      <w:r w:rsidR="004B040C" w:rsidRPr="004B040C">
        <w:rPr>
          <w:rFonts w:ascii="Times New Roman" w:hAnsi="Times New Roman"/>
          <w:sz w:val="18"/>
          <w:vertAlign w:val="subscript"/>
        </w:rPr>
        <w:t>6</w:t>
      </w:r>
      <w:r w:rsidR="004B040C" w:rsidRPr="004B040C">
        <w:rPr>
          <w:rFonts w:ascii="Times New Roman" w:hAnsi="Times New Roman"/>
          <w:sz w:val="18"/>
        </w:rPr>
        <w:t>, C</w:t>
      </w:r>
      <w:r w:rsidR="004B040C" w:rsidRPr="004B040C">
        <w:rPr>
          <w:rFonts w:ascii="Times New Roman" w:hAnsi="Times New Roman"/>
          <w:sz w:val="18"/>
          <w:vertAlign w:val="subscript"/>
        </w:rPr>
        <w:t>7</w:t>
      </w:r>
      <w:r w:rsidR="004B040C" w:rsidRPr="004B040C">
        <w:rPr>
          <w:rFonts w:ascii="Times New Roman" w:hAnsi="Times New Roman"/>
          <w:sz w:val="18"/>
        </w:rPr>
        <w:t>, C</w:t>
      </w:r>
      <w:r w:rsidR="004B040C" w:rsidRPr="004B040C">
        <w:rPr>
          <w:rFonts w:ascii="Times New Roman" w:hAnsi="Times New Roman"/>
          <w:sz w:val="18"/>
          <w:vertAlign w:val="subscript"/>
        </w:rPr>
        <w:t>8</w:t>
      </w:r>
      <w:r w:rsidR="004B040C" w:rsidRPr="004B040C">
        <w:rPr>
          <w:rFonts w:ascii="Times New Roman" w:hAnsi="Times New Roman"/>
          <w:sz w:val="18"/>
        </w:rPr>
        <w:t>, C</w:t>
      </w:r>
      <w:r w:rsidR="004B040C" w:rsidRPr="004B040C">
        <w:rPr>
          <w:rFonts w:ascii="Times New Roman" w:hAnsi="Times New Roman"/>
          <w:sz w:val="18"/>
          <w:vertAlign w:val="subscript"/>
        </w:rPr>
        <w:t>9</w:t>
      </w:r>
      <w:r w:rsidR="004B040C" w:rsidRPr="004B040C">
        <w:rPr>
          <w:rFonts w:ascii="Times New Roman" w:hAnsi="Times New Roman"/>
          <w:sz w:val="18"/>
        </w:rPr>
        <w:t>.</w:t>
      </w:r>
      <w:r w:rsidRPr="004B040C">
        <w:rPr>
          <w:rFonts w:ascii="Times" w:hAnsi="Times"/>
          <w:sz w:val="20"/>
          <w:lang w:val="en-GB"/>
        </w:rPr>
        <w:t>. X = 2 can be included in the set C</w:t>
      </w:r>
      <w:r w:rsidRPr="004B040C">
        <w:rPr>
          <w:rFonts w:ascii="Times" w:hAnsi="Times"/>
          <w:sz w:val="20"/>
          <w:vertAlign w:val="subscript"/>
          <w:lang w:val="en-GB"/>
        </w:rPr>
        <w:t>4</w:t>
      </w:r>
      <w:r w:rsidRPr="004B040C">
        <w:rPr>
          <w:rFonts w:ascii="Times" w:hAnsi="Times"/>
          <w:sz w:val="20"/>
          <w:lang w:val="en-GB"/>
        </w:rPr>
        <w:t xml:space="preserve"> and C</w:t>
      </w:r>
      <w:r w:rsidRPr="004B040C">
        <w:rPr>
          <w:rFonts w:ascii="Times" w:hAnsi="Times"/>
          <w:sz w:val="20"/>
          <w:vertAlign w:val="subscript"/>
          <w:lang w:val="en-GB"/>
        </w:rPr>
        <w:t>5</w:t>
      </w:r>
      <w:r w:rsidRPr="004B040C">
        <w:rPr>
          <w:rFonts w:ascii="Times" w:hAnsi="Times"/>
          <w:sz w:val="20"/>
          <w:lang w:val="en-GB"/>
        </w:rPr>
        <w:t>. The next step is looking for the greatest degree of membership using triangular membership functions in fuzzy set number of object.</w:t>
      </w:r>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C1</m:t>
              </m:r>
            </m:sub>
          </m:sSub>
          <m:d>
            <m:dPr>
              <m:ctrlPr>
                <w:rPr>
                  <w:rFonts w:ascii="Cambria Math" w:hAnsi="Cambria Math"/>
                  <w:sz w:val="20"/>
                  <w:szCs w:val="24"/>
                </w:rPr>
              </m:ctrlPr>
            </m:dPr>
            <m:e>
              <m:r>
                <m:rPr>
                  <m:nor/>
                </m:rPr>
                <w:rPr>
                  <w:sz w:val="20"/>
                  <w:szCs w:val="24"/>
                </w:rPr>
                <m:t>2</m:t>
              </m:r>
            </m:e>
          </m:d>
          <m:r>
            <m:rPr>
              <m:nor/>
            </m:rPr>
            <w:rPr>
              <w:sz w:val="20"/>
              <w:szCs w:val="24"/>
            </w:rPr>
            <m:t xml:space="preserve"> =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1</m:t>
              </m:r>
              <m:r>
                <m:rPr>
                  <m:nor/>
                </m:rPr>
                <w:rPr>
                  <w:rFonts w:ascii="Cambria Math"/>
                  <w:sz w:val="20"/>
                  <w:szCs w:val="24"/>
                </w:rPr>
                <m:t xml:space="preserve"> </m:t>
              </m:r>
            </m:sub>
          </m:sSub>
          <m:r>
            <m:rPr>
              <m:nor/>
            </m:rPr>
            <w:rPr>
              <w:sz w:val="20"/>
              <w:szCs w:val="24"/>
            </w:rPr>
            <m:t>=</m:t>
          </m:r>
          <m:r>
            <m:rPr>
              <m:nor/>
            </m:rPr>
            <w:rPr>
              <w:rFonts w:ascii="Cambria Math"/>
              <w:sz w:val="20"/>
              <w:szCs w:val="24"/>
            </w:rPr>
            <m:t xml:space="preserve"> </m:t>
          </m:r>
          <m:r>
            <m:rPr>
              <m:nor/>
            </m:rPr>
            <w:rPr>
              <w:sz w:val="20"/>
              <w:szCs w:val="24"/>
            </w:rPr>
            <m:t>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C2</m:t>
              </m:r>
            </m:sub>
          </m:sSub>
          <m:d>
            <m:dPr>
              <m:ctrlPr>
                <w:rPr>
                  <w:rFonts w:ascii="Cambria Math" w:hAnsi="Cambria Math"/>
                  <w:sz w:val="20"/>
                  <w:szCs w:val="24"/>
                </w:rPr>
              </m:ctrlPr>
            </m:dPr>
            <m:e>
              <m:r>
                <m:rPr>
                  <m:nor/>
                </m:rPr>
                <w:rPr>
                  <w:sz w:val="20"/>
                  <w:szCs w:val="24"/>
                </w:rPr>
                <m:t>2</m:t>
              </m:r>
            </m:e>
          </m:d>
          <m:r>
            <m:rPr>
              <m:nor/>
            </m:rPr>
            <w:rPr>
              <w:sz w:val="20"/>
              <w:szCs w:val="24"/>
            </w:rPr>
            <m:t xml:space="preserve"> =</m:t>
          </m:r>
          <m:r>
            <m:rPr>
              <m:nor/>
            </m:rPr>
            <w:rPr>
              <w:rFonts w:ascii="Cambria Math"/>
              <w:sz w:val="20"/>
              <w:szCs w:val="24"/>
            </w:rPr>
            <m:t xml:space="preserve"> </m:t>
          </m:r>
          <m:r>
            <m:rPr>
              <m:nor/>
            </m:rPr>
            <w:rPr>
              <w:sz w:val="20"/>
              <w:szCs w:val="24"/>
            </w:rPr>
            <m:t xml:space="preserve">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2</m:t>
              </m:r>
            </m:sub>
          </m:sSub>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C3</m:t>
              </m:r>
            </m:sub>
          </m:sSub>
          <m:d>
            <m:dPr>
              <m:ctrlPr>
                <w:rPr>
                  <w:rFonts w:ascii="Cambria Math" w:hAnsi="Cambria Math"/>
                  <w:sz w:val="20"/>
                  <w:szCs w:val="24"/>
                </w:rPr>
              </m:ctrlPr>
            </m:dPr>
            <m:e>
              <m:r>
                <m:rPr>
                  <m:nor/>
                </m:rPr>
                <w:rPr>
                  <w:sz w:val="20"/>
                  <w:szCs w:val="24"/>
                </w:rPr>
                <m:t>2</m:t>
              </m:r>
            </m:e>
          </m:d>
          <m:r>
            <m:rPr>
              <m:nor/>
            </m:rPr>
            <w:rPr>
              <w:sz w:val="20"/>
              <w:szCs w:val="24"/>
            </w:rPr>
            <m:t xml:space="preserve"> = 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3</m:t>
              </m:r>
            </m:sub>
          </m:sSub>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C4</m:t>
              </m:r>
            </m:sub>
          </m:sSub>
          <m:d>
            <m:dPr>
              <m:ctrlPr>
                <w:rPr>
                  <w:rFonts w:ascii="Cambria Math" w:hAnsi="Cambria Math"/>
                  <w:sz w:val="20"/>
                  <w:szCs w:val="24"/>
                </w:rPr>
              </m:ctrlPr>
            </m:dPr>
            <m:e>
              <m:r>
                <m:rPr>
                  <m:nor/>
                </m:rPr>
                <w:rPr>
                  <w:sz w:val="20"/>
                  <w:szCs w:val="24"/>
                </w:rPr>
                <m:t>2</m:t>
              </m:r>
            </m:e>
          </m:d>
          <m:r>
            <m:rPr>
              <m:nor/>
            </m:rPr>
            <w:rPr>
              <w:sz w:val="20"/>
              <w:szCs w:val="24"/>
            </w:rPr>
            <m:t xml:space="preserve"> = </m:t>
          </m:r>
          <m:f>
            <m:fPr>
              <m:ctrlPr>
                <w:rPr>
                  <w:rFonts w:ascii="Cambria Math" w:eastAsia="Calibri" w:hAnsi="Cambria Math"/>
                  <w:sz w:val="20"/>
                  <w:szCs w:val="24"/>
                </w:rPr>
              </m:ctrlPr>
            </m:fPr>
            <m:num>
              <m:r>
                <m:rPr>
                  <m:nor/>
                </m:rPr>
                <w:rPr>
                  <w:sz w:val="20"/>
                  <w:szCs w:val="24"/>
                </w:rPr>
                <m:t>2 - 2</m:t>
              </m:r>
            </m:num>
            <m:den>
              <m:r>
                <m:rPr>
                  <m:nor/>
                </m:rPr>
                <w:rPr>
                  <w:sz w:val="20"/>
                  <w:szCs w:val="24"/>
                </w:rPr>
                <m:t>0</m:t>
              </m:r>
              <m:r>
                <m:rPr>
                  <m:nor/>
                </m:rPr>
                <w:rPr>
                  <w:rFonts w:ascii="Cambria Math"/>
                  <w:sz w:val="20"/>
                  <w:szCs w:val="24"/>
                </w:rPr>
                <m:t>.</m:t>
              </m:r>
              <m:r>
                <m:rPr>
                  <m:nor/>
                </m:rPr>
                <w:rPr>
                  <w:sz w:val="20"/>
                  <w:szCs w:val="24"/>
                </w:rPr>
                <m:t>5</m:t>
              </m:r>
            </m:den>
          </m:f>
          <m:r>
            <m:rPr>
              <m:nor/>
            </m:rPr>
            <w:rPr>
              <w:sz w:val="20"/>
              <w:szCs w:val="24"/>
            </w:rPr>
            <m:t xml:space="preserve">= 0, </m:t>
          </m:r>
          <w:proofErr w:type="spellStart"/>
          <m:r>
            <m:rPr>
              <m:nor/>
            </m:rPr>
            <w:rPr>
              <w:rFonts w:eastAsiaTheme="minorEastAsia"/>
              <w:sz w:val="20"/>
              <w:szCs w:val="24"/>
            </w:rPr>
            <m:t>so</m:t>
          </m:r>
          <w:proofErr w:type="spellEnd"/>
          <m:r>
            <m:rPr>
              <m:nor/>
            </m:rPr>
            <w:rPr>
              <w:rFonts w:eastAsiaTheme="minorEastAsia"/>
              <w:sz w:val="20"/>
              <w:szCs w:val="24"/>
            </w:rPr>
            <m:t xml:space="preserve"> </m:t>
          </m:r>
          <w:proofErr w:type="spellStart"/>
          <m:r>
            <m:rPr>
              <m:nor/>
            </m:rPr>
            <w:rPr>
              <w:rFonts w:eastAsiaTheme="minorEastAsia"/>
              <w:sz w:val="20"/>
              <w:szCs w:val="24"/>
            </w:rPr>
            <m:t>membership</m:t>
          </m:r>
          <w:proofErr w:type="spellEnd"/>
          <m:r>
            <m:rPr>
              <m:nor/>
            </m:rPr>
            <w:rPr>
              <w:rFonts w:eastAsiaTheme="minorEastAsia"/>
              <w:sz w:val="20"/>
              <w:szCs w:val="24"/>
            </w:rPr>
            <m:t xml:space="preserve"> </m:t>
          </m:r>
          <w:proofErr w:type="spellStart"/>
          <m:r>
            <m:rPr>
              <m:nor/>
            </m:rPr>
            <w:rPr>
              <w:rFonts w:eastAsiaTheme="minorEastAsia"/>
              <w:sz w:val="20"/>
              <w:szCs w:val="24"/>
            </w:rPr>
            <m:t>function</m:t>
          </m:r>
          <w:proofErr w:type="spellEnd"/>
          <m:r>
            <m:rPr>
              <m:sty m:val="p"/>
            </m:rPr>
            <w:rPr>
              <w:rFonts w:ascii="Cambria Math" w:eastAsiaTheme="minorEastAsia" w:hAnsi="Cambria Math"/>
              <w:sz w:val="20"/>
              <w:szCs w:val="24"/>
            </w:rPr>
            <m:t xml:space="preserve"> </m:t>
          </m:r>
          <m:sSub>
            <m:sSubPr>
              <m:ctrlPr>
                <w:rPr>
                  <w:rFonts w:ascii="Cambria Math" w:eastAsiaTheme="minorEastAsia" w:hAnsi="Cambria Math"/>
                  <w:sz w:val="20"/>
                  <w:szCs w:val="24"/>
                </w:rPr>
              </m:ctrlPr>
            </m:sSubPr>
            <m:e>
              <m:r>
                <m:rPr>
                  <m:nor/>
                </m:rPr>
                <w:rPr>
                  <w:rFonts w:eastAsiaTheme="minorEastAsia"/>
                  <w:sz w:val="20"/>
                  <w:szCs w:val="24"/>
                </w:rPr>
                <m:t>C</m:t>
              </m:r>
            </m:e>
            <m:sub>
              <m:r>
                <m:rPr>
                  <m:nor/>
                </m:rPr>
                <w:rPr>
                  <w:rFonts w:eastAsiaTheme="minorEastAsia"/>
                  <w:sz w:val="20"/>
                  <w:szCs w:val="24"/>
                </w:rPr>
                <m:t>4</m:t>
              </m:r>
            </m:sub>
          </m:sSub>
          <m:r>
            <m:rPr>
              <m:nor/>
            </m:rPr>
            <w:rPr>
              <w:rFonts w:eastAsiaTheme="minorEastAsia"/>
              <w:sz w:val="20"/>
              <w:szCs w:val="24"/>
            </w:rPr>
            <m:t>= 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C5</m:t>
              </m:r>
            </m:sub>
          </m:sSub>
          <m:d>
            <m:dPr>
              <m:ctrlPr>
                <w:rPr>
                  <w:rFonts w:ascii="Cambria Math" w:hAnsi="Cambria Math"/>
                  <w:sz w:val="20"/>
                  <w:szCs w:val="24"/>
                </w:rPr>
              </m:ctrlPr>
            </m:dPr>
            <m:e>
              <m:r>
                <m:rPr>
                  <m:nor/>
                </m:rPr>
                <w:rPr>
                  <w:sz w:val="20"/>
                  <w:szCs w:val="24"/>
                </w:rPr>
                <m:t>2</m:t>
              </m:r>
            </m:e>
          </m:d>
          <m:r>
            <m:rPr>
              <m:nor/>
            </m:rPr>
            <w:rPr>
              <w:sz w:val="20"/>
              <w:szCs w:val="24"/>
            </w:rPr>
            <m:t xml:space="preserve"> =</m:t>
          </m:r>
          <m:f>
            <m:fPr>
              <m:ctrlPr>
                <w:rPr>
                  <w:rFonts w:ascii="Cambria Math" w:eastAsia="Calibri" w:hAnsi="Cambria Math"/>
                  <w:sz w:val="20"/>
                  <w:szCs w:val="24"/>
                </w:rPr>
              </m:ctrlPr>
            </m:fPr>
            <m:num>
              <m:r>
                <m:rPr>
                  <m:nor/>
                </m:rPr>
                <w:rPr>
                  <w:sz w:val="20"/>
                  <w:szCs w:val="24"/>
                </w:rPr>
                <m:t>2 - 1</m:t>
              </m:r>
              <m:r>
                <m:rPr>
                  <m:nor/>
                </m:rPr>
                <w:rPr>
                  <w:rFonts w:ascii="Cambria Math"/>
                  <w:sz w:val="20"/>
                  <w:szCs w:val="24"/>
                </w:rPr>
                <m:t>.</m:t>
              </m:r>
              <m:r>
                <m:rPr>
                  <m:nor/>
                </m:rPr>
                <w:rPr>
                  <w:sz w:val="20"/>
                  <w:szCs w:val="24"/>
                </w:rPr>
                <m:t>5</m:t>
              </m:r>
            </m:num>
            <m:den>
              <m:r>
                <m:rPr>
                  <m:nor/>
                </m:rPr>
                <w:rPr>
                  <w:sz w:val="20"/>
                  <w:szCs w:val="24"/>
                </w:rPr>
                <m:t>0.5</m:t>
              </m:r>
            </m:den>
          </m:f>
          <m:r>
            <m:rPr>
              <m:nor/>
            </m:rPr>
            <w:rPr>
              <w:sz w:val="20"/>
              <w:szCs w:val="24"/>
            </w:rPr>
            <m:t xml:space="preserve">= 1, </m:t>
          </m:r>
          <w:proofErr w:type="spellStart"/>
          <m:r>
            <m:rPr>
              <m:nor/>
            </m:rPr>
            <w:rPr>
              <w:rFonts w:eastAsiaTheme="minorEastAsia"/>
              <w:sz w:val="20"/>
              <w:szCs w:val="24"/>
            </w:rPr>
            <m:t>so</m:t>
          </m:r>
          <w:proofErr w:type="spellEnd"/>
          <m:r>
            <m:rPr>
              <m:nor/>
            </m:rPr>
            <w:rPr>
              <w:rFonts w:eastAsiaTheme="minorEastAsia"/>
              <w:sz w:val="20"/>
              <w:szCs w:val="24"/>
            </w:rPr>
            <m:t xml:space="preserve"> </m:t>
          </m:r>
          <w:proofErr w:type="spellStart"/>
          <m:r>
            <m:rPr>
              <m:nor/>
            </m:rPr>
            <w:rPr>
              <w:rFonts w:eastAsiaTheme="minorEastAsia"/>
              <w:sz w:val="20"/>
              <w:szCs w:val="24"/>
            </w:rPr>
            <m:t>membership</m:t>
          </m:r>
          <w:proofErr w:type="spellEnd"/>
          <m:r>
            <m:rPr>
              <m:nor/>
            </m:rPr>
            <w:rPr>
              <w:rFonts w:eastAsiaTheme="minorEastAsia"/>
              <w:sz w:val="20"/>
              <w:szCs w:val="24"/>
            </w:rPr>
            <m:t xml:space="preserve"> </m:t>
          </m:r>
          <w:proofErr w:type="spellStart"/>
          <m:r>
            <m:rPr>
              <m:nor/>
            </m:rPr>
            <w:rPr>
              <w:rFonts w:eastAsiaTheme="minorEastAsia"/>
              <w:sz w:val="20"/>
              <w:szCs w:val="24"/>
            </w:rPr>
            <m:t>function</m:t>
          </m:r>
          <w:proofErr w:type="spellEnd"/>
          <m:r>
            <m:rPr>
              <m:sty m:val="p"/>
            </m:rPr>
            <w:rPr>
              <w:rFonts w:ascii="Cambria Math" w:eastAsiaTheme="minorEastAsia" w:hAnsi="Cambria Math"/>
              <w:sz w:val="20"/>
              <w:szCs w:val="24"/>
            </w:rPr>
            <m:t xml:space="preserve"> </m:t>
          </m:r>
          <m:sSub>
            <m:sSubPr>
              <m:ctrlPr>
                <w:rPr>
                  <w:rFonts w:ascii="Cambria Math" w:eastAsiaTheme="minorEastAsia" w:hAnsi="Cambria Math"/>
                  <w:sz w:val="20"/>
                  <w:szCs w:val="24"/>
                </w:rPr>
              </m:ctrlPr>
            </m:sSubPr>
            <m:e>
              <m:r>
                <m:rPr>
                  <m:nor/>
                </m:rPr>
                <w:rPr>
                  <w:rFonts w:eastAsiaTheme="minorEastAsia"/>
                  <w:sz w:val="20"/>
                  <w:szCs w:val="24"/>
                </w:rPr>
                <m:t>C</m:t>
              </m:r>
            </m:e>
            <m:sub>
              <m:r>
                <m:rPr>
                  <m:nor/>
                </m:rPr>
                <w:rPr>
                  <w:rFonts w:eastAsiaTheme="minorEastAsia"/>
                  <w:sz w:val="20"/>
                  <w:szCs w:val="24"/>
                </w:rPr>
                <m:t>5</m:t>
              </m:r>
            </m:sub>
          </m:sSub>
          <m:r>
            <m:rPr>
              <m:nor/>
            </m:rPr>
            <w:rPr>
              <w:rFonts w:eastAsiaTheme="minorEastAsia"/>
              <w:sz w:val="20"/>
              <w:szCs w:val="24"/>
            </w:rPr>
            <m:t>= 1</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C6</m:t>
              </m:r>
            </m:sub>
          </m:sSub>
          <m:d>
            <m:dPr>
              <m:ctrlPr>
                <w:rPr>
                  <w:rFonts w:ascii="Cambria Math" w:hAnsi="Cambria Math"/>
                  <w:sz w:val="20"/>
                  <w:szCs w:val="24"/>
                </w:rPr>
              </m:ctrlPr>
            </m:dPr>
            <m:e>
              <m:r>
                <m:rPr>
                  <m:nor/>
                </m:rPr>
                <w:rPr>
                  <w:sz w:val="20"/>
                  <w:szCs w:val="24"/>
                </w:rPr>
                <m:t>2</m:t>
              </m:r>
            </m:e>
          </m:d>
          <m:r>
            <m:rPr>
              <m:nor/>
            </m:rPr>
            <w:rPr>
              <w:sz w:val="20"/>
              <w:szCs w:val="24"/>
            </w:rPr>
            <m:t xml:space="preserve"> =</m:t>
          </m:r>
          <m:r>
            <m:rPr>
              <m:nor/>
            </m:rPr>
            <w:rPr>
              <w:rFonts w:ascii="Cambria Math"/>
              <w:sz w:val="20"/>
              <w:szCs w:val="24"/>
            </w:rPr>
            <m:t xml:space="preserve"> </m:t>
          </m:r>
          <m:r>
            <m:rPr>
              <m:nor/>
            </m:rPr>
            <w:rPr>
              <w:sz w:val="20"/>
              <w:szCs w:val="24"/>
            </w:rPr>
            <m:t xml:space="preserve">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6</m:t>
              </m:r>
            </m:sub>
          </m:sSub>
          <m:r>
            <m:rPr>
              <m:nor/>
            </m:rPr>
            <w:rPr>
              <w:sz w:val="20"/>
              <w:szCs w:val="24"/>
            </w:rPr>
            <m:t xml:space="preserve"> = 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C7</m:t>
              </m:r>
            </m:sub>
          </m:sSub>
          <m:d>
            <m:dPr>
              <m:ctrlPr>
                <w:rPr>
                  <w:rFonts w:ascii="Cambria Math" w:hAnsi="Cambria Math"/>
                  <w:sz w:val="20"/>
                  <w:szCs w:val="24"/>
                </w:rPr>
              </m:ctrlPr>
            </m:dPr>
            <m:e>
              <m:r>
                <m:rPr>
                  <m:nor/>
                </m:rPr>
                <w:rPr>
                  <w:sz w:val="20"/>
                  <w:szCs w:val="24"/>
                </w:rPr>
                <m:t>2</m:t>
              </m:r>
            </m:e>
          </m:d>
          <m:r>
            <m:rPr>
              <m:nor/>
            </m:rPr>
            <w:rPr>
              <w:sz w:val="20"/>
              <w:szCs w:val="24"/>
            </w:rPr>
            <m:t xml:space="preserve"> =</m:t>
          </m:r>
          <m:r>
            <m:rPr>
              <m:nor/>
            </m:rPr>
            <w:rPr>
              <w:rFonts w:ascii="Cambria Math"/>
              <w:sz w:val="20"/>
              <w:szCs w:val="24"/>
            </w:rPr>
            <m:t xml:space="preserve"> </m:t>
          </m:r>
          <m:r>
            <m:rPr>
              <m:nor/>
            </m:rPr>
            <w:rPr>
              <w:sz w:val="20"/>
              <w:szCs w:val="24"/>
            </w:rPr>
            <m:t xml:space="preserve">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7</m:t>
              </m:r>
            </m:sub>
          </m:sSub>
          <m:r>
            <m:rPr>
              <m:nor/>
            </m:rPr>
            <w:rPr>
              <w:rFonts w:ascii="Cambria Math"/>
              <w:sz w:val="20"/>
              <w:szCs w:val="24"/>
            </w:rPr>
            <m:t xml:space="preserve"> </m:t>
          </m:r>
          <m:r>
            <m:rPr>
              <m:nor/>
            </m:rPr>
            <w:rPr>
              <w:sz w:val="20"/>
              <w:szCs w:val="24"/>
            </w:rPr>
            <m:t>= 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C8</m:t>
              </m:r>
            </m:sub>
          </m:sSub>
          <m:d>
            <m:dPr>
              <m:ctrlPr>
                <w:rPr>
                  <w:rFonts w:ascii="Cambria Math" w:hAnsi="Cambria Math"/>
                  <w:sz w:val="20"/>
                  <w:szCs w:val="24"/>
                </w:rPr>
              </m:ctrlPr>
            </m:dPr>
            <m:e>
              <m:r>
                <m:rPr>
                  <m:nor/>
                </m:rPr>
                <w:rPr>
                  <w:sz w:val="20"/>
                  <w:szCs w:val="24"/>
                </w:rPr>
                <m:t>2</m:t>
              </m:r>
            </m:e>
          </m:d>
          <m:r>
            <m:rPr>
              <m:nor/>
            </m:rPr>
            <w:rPr>
              <w:sz w:val="20"/>
              <w:szCs w:val="24"/>
            </w:rPr>
            <m:t xml:space="preserve"> =</m:t>
          </m:r>
          <m:r>
            <m:rPr>
              <m:nor/>
            </m:rPr>
            <w:rPr>
              <w:rFonts w:ascii="Cambria Math"/>
              <w:sz w:val="20"/>
              <w:szCs w:val="24"/>
            </w:rPr>
            <m:t xml:space="preserve"> </m:t>
          </m:r>
          <m:r>
            <m:rPr>
              <m:nor/>
            </m:rPr>
            <w:rPr>
              <w:sz w:val="20"/>
              <w:szCs w:val="24"/>
            </w:rPr>
            <m:t xml:space="preserve">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8</m:t>
              </m:r>
            </m:sub>
          </m:sSub>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0</m:t>
          </m:r>
        </m:oMath>
      </m:oMathPara>
    </w:p>
    <w:p w:rsidR="004B040C" w:rsidRPr="004B040C" w:rsidRDefault="00B97DE4" w:rsidP="004B040C">
      <w:pPr>
        <w:ind w:left="567"/>
        <w:rPr>
          <w:i/>
          <w:sz w:val="20"/>
          <w:szCs w:val="24"/>
        </w:rPr>
      </w:pPr>
      <m:oMathPara>
        <m:oMathParaPr>
          <m:jc m:val="left"/>
        </m:oMathParaPr>
        <m:oMath>
          <m:sSub>
            <m:sSubPr>
              <m:ctrlPr>
                <w:rPr>
                  <w:rFonts w:ascii="Cambria Math" w:hAnsi="Cambria Math"/>
                  <w:sz w:val="20"/>
                  <w:szCs w:val="24"/>
                </w:rPr>
              </m:ctrlPr>
            </m:sSubPr>
            <m:e>
              <m:r>
                <m:rPr>
                  <m:nor/>
                </m:rPr>
                <w:rPr>
                  <w:sz w:val="20"/>
                  <w:szCs w:val="24"/>
                </w:rPr>
                <m:t>μ</m:t>
              </m:r>
            </m:e>
            <m:sub>
              <m:r>
                <m:rPr>
                  <m:nor/>
                </m:rPr>
                <w:rPr>
                  <w:sz w:val="20"/>
                  <w:szCs w:val="24"/>
                </w:rPr>
                <m:t>C9</m:t>
              </m:r>
            </m:sub>
          </m:sSub>
          <m:d>
            <m:dPr>
              <m:ctrlPr>
                <w:rPr>
                  <w:rFonts w:ascii="Cambria Math" w:hAnsi="Cambria Math"/>
                  <w:sz w:val="20"/>
                  <w:szCs w:val="24"/>
                </w:rPr>
              </m:ctrlPr>
            </m:dPr>
            <m:e>
              <m:r>
                <m:rPr>
                  <m:nor/>
                </m:rPr>
                <w:rPr>
                  <w:sz w:val="20"/>
                  <w:szCs w:val="24"/>
                </w:rPr>
                <m:t>2</m:t>
              </m:r>
            </m:e>
          </m:d>
          <m:r>
            <m:rPr>
              <m:nor/>
            </m:rPr>
            <w:rPr>
              <w:sz w:val="20"/>
              <w:szCs w:val="24"/>
            </w:rPr>
            <m:t xml:space="preserve"> =</m:t>
          </m:r>
          <m:r>
            <m:rPr>
              <m:nor/>
            </m:rPr>
            <w:rPr>
              <w:rFonts w:ascii="Cambria Math"/>
              <w:sz w:val="20"/>
              <w:szCs w:val="24"/>
            </w:rPr>
            <m:t xml:space="preserve"> </m:t>
          </m:r>
          <m:r>
            <m:rPr>
              <m:nor/>
            </m:rPr>
            <w:rPr>
              <w:sz w:val="20"/>
              <w:szCs w:val="24"/>
            </w:rPr>
            <m:t xml:space="preserve">0, </m:t>
          </m:r>
          <w:proofErr w:type="spellStart"/>
          <m:r>
            <m:rPr>
              <m:nor/>
            </m:rPr>
            <w:rPr>
              <w:sz w:val="20"/>
              <w:szCs w:val="24"/>
            </w:rPr>
            <m:t>membership</m:t>
          </m:r>
          <w:proofErr w:type="spellEnd"/>
          <m:r>
            <m:rPr>
              <m:nor/>
            </m:rPr>
            <w:rPr>
              <w:sz w:val="20"/>
              <w:szCs w:val="24"/>
            </w:rPr>
            <m:t xml:space="preserve"> </m:t>
          </m:r>
          <w:proofErr w:type="spellStart"/>
          <m:r>
            <m:rPr>
              <m:nor/>
            </m:rPr>
            <w:rPr>
              <w:sz w:val="20"/>
              <w:szCs w:val="24"/>
            </w:rPr>
            <m:t>function</m:t>
          </m:r>
          <w:proofErr w:type="spellEnd"/>
          <m:r>
            <m:rPr>
              <m:nor/>
            </m:rPr>
            <w:rPr>
              <w:sz w:val="20"/>
              <w:szCs w:val="24"/>
            </w:rPr>
            <m:t xml:space="preserve"> </m:t>
          </m:r>
          <m:sSub>
            <m:sSubPr>
              <m:ctrlPr>
                <w:rPr>
                  <w:rFonts w:ascii="Cambria Math" w:hAnsi="Cambria Math"/>
                  <w:i/>
                  <w:sz w:val="20"/>
                  <w:szCs w:val="24"/>
                </w:rPr>
              </m:ctrlPr>
            </m:sSubPr>
            <m:e>
              <m:r>
                <m:rPr>
                  <m:nor/>
                </m:rPr>
                <w:rPr>
                  <w:sz w:val="20"/>
                  <w:szCs w:val="24"/>
                </w:rPr>
                <m:t>C</m:t>
              </m:r>
            </m:e>
            <m:sub>
              <m:r>
                <m:rPr>
                  <m:nor/>
                </m:rPr>
                <w:rPr>
                  <w:sz w:val="20"/>
                  <w:szCs w:val="24"/>
                </w:rPr>
                <m:t>9</m:t>
              </m:r>
            </m:sub>
          </m:sSub>
          <m:r>
            <m:rPr>
              <m:nor/>
            </m:rPr>
            <w:rPr>
              <w:rFonts w:ascii="Cambria Math"/>
              <w:sz w:val="20"/>
              <w:szCs w:val="24"/>
            </w:rPr>
            <m:t xml:space="preserve"> </m:t>
          </m:r>
          <m:r>
            <m:rPr>
              <m:nor/>
            </m:rPr>
            <w:rPr>
              <w:sz w:val="20"/>
              <w:szCs w:val="24"/>
            </w:rPr>
            <m:t>=</m:t>
          </m:r>
          <m:r>
            <m:rPr>
              <m:nor/>
            </m:rPr>
            <w:rPr>
              <w:rFonts w:ascii="Cambria Math"/>
              <w:sz w:val="20"/>
              <w:szCs w:val="24"/>
            </w:rPr>
            <m:t xml:space="preserve"> </m:t>
          </m:r>
          <m:r>
            <m:rPr>
              <m:nor/>
            </m:rPr>
            <w:rPr>
              <w:sz w:val="20"/>
              <w:szCs w:val="24"/>
            </w:rPr>
            <m:t>0</m:t>
          </m:r>
        </m:oMath>
      </m:oMathPara>
    </w:p>
    <w:p w:rsidR="000B2048" w:rsidRPr="000B2048" w:rsidRDefault="000B2048" w:rsidP="004B040C">
      <w:pPr>
        <w:tabs>
          <w:tab w:val="left" w:pos="340"/>
        </w:tabs>
        <w:ind w:left="567"/>
        <w:jc w:val="both"/>
        <w:rPr>
          <w:rFonts w:ascii="Times" w:hAnsi="Times"/>
          <w:sz w:val="20"/>
          <w:lang w:val="en-GB"/>
        </w:rPr>
      </w:pPr>
      <w:r w:rsidRPr="000B2048">
        <w:rPr>
          <w:rFonts w:ascii="Times" w:hAnsi="Times"/>
          <w:sz w:val="20"/>
          <w:lang w:val="en-GB"/>
        </w:rPr>
        <w:t>Then,</w:t>
      </w:r>
    </w:p>
    <w:p w:rsidR="004B040C" w:rsidRPr="004B040C" w:rsidRDefault="004B040C" w:rsidP="004B040C">
      <w:pPr>
        <w:ind w:left="567"/>
        <w:jc w:val="both"/>
        <w:rPr>
          <w:sz w:val="20"/>
        </w:rPr>
      </w:pPr>
      <w:r w:rsidRPr="004B040C">
        <w:rPr>
          <w:sz w:val="20"/>
        </w:rPr>
        <w:t>Max = (µ</w:t>
      </w:r>
      <w:r w:rsidRPr="004B040C">
        <w:rPr>
          <w:sz w:val="20"/>
          <w:vertAlign w:val="subscript"/>
        </w:rPr>
        <w:t>C1</w:t>
      </w:r>
      <w:r w:rsidRPr="004B040C">
        <w:rPr>
          <w:sz w:val="20"/>
        </w:rPr>
        <w:t>, µ</w:t>
      </w:r>
      <w:r w:rsidRPr="004B040C">
        <w:rPr>
          <w:sz w:val="20"/>
          <w:vertAlign w:val="subscript"/>
        </w:rPr>
        <w:t>C2</w:t>
      </w:r>
      <w:r w:rsidRPr="004B040C">
        <w:rPr>
          <w:sz w:val="20"/>
        </w:rPr>
        <w:t>, µ</w:t>
      </w:r>
      <w:r w:rsidRPr="004B040C">
        <w:rPr>
          <w:sz w:val="20"/>
          <w:vertAlign w:val="subscript"/>
        </w:rPr>
        <w:t>C3</w:t>
      </w:r>
      <w:r w:rsidRPr="004B040C">
        <w:rPr>
          <w:sz w:val="20"/>
        </w:rPr>
        <w:t>, µ</w:t>
      </w:r>
      <w:r w:rsidRPr="004B040C">
        <w:rPr>
          <w:sz w:val="20"/>
          <w:vertAlign w:val="subscript"/>
        </w:rPr>
        <w:t>C4</w:t>
      </w:r>
      <w:r w:rsidRPr="004B040C">
        <w:rPr>
          <w:sz w:val="20"/>
        </w:rPr>
        <w:t>, µ</w:t>
      </w:r>
      <w:r w:rsidRPr="004B040C">
        <w:rPr>
          <w:sz w:val="20"/>
          <w:vertAlign w:val="subscript"/>
        </w:rPr>
        <w:t>C5</w:t>
      </w:r>
      <w:r w:rsidRPr="004B040C">
        <w:rPr>
          <w:sz w:val="20"/>
        </w:rPr>
        <w:t>, µ</w:t>
      </w:r>
      <w:r w:rsidRPr="004B040C">
        <w:rPr>
          <w:sz w:val="20"/>
          <w:vertAlign w:val="subscript"/>
        </w:rPr>
        <w:t>C6</w:t>
      </w:r>
      <w:r w:rsidRPr="004B040C">
        <w:rPr>
          <w:sz w:val="20"/>
        </w:rPr>
        <w:t>, µ</w:t>
      </w:r>
      <w:r w:rsidRPr="004B040C">
        <w:rPr>
          <w:sz w:val="20"/>
          <w:vertAlign w:val="subscript"/>
        </w:rPr>
        <w:t>C7</w:t>
      </w:r>
      <w:r w:rsidRPr="004B040C">
        <w:rPr>
          <w:sz w:val="20"/>
        </w:rPr>
        <w:t>, µ</w:t>
      </w:r>
      <w:r w:rsidRPr="004B040C">
        <w:rPr>
          <w:sz w:val="20"/>
          <w:vertAlign w:val="subscript"/>
        </w:rPr>
        <w:t>C8</w:t>
      </w:r>
      <w:r w:rsidRPr="004B040C">
        <w:rPr>
          <w:sz w:val="20"/>
        </w:rPr>
        <w:t>, µ</w:t>
      </w:r>
      <w:r w:rsidRPr="004B040C">
        <w:rPr>
          <w:sz w:val="20"/>
          <w:vertAlign w:val="subscript"/>
        </w:rPr>
        <w:t>C9</w:t>
      </w:r>
      <w:r w:rsidRPr="004B040C">
        <w:rPr>
          <w:sz w:val="20"/>
        </w:rPr>
        <w:t xml:space="preserve">) </w:t>
      </w:r>
    </w:p>
    <w:p w:rsidR="000B2048" w:rsidRPr="000B2048" w:rsidRDefault="000B2048" w:rsidP="004B040C">
      <w:pPr>
        <w:tabs>
          <w:tab w:val="left" w:pos="340"/>
        </w:tabs>
        <w:ind w:left="567"/>
        <w:jc w:val="both"/>
        <w:rPr>
          <w:rFonts w:ascii="Times" w:hAnsi="Times"/>
          <w:sz w:val="20"/>
          <w:lang w:val="en-GB"/>
        </w:rPr>
      </w:pPr>
      <w:r w:rsidRPr="000B2048">
        <w:rPr>
          <w:rFonts w:ascii="Times" w:hAnsi="Times"/>
          <w:sz w:val="20"/>
          <w:lang w:val="en-GB"/>
        </w:rPr>
        <w:t>Max = (0, 0, 0, 0, 1, 0, 0, 0, 0) = 1</w:t>
      </w:r>
    </w:p>
    <w:p w:rsidR="000B2048" w:rsidRDefault="000B2048" w:rsidP="004B040C">
      <w:pPr>
        <w:tabs>
          <w:tab w:val="left" w:pos="340"/>
        </w:tabs>
        <w:ind w:left="567"/>
        <w:jc w:val="both"/>
        <w:rPr>
          <w:rFonts w:ascii="Times" w:hAnsi="Times"/>
          <w:sz w:val="20"/>
          <w:lang w:val="en-GB"/>
        </w:rPr>
      </w:pPr>
      <w:r w:rsidRPr="000B2048">
        <w:rPr>
          <w:rFonts w:ascii="Times" w:hAnsi="Times"/>
          <w:sz w:val="20"/>
          <w:lang w:val="en-GB"/>
        </w:rPr>
        <w:lastRenderedPageBreak/>
        <w:t>Therefore, number of object of the extracted training data image into the fuzzy set C</w:t>
      </w:r>
      <w:r w:rsidRPr="004B040C">
        <w:rPr>
          <w:rFonts w:ascii="Times" w:hAnsi="Times"/>
          <w:sz w:val="20"/>
          <w:vertAlign w:val="subscript"/>
          <w:lang w:val="en-GB"/>
        </w:rPr>
        <w:t>5</w:t>
      </w:r>
      <w:r w:rsidRPr="000B2048">
        <w:rPr>
          <w:rFonts w:ascii="Times" w:hAnsi="Times"/>
          <w:sz w:val="20"/>
          <w:lang w:val="en-GB"/>
        </w:rPr>
        <w:t>.</w:t>
      </w:r>
    </w:p>
    <w:p w:rsidR="004B040C" w:rsidRPr="000B2048" w:rsidRDefault="004B040C" w:rsidP="004B040C">
      <w:pPr>
        <w:tabs>
          <w:tab w:val="left" w:pos="340"/>
        </w:tabs>
        <w:ind w:left="567"/>
        <w:jc w:val="both"/>
        <w:rPr>
          <w:rFonts w:ascii="Times" w:hAnsi="Times"/>
          <w:sz w:val="20"/>
          <w:lang w:val="en-GB"/>
        </w:rPr>
      </w:pPr>
    </w:p>
    <w:p w:rsidR="004B040C" w:rsidRDefault="004B040C" w:rsidP="004B040C">
      <w:pPr>
        <w:ind w:firstLine="284"/>
        <w:jc w:val="both"/>
        <w:rPr>
          <w:rFonts w:ascii="Times" w:hAnsi="Times"/>
          <w:sz w:val="20"/>
          <w:lang w:val="en-GB"/>
        </w:rPr>
      </w:pPr>
      <w:r>
        <w:rPr>
          <w:rFonts w:ascii="Times" w:hAnsi="Times"/>
          <w:sz w:val="20"/>
          <w:lang w:val="en-GB"/>
        </w:rPr>
        <w:tab/>
      </w:r>
      <w:r w:rsidRPr="004B040C">
        <w:rPr>
          <w:rFonts w:ascii="Times" w:hAnsi="Times"/>
          <w:sz w:val="20"/>
          <w:lang w:val="en-GB"/>
        </w:rPr>
        <w:t>The largest value of membership degree from training data image feature extraction will be grouped in the appropriate fuzzy sets appropriate with input. The grouping result of the fuzzy set will be used as ru</w:t>
      </w:r>
      <w:r>
        <w:rPr>
          <w:rFonts w:ascii="Times" w:hAnsi="Times"/>
          <w:sz w:val="20"/>
          <w:lang w:val="en-GB"/>
        </w:rPr>
        <w:t xml:space="preserve">les in the fuzzy model. Table </w:t>
      </w:r>
      <w:r>
        <w:rPr>
          <w:rFonts w:ascii="Times" w:hAnsi="Times"/>
          <w:sz w:val="20"/>
          <w:lang w:val="id-ID"/>
        </w:rPr>
        <w:t>3</w:t>
      </w:r>
      <w:r w:rsidRPr="004B040C">
        <w:rPr>
          <w:rFonts w:ascii="Times" w:hAnsi="Times"/>
          <w:sz w:val="20"/>
          <w:lang w:val="en-GB"/>
        </w:rPr>
        <w:t xml:space="preserve"> is the fuzzy set grouping of the training data image.</w:t>
      </w:r>
    </w:p>
    <w:p w:rsidR="000B2048" w:rsidRPr="000B2048" w:rsidRDefault="000B2048" w:rsidP="000B2048">
      <w:pPr>
        <w:tabs>
          <w:tab w:val="left" w:pos="340"/>
        </w:tabs>
        <w:jc w:val="both"/>
        <w:rPr>
          <w:rFonts w:ascii="Times" w:hAnsi="Times"/>
          <w:sz w:val="20"/>
          <w:lang w:val="en-GB"/>
        </w:rPr>
      </w:pPr>
    </w:p>
    <w:p w:rsidR="004B040C" w:rsidRPr="004B040C" w:rsidRDefault="004B040C" w:rsidP="004B040C">
      <w:pPr>
        <w:pStyle w:val="Caption"/>
        <w:keepNext/>
        <w:jc w:val="center"/>
        <w:rPr>
          <w:i w:val="0"/>
          <w:color w:val="auto"/>
          <w:lang w:val="id-ID"/>
        </w:rPr>
      </w:pPr>
      <w:r w:rsidRPr="004B040C">
        <w:rPr>
          <w:i w:val="0"/>
          <w:color w:val="auto"/>
        </w:rPr>
        <w:t xml:space="preserve">Table </w:t>
      </w:r>
      <w:r w:rsidRPr="004B040C">
        <w:rPr>
          <w:i w:val="0"/>
          <w:color w:val="auto"/>
        </w:rPr>
        <w:fldChar w:fldCharType="begin"/>
      </w:r>
      <w:r w:rsidRPr="004B040C">
        <w:rPr>
          <w:i w:val="0"/>
          <w:color w:val="auto"/>
        </w:rPr>
        <w:instrText xml:space="preserve"> SEQ Table \* ARABIC </w:instrText>
      </w:r>
      <w:r w:rsidRPr="004B040C">
        <w:rPr>
          <w:i w:val="0"/>
          <w:color w:val="auto"/>
        </w:rPr>
        <w:fldChar w:fldCharType="separate"/>
      </w:r>
      <w:r w:rsidR="000A2591">
        <w:rPr>
          <w:i w:val="0"/>
          <w:noProof/>
          <w:color w:val="auto"/>
        </w:rPr>
        <w:t>3</w:t>
      </w:r>
      <w:r w:rsidRPr="004B040C">
        <w:rPr>
          <w:i w:val="0"/>
          <w:color w:val="auto"/>
        </w:rPr>
        <w:fldChar w:fldCharType="end"/>
      </w:r>
      <w:r w:rsidRPr="004B040C">
        <w:rPr>
          <w:i w:val="0"/>
          <w:color w:val="auto"/>
          <w:lang w:val="id-ID"/>
        </w:rPr>
        <w:t xml:space="preserve"> </w:t>
      </w:r>
      <w:r w:rsidRPr="004B040C">
        <w:rPr>
          <w:rFonts w:ascii="Times" w:hAnsi="Times"/>
          <w:i w:val="0"/>
          <w:color w:val="auto"/>
          <w:lang w:val="en-GB"/>
        </w:rPr>
        <w:t>Results of the extraction and classification of fuzzy sets of the training data image</w:t>
      </w:r>
    </w:p>
    <w:tbl>
      <w:tblPr>
        <w:tblW w:w="6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856"/>
        <w:gridCol w:w="2022"/>
        <w:gridCol w:w="1051"/>
      </w:tblGrid>
      <w:tr w:rsidR="004B040C" w:rsidRPr="004B040C" w:rsidTr="0094384A">
        <w:trPr>
          <w:trHeight w:val="283"/>
          <w:jc w:val="center"/>
        </w:trPr>
        <w:tc>
          <w:tcPr>
            <w:tcW w:w="1547" w:type="dxa"/>
            <w:shd w:val="clear" w:color="auto" w:fill="auto"/>
            <w:vAlign w:val="center"/>
          </w:tcPr>
          <w:p w:rsidR="004B040C" w:rsidRPr="004B040C" w:rsidRDefault="004B040C" w:rsidP="004B040C">
            <w:pPr>
              <w:spacing w:line="276" w:lineRule="auto"/>
              <w:jc w:val="center"/>
              <w:rPr>
                <w:b/>
                <w:sz w:val="18"/>
              </w:rPr>
            </w:pPr>
            <w:r w:rsidRPr="004B040C">
              <w:rPr>
                <w:b/>
                <w:sz w:val="18"/>
              </w:rPr>
              <w:t>Data</w:t>
            </w:r>
          </w:p>
        </w:tc>
        <w:tc>
          <w:tcPr>
            <w:tcW w:w="1856" w:type="dxa"/>
            <w:shd w:val="clear" w:color="auto" w:fill="auto"/>
            <w:vAlign w:val="center"/>
          </w:tcPr>
          <w:p w:rsidR="004B040C" w:rsidRPr="004B040C" w:rsidRDefault="004B040C" w:rsidP="004B040C">
            <w:pPr>
              <w:spacing w:line="276" w:lineRule="auto"/>
              <w:jc w:val="center"/>
              <w:rPr>
                <w:b/>
                <w:sz w:val="18"/>
              </w:rPr>
            </w:pPr>
            <w:proofErr w:type="spellStart"/>
            <w:r w:rsidRPr="004B040C">
              <w:rPr>
                <w:b/>
                <w:sz w:val="18"/>
              </w:rPr>
              <w:t>Result</w:t>
            </w:r>
            <w:proofErr w:type="spellEnd"/>
            <w:r w:rsidRPr="004B040C">
              <w:rPr>
                <w:b/>
                <w:sz w:val="18"/>
              </w:rPr>
              <w:t xml:space="preserve"> of Extraction</w:t>
            </w:r>
          </w:p>
        </w:tc>
        <w:tc>
          <w:tcPr>
            <w:tcW w:w="2022" w:type="dxa"/>
            <w:shd w:val="clear" w:color="auto" w:fill="auto"/>
            <w:vAlign w:val="center"/>
          </w:tcPr>
          <w:p w:rsidR="004B040C" w:rsidRPr="004B040C" w:rsidRDefault="004B040C" w:rsidP="004B040C">
            <w:pPr>
              <w:spacing w:line="276" w:lineRule="auto"/>
              <w:jc w:val="center"/>
              <w:rPr>
                <w:b/>
                <w:sz w:val="18"/>
              </w:rPr>
            </w:pPr>
            <w:proofErr w:type="spellStart"/>
            <w:r w:rsidRPr="004B040C">
              <w:rPr>
                <w:b/>
                <w:sz w:val="18"/>
              </w:rPr>
              <w:t>Membership</w:t>
            </w:r>
            <w:proofErr w:type="spellEnd"/>
            <w:r w:rsidRPr="004B040C">
              <w:rPr>
                <w:b/>
                <w:sz w:val="18"/>
              </w:rPr>
              <w:t xml:space="preserve"> </w:t>
            </w:r>
            <w:proofErr w:type="spellStart"/>
            <w:r w:rsidRPr="004B040C">
              <w:rPr>
                <w:b/>
                <w:sz w:val="18"/>
              </w:rPr>
              <w:t>Function</w:t>
            </w:r>
            <w:proofErr w:type="spellEnd"/>
          </w:p>
        </w:tc>
        <w:tc>
          <w:tcPr>
            <w:tcW w:w="1051" w:type="dxa"/>
            <w:shd w:val="clear" w:color="auto" w:fill="auto"/>
            <w:vAlign w:val="center"/>
          </w:tcPr>
          <w:p w:rsidR="004B040C" w:rsidRPr="004B040C" w:rsidRDefault="004B040C" w:rsidP="004B040C">
            <w:pPr>
              <w:spacing w:line="276" w:lineRule="auto"/>
              <w:jc w:val="center"/>
              <w:rPr>
                <w:b/>
                <w:sz w:val="18"/>
              </w:rPr>
            </w:pPr>
            <w:proofErr w:type="spellStart"/>
            <w:r w:rsidRPr="004B040C">
              <w:rPr>
                <w:b/>
                <w:sz w:val="18"/>
              </w:rPr>
              <w:t>Fuzzy</w:t>
            </w:r>
            <w:proofErr w:type="spellEnd"/>
            <w:r w:rsidRPr="004B040C">
              <w:rPr>
                <w:b/>
                <w:sz w:val="18"/>
              </w:rPr>
              <w:t xml:space="preserve"> Set</w:t>
            </w:r>
          </w:p>
        </w:tc>
      </w:tr>
      <w:tr w:rsidR="004B040C" w:rsidRPr="004B040C" w:rsidTr="0094384A">
        <w:trPr>
          <w:trHeight w:val="283"/>
          <w:jc w:val="center"/>
        </w:trPr>
        <w:tc>
          <w:tcPr>
            <w:tcW w:w="1547" w:type="dxa"/>
            <w:shd w:val="clear" w:color="auto" w:fill="auto"/>
          </w:tcPr>
          <w:p w:rsidR="004B040C" w:rsidRPr="004B040C" w:rsidRDefault="004B040C" w:rsidP="003563A8">
            <w:pPr>
              <w:spacing w:line="276" w:lineRule="auto"/>
              <w:jc w:val="both"/>
              <w:rPr>
                <w:sz w:val="18"/>
              </w:rPr>
            </w:pPr>
            <w:proofErr w:type="spellStart"/>
            <w:r w:rsidRPr="004B040C">
              <w:rPr>
                <w:sz w:val="18"/>
              </w:rPr>
              <w:t>Autocorrelation</w:t>
            </w:r>
            <w:proofErr w:type="spellEnd"/>
          </w:p>
        </w:tc>
        <w:tc>
          <w:tcPr>
            <w:tcW w:w="1856" w:type="dxa"/>
            <w:shd w:val="clear" w:color="auto" w:fill="auto"/>
            <w:vAlign w:val="center"/>
          </w:tcPr>
          <w:p w:rsidR="004B040C" w:rsidRPr="004B040C" w:rsidRDefault="004B040C" w:rsidP="003563A8">
            <w:pPr>
              <w:spacing w:line="276" w:lineRule="auto"/>
              <w:rPr>
                <w:sz w:val="18"/>
              </w:rPr>
            </w:pPr>
            <w:r w:rsidRPr="004B040C">
              <w:rPr>
                <w:sz w:val="18"/>
              </w:rPr>
              <w:t>24.9187</w:t>
            </w:r>
          </w:p>
        </w:tc>
        <w:tc>
          <w:tcPr>
            <w:tcW w:w="2022" w:type="dxa"/>
            <w:shd w:val="clear" w:color="auto" w:fill="auto"/>
            <w:vAlign w:val="center"/>
          </w:tcPr>
          <w:p w:rsidR="004B040C" w:rsidRPr="004B040C" w:rsidRDefault="004B040C" w:rsidP="003563A8">
            <w:pPr>
              <w:spacing w:line="276" w:lineRule="auto"/>
              <w:rPr>
                <w:sz w:val="18"/>
              </w:rPr>
            </w:pPr>
            <w:r w:rsidRPr="004B040C">
              <w:rPr>
                <w:sz w:val="18"/>
              </w:rPr>
              <w:t>0.5873</w:t>
            </w:r>
          </w:p>
        </w:tc>
        <w:tc>
          <w:tcPr>
            <w:tcW w:w="1051" w:type="dxa"/>
            <w:shd w:val="clear" w:color="auto" w:fill="auto"/>
            <w:vAlign w:val="center"/>
          </w:tcPr>
          <w:p w:rsidR="004B040C" w:rsidRPr="004B040C" w:rsidRDefault="004B040C" w:rsidP="003563A8">
            <w:pPr>
              <w:spacing w:line="276" w:lineRule="auto"/>
              <w:rPr>
                <w:sz w:val="18"/>
              </w:rPr>
            </w:pPr>
            <w:r w:rsidRPr="004B040C">
              <w:rPr>
                <w:sz w:val="18"/>
              </w:rPr>
              <w:t>A</w:t>
            </w:r>
            <w:r w:rsidRPr="004B040C">
              <w:rPr>
                <w:sz w:val="18"/>
                <w:vertAlign w:val="subscript"/>
              </w:rPr>
              <w:t>2</w:t>
            </w:r>
          </w:p>
        </w:tc>
      </w:tr>
      <w:tr w:rsidR="004B040C" w:rsidRPr="004B040C" w:rsidTr="0094384A">
        <w:trPr>
          <w:trHeight w:val="283"/>
          <w:jc w:val="center"/>
        </w:trPr>
        <w:tc>
          <w:tcPr>
            <w:tcW w:w="1547" w:type="dxa"/>
            <w:shd w:val="clear" w:color="auto" w:fill="auto"/>
          </w:tcPr>
          <w:p w:rsidR="004B040C" w:rsidRPr="004B040C" w:rsidRDefault="004B040C" w:rsidP="003563A8">
            <w:pPr>
              <w:spacing w:line="276" w:lineRule="auto"/>
              <w:jc w:val="both"/>
              <w:rPr>
                <w:sz w:val="18"/>
              </w:rPr>
            </w:pPr>
            <w:proofErr w:type="spellStart"/>
            <w:r w:rsidRPr="004B040C">
              <w:rPr>
                <w:sz w:val="18"/>
              </w:rPr>
              <w:t>Sum</w:t>
            </w:r>
            <w:proofErr w:type="spellEnd"/>
            <w:r w:rsidRPr="004B040C">
              <w:rPr>
                <w:sz w:val="18"/>
              </w:rPr>
              <w:t xml:space="preserve"> of Square (Variance)</w:t>
            </w:r>
          </w:p>
        </w:tc>
        <w:tc>
          <w:tcPr>
            <w:tcW w:w="1856" w:type="dxa"/>
            <w:shd w:val="clear" w:color="auto" w:fill="auto"/>
            <w:vAlign w:val="center"/>
          </w:tcPr>
          <w:p w:rsidR="004B040C" w:rsidRPr="004B040C" w:rsidRDefault="004B040C" w:rsidP="003563A8">
            <w:pPr>
              <w:spacing w:line="276" w:lineRule="auto"/>
              <w:rPr>
                <w:sz w:val="18"/>
              </w:rPr>
            </w:pPr>
            <w:r w:rsidRPr="004B040C">
              <w:rPr>
                <w:sz w:val="18"/>
              </w:rPr>
              <w:t>24.7652</w:t>
            </w:r>
          </w:p>
        </w:tc>
        <w:tc>
          <w:tcPr>
            <w:tcW w:w="2022" w:type="dxa"/>
            <w:shd w:val="clear" w:color="auto" w:fill="auto"/>
            <w:vAlign w:val="center"/>
          </w:tcPr>
          <w:p w:rsidR="004B040C" w:rsidRPr="004B040C" w:rsidRDefault="004B040C" w:rsidP="003563A8">
            <w:pPr>
              <w:spacing w:line="276" w:lineRule="auto"/>
              <w:rPr>
                <w:sz w:val="18"/>
              </w:rPr>
            </w:pPr>
            <w:r w:rsidRPr="004B040C">
              <w:rPr>
                <w:sz w:val="18"/>
              </w:rPr>
              <w:t>0.5796</w:t>
            </w:r>
          </w:p>
        </w:tc>
        <w:tc>
          <w:tcPr>
            <w:tcW w:w="1051" w:type="dxa"/>
            <w:shd w:val="clear" w:color="auto" w:fill="auto"/>
            <w:vAlign w:val="center"/>
          </w:tcPr>
          <w:p w:rsidR="004B040C" w:rsidRPr="004B040C" w:rsidRDefault="004B040C" w:rsidP="003563A8">
            <w:pPr>
              <w:spacing w:line="276" w:lineRule="auto"/>
              <w:rPr>
                <w:sz w:val="18"/>
              </w:rPr>
            </w:pPr>
            <w:r w:rsidRPr="004B040C">
              <w:rPr>
                <w:sz w:val="18"/>
              </w:rPr>
              <w:t>B</w:t>
            </w:r>
            <w:r w:rsidRPr="004B040C">
              <w:rPr>
                <w:sz w:val="18"/>
                <w:vertAlign w:val="subscript"/>
              </w:rPr>
              <w:t>2</w:t>
            </w:r>
          </w:p>
        </w:tc>
      </w:tr>
      <w:tr w:rsidR="004B040C" w:rsidRPr="004B040C" w:rsidTr="0094384A">
        <w:trPr>
          <w:trHeight w:val="283"/>
          <w:jc w:val="center"/>
        </w:trPr>
        <w:tc>
          <w:tcPr>
            <w:tcW w:w="1547" w:type="dxa"/>
            <w:shd w:val="clear" w:color="auto" w:fill="auto"/>
          </w:tcPr>
          <w:p w:rsidR="004B040C" w:rsidRPr="004B040C" w:rsidRDefault="004B040C" w:rsidP="003563A8">
            <w:pPr>
              <w:spacing w:line="276" w:lineRule="auto"/>
              <w:rPr>
                <w:sz w:val="18"/>
              </w:rPr>
            </w:pPr>
            <w:proofErr w:type="spellStart"/>
            <w:r w:rsidRPr="004B040C">
              <w:rPr>
                <w:sz w:val="18"/>
              </w:rPr>
              <w:t>Number</w:t>
            </w:r>
            <w:proofErr w:type="spellEnd"/>
            <w:r w:rsidRPr="004B040C">
              <w:rPr>
                <w:sz w:val="18"/>
              </w:rPr>
              <w:t xml:space="preserve"> of Object</w:t>
            </w:r>
          </w:p>
        </w:tc>
        <w:tc>
          <w:tcPr>
            <w:tcW w:w="1856" w:type="dxa"/>
            <w:shd w:val="clear" w:color="auto" w:fill="auto"/>
            <w:vAlign w:val="center"/>
          </w:tcPr>
          <w:p w:rsidR="004B040C" w:rsidRPr="004B040C" w:rsidRDefault="004B040C" w:rsidP="003563A8">
            <w:pPr>
              <w:spacing w:line="276" w:lineRule="auto"/>
              <w:rPr>
                <w:sz w:val="18"/>
              </w:rPr>
            </w:pPr>
            <w:r w:rsidRPr="004B040C">
              <w:rPr>
                <w:sz w:val="18"/>
              </w:rPr>
              <w:t>2</w:t>
            </w:r>
          </w:p>
        </w:tc>
        <w:tc>
          <w:tcPr>
            <w:tcW w:w="2022" w:type="dxa"/>
            <w:shd w:val="clear" w:color="auto" w:fill="auto"/>
            <w:vAlign w:val="center"/>
          </w:tcPr>
          <w:p w:rsidR="004B040C" w:rsidRPr="004B040C" w:rsidRDefault="004B040C" w:rsidP="003563A8">
            <w:pPr>
              <w:spacing w:line="276" w:lineRule="auto"/>
              <w:rPr>
                <w:sz w:val="18"/>
              </w:rPr>
            </w:pPr>
            <w:r w:rsidRPr="004B040C">
              <w:rPr>
                <w:sz w:val="18"/>
              </w:rPr>
              <w:t>1</w:t>
            </w:r>
          </w:p>
        </w:tc>
        <w:tc>
          <w:tcPr>
            <w:tcW w:w="1051" w:type="dxa"/>
            <w:shd w:val="clear" w:color="auto" w:fill="auto"/>
            <w:vAlign w:val="center"/>
          </w:tcPr>
          <w:p w:rsidR="004B040C" w:rsidRPr="004B040C" w:rsidRDefault="004B040C" w:rsidP="003563A8">
            <w:pPr>
              <w:spacing w:line="276" w:lineRule="auto"/>
              <w:rPr>
                <w:sz w:val="18"/>
              </w:rPr>
            </w:pPr>
            <w:r w:rsidRPr="004B040C">
              <w:rPr>
                <w:sz w:val="18"/>
              </w:rPr>
              <w:t>C</w:t>
            </w:r>
            <w:r w:rsidRPr="004B040C">
              <w:rPr>
                <w:sz w:val="18"/>
                <w:vertAlign w:val="subscript"/>
              </w:rPr>
              <w:t>5</w:t>
            </w:r>
          </w:p>
        </w:tc>
      </w:tr>
      <w:tr w:rsidR="004B040C" w:rsidRPr="004B040C" w:rsidTr="0094384A">
        <w:trPr>
          <w:trHeight w:val="283"/>
          <w:jc w:val="center"/>
        </w:trPr>
        <w:tc>
          <w:tcPr>
            <w:tcW w:w="1547" w:type="dxa"/>
            <w:shd w:val="clear" w:color="auto" w:fill="auto"/>
          </w:tcPr>
          <w:p w:rsidR="004B040C" w:rsidRPr="004B040C" w:rsidRDefault="004B040C" w:rsidP="003563A8">
            <w:pPr>
              <w:spacing w:line="276" w:lineRule="auto"/>
              <w:jc w:val="both"/>
              <w:rPr>
                <w:sz w:val="18"/>
              </w:rPr>
            </w:pPr>
            <w:proofErr w:type="spellStart"/>
            <w:r w:rsidRPr="004B040C">
              <w:rPr>
                <w:sz w:val="18"/>
              </w:rPr>
              <w:t>Ceramic</w:t>
            </w:r>
            <w:proofErr w:type="spellEnd"/>
            <w:r w:rsidRPr="004B040C">
              <w:rPr>
                <w:sz w:val="18"/>
              </w:rPr>
              <w:t xml:space="preserve"> Condition</w:t>
            </w:r>
          </w:p>
        </w:tc>
        <w:tc>
          <w:tcPr>
            <w:tcW w:w="1856" w:type="dxa"/>
            <w:shd w:val="clear" w:color="auto" w:fill="auto"/>
            <w:vAlign w:val="center"/>
          </w:tcPr>
          <w:p w:rsidR="004B040C" w:rsidRPr="004B040C" w:rsidRDefault="004B040C" w:rsidP="003563A8">
            <w:pPr>
              <w:keepNext/>
              <w:spacing w:line="276" w:lineRule="auto"/>
              <w:rPr>
                <w:sz w:val="18"/>
              </w:rPr>
            </w:pPr>
            <w:proofErr w:type="spellStart"/>
            <w:r w:rsidRPr="004B040C">
              <w:rPr>
                <w:sz w:val="18"/>
              </w:rPr>
              <w:t>Defect</w:t>
            </w:r>
            <w:proofErr w:type="spellEnd"/>
          </w:p>
        </w:tc>
        <w:tc>
          <w:tcPr>
            <w:tcW w:w="2022" w:type="dxa"/>
            <w:shd w:val="clear" w:color="auto" w:fill="auto"/>
            <w:vAlign w:val="center"/>
          </w:tcPr>
          <w:p w:rsidR="004B040C" w:rsidRPr="004B040C" w:rsidRDefault="004B040C" w:rsidP="003563A8">
            <w:pPr>
              <w:spacing w:line="276" w:lineRule="auto"/>
              <w:rPr>
                <w:sz w:val="18"/>
              </w:rPr>
            </w:pPr>
            <w:proofErr w:type="spellStart"/>
            <w:r w:rsidRPr="004B040C">
              <w:rPr>
                <w:sz w:val="18"/>
              </w:rPr>
              <w:t>Defect</w:t>
            </w:r>
            <w:proofErr w:type="spellEnd"/>
          </w:p>
        </w:tc>
        <w:tc>
          <w:tcPr>
            <w:tcW w:w="1051" w:type="dxa"/>
            <w:shd w:val="clear" w:color="auto" w:fill="auto"/>
            <w:vAlign w:val="center"/>
          </w:tcPr>
          <w:p w:rsidR="004B040C" w:rsidRPr="004B040C" w:rsidRDefault="004B040C" w:rsidP="003563A8">
            <w:pPr>
              <w:spacing w:line="276" w:lineRule="auto"/>
              <w:rPr>
                <w:sz w:val="18"/>
                <w:lang w:val="id-ID"/>
              </w:rPr>
            </w:pPr>
            <w:r w:rsidRPr="004B040C">
              <w:rPr>
                <w:sz w:val="18"/>
              </w:rPr>
              <w:t>V</w:t>
            </w:r>
            <w:r w:rsidRPr="004B040C">
              <w:rPr>
                <w:sz w:val="18"/>
                <w:vertAlign w:val="subscript"/>
                <w:lang w:val="id-ID"/>
              </w:rPr>
              <w:t>Defect</w:t>
            </w:r>
          </w:p>
        </w:tc>
      </w:tr>
    </w:tbl>
    <w:p w:rsidR="000B2048" w:rsidRPr="000B2048" w:rsidRDefault="004B040C" w:rsidP="004B040C">
      <w:pPr>
        <w:ind w:firstLine="284"/>
        <w:jc w:val="both"/>
        <w:rPr>
          <w:rFonts w:ascii="Times" w:hAnsi="Times"/>
          <w:sz w:val="20"/>
          <w:lang w:val="en-GB"/>
        </w:rPr>
      </w:pPr>
      <w:r>
        <w:rPr>
          <w:rFonts w:ascii="Times" w:hAnsi="Times"/>
          <w:sz w:val="20"/>
          <w:lang w:val="en-GB"/>
        </w:rPr>
        <w:t>Based on Table 3</w:t>
      </w:r>
      <w:r w:rsidR="000B2048" w:rsidRPr="000B2048">
        <w:rPr>
          <w:rFonts w:ascii="Times" w:hAnsi="Times"/>
          <w:sz w:val="20"/>
          <w:lang w:val="en-GB"/>
        </w:rPr>
        <w:t xml:space="preserve"> the rules from the feature extraction result of training data image as follows:</w:t>
      </w:r>
    </w:p>
    <w:p w:rsidR="000B2048" w:rsidRPr="000B2048" w:rsidRDefault="000B2048" w:rsidP="000B2048">
      <w:pPr>
        <w:tabs>
          <w:tab w:val="left" w:pos="340"/>
        </w:tabs>
        <w:jc w:val="both"/>
        <w:rPr>
          <w:rFonts w:ascii="Times" w:hAnsi="Times"/>
          <w:sz w:val="20"/>
          <w:lang w:val="en-GB"/>
        </w:rPr>
      </w:pPr>
      <w:r w:rsidRPr="000B2048">
        <w:rPr>
          <w:rFonts w:ascii="Times" w:hAnsi="Times"/>
          <w:sz w:val="20"/>
          <w:lang w:val="en-GB"/>
        </w:rPr>
        <w:t>“IF autocorrelation is A</w:t>
      </w:r>
      <w:r w:rsidRPr="004B040C">
        <w:rPr>
          <w:rFonts w:ascii="Times" w:hAnsi="Times"/>
          <w:sz w:val="20"/>
          <w:vertAlign w:val="subscript"/>
          <w:lang w:val="en-GB"/>
        </w:rPr>
        <w:t>2</w:t>
      </w:r>
      <w:r w:rsidRPr="000B2048">
        <w:rPr>
          <w:rFonts w:ascii="Times" w:hAnsi="Times"/>
          <w:sz w:val="20"/>
          <w:lang w:val="en-GB"/>
        </w:rPr>
        <w:t xml:space="preserve"> AND variance is B</w:t>
      </w:r>
      <w:r w:rsidRPr="004B040C">
        <w:rPr>
          <w:rFonts w:ascii="Times" w:hAnsi="Times"/>
          <w:sz w:val="20"/>
          <w:vertAlign w:val="subscript"/>
          <w:lang w:val="en-GB"/>
        </w:rPr>
        <w:t>2</w:t>
      </w:r>
      <w:r w:rsidRPr="000B2048">
        <w:rPr>
          <w:rFonts w:ascii="Times" w:hAnsi="Times"/>
          <w:sz w:val="20"/>
          <w:lang w:val="en-GB"/>
        </w:rPr>
        <w:t xml:space="preserve"> AND number of object is C</w:t>
      </w:r>
      <w:r w:rsidRPr="004B040C">
        <w:rPr>
          <w:rFonts w:ascii="Times" w:hAnsi="Times"/>
          <w:sz w:val="20"/>
          <w:vertAlign w:val="subscript"/>
          <w:lang w:val="en-GB"/>
        </w:rPr>
        <w:t>5</w:t>
      </w:r>
      <w:r w:rsidRPr="000B2048">
        <w:rPr>
          <w:rFonts w:ascii="Times" w:hAnsi="Times"/>
          <w:sz w:val="20"/>
          <w:lang w:val="en-GB"/>
        </w:rPr>
        <w:t xml:space="preserve"> THEN </w:t>
      </w:r>
      <w:r w:rsidR="004B040C">
        <w:rPr>
          <w:rFonts w:ascii="Times" w:hAnsi="Times"/>
          <w:sz w:val="20"/>
          <w:lang w:val="id-ID"/>
        </w:rPr>
        <w:t>Ceramic Condition</w:t>
      </w:r>
      <w:r w:rsidRPr="000B2048">
        <w:rPr>
          <w:rFonts w:ascii="Times" w:hAnsi="Times"/>
          <w:sz w:val="20"/>
          <w:lang w:val="en-GB"/>
        </w:rPr>
        <w:t xml:space="preserve"> is </w:t>
      </w:r>
      <w:proofErr w:type="spellStart"/>
      <w:r w:rsidRPr="000B2048">
        <w:rPr>
          <w:rFonts w:ascii="Times" w:hAnsi="Times"/>
          <w:sz w:val="20"/>
          <w:lang w:val="en-GB"/>
        </w:rPr>
        <w:t>V</w:t>
      </w:r>
      <w:r w:rsidRPr="004B040C">
        <w:rPr>
          <w:rFonts w:ascii="Times" w:hAnsi="Times"/>
          <w:sz w:val="20"/>
          <w:vertAlign w:val="subscript"/>
          <w:lang w:val="en-GB"/>
        </w:rPr>
        <w:t>Defect</w:t>
      </w:r>
      <w:proofErr w:type="spellEnd"/>
      <w:r w:rsidRPr="000B2048">
        <w:rPr>
          <w:rFonts w:ascii="Times" w:hAnsi="Times"/>
          <w:sz w:val="20"/>
          <w:lang w:val="en-GB"/>
        </w:rPr>
        <w:t>”</w:t>
      </w:r>
    </w:p>
    <w:p w:rsidR="000B2048" w:rsidRPr="000B2048" w:rsidRDefault="000B2048" w:rsidP="004B040C">
      <w:pPr>
        <w:ind w:firstLine="284"/>
        <w:jc w:val="both"/>
        <w:rPr>
          <w:rFonts w:ascii="Times" w:hAnsi="Times"/>
          <w:sz w:val="20"/>
          <w:lang w:val="en-GB"/>
        </w:rPr>
      </w:pPr>
      <w:r w:rsidRPr="000B2048">
        <w:rPr>
          <w:rFonts w:ascii="Times" w:hAnsi="Times"/>
          <w:sz w:val="20"/>
          <w:lang w:val="en-GB"/>
        </w:rPr>
        <w:t>Input variable as antecedent and output variable as consequent. If there is a same antecedent but the consequent is different, then optimization rules is needed. The determination of optimization rules is by choosing multiply of the largest value of membership degree. This research use 729 rules.</w:t>
      </w:r>
    </w:p>
    <w:p w:rsidR="000B2048" w:rsidRPr="004B040C" w:rsidRDefault="004B040C" w:rsidP="004B040C">
      <w:pPr>
        <w:tabs>
          <w:tab w:val="left" w:pos="340"/>
        </w:tabs>
        <w:spacing w:before="340" w:after="170"/>
        <w:jc w:val="both"/>
        <w:rPr>
          <w:rFonts w:ascii="Arial" w:hAnsi="Arial" w:cs="Arial"/>
          <w:sz w:val="20"/>
          <w:lang w:val="en-GB"/>
        </w:rPr>
      </w:pPr>
      <w:r>
        <w:rPr>
          <w:rFonts w:ascii="Arial" w:hAnsi="Arial" w:cs="Arial"/>
          <w:sz w:val="20"/>
          <w:lang w:val="id-ID"/>
        </w:rPr>
        <w:t xml:space="preserve">4.1.7 </w:t>
      </w:r>
      <w:r w:rsidR="000B2048" w:rsidRPr="004B040C">
        <w:rPr>
          <w:rFonts w:ascii="Arial" w:hAnsi="Arial" w:cs="Arial"/>
          <w:sz w:val="20"/>
          <w:lang w:val="en-GB"/>
        </w:rPr>
        <w:t>Fuzzy Inference</w:t>
      </w:r>
    </w:p>
    <w:p w:rsidR="004B040C" w:rsidRDefault="004B040C" w:rsidP="004B040C">
      <w:pPr>
        <w:ind w:firstLine="284"/>
        <w:jc w:val="both"/>
        <w:rPr>
          <w:rFonts w:ascii="Times" w:hAnsi="Times"/>
          <w:sz w:val="20"/>
          <w:lang w:val="en-GB"/>
        </w:rPr>
      </w:pPr>
      <w:r>
        <w:rPr>
          <w:rFonts w:ascii="Times" w:hAnsi="Times"/>
          <w:sz w:val="20"/>
          <w:lang w:val="id-ID"/>
        </w:rPr>
        <w:t xml:space="preserve"> Fuzzy i</w:t>
      </w:r>
      <w:proofErr w:type="spellStart"/>
      <w:r w:rsidRPr="004B040C">
        <w:rPr>
          <w:rFonts w:ascii="Times" w:hAnsi="Times"/>
          <w:sz w:val="20"/>
          <w:lang w:val="en-GB"/>
        </w:rPr>
        <w:t>nference</w:t>
      </w:r>
      <w:proofErr w:type="spellEnd"/>
      <w:r w:rsidRPr="004B040C">
        <w:rPr>
          <w:rFonts w:ascii="Times" w:hAnsi="Times"/>
          <w:sz w:val="20"/>
          <w:lang w:val="en-GB"/>
        </w:rPr>
        <w:t xml:space="preserve"> is the process s to get the output of each rule. Each rule gives a value appropriate with the input. This research is using fuzzy inference with </w:t>
      </w:r>
      <w:proofErr w:type="spellStart"/>
      <w:r w:rsidRPr="004B040C">
        <w:rPr>
          <w:rFonts w:ascii="Times" w:hAnsi="Times"/>
          <w:sz w:val="20"/>
          <w:lang w:val="en-GB"/>
        </w:rPr>
        <w:t>Mamdani</w:t>
      </w:r>
      <w:proofErr w:type="spellEnd"/>
      <w:r w:rsidRPr="004B040C">
        <w:rPr>
          <w:rFonts w:ascii="Times" w:hAnsi="Times"/>
          <w:sz w:val="20"/>
          <w:lang w:val="en-GB"/>
        </w:rPr>
        <w:t xml:space="preserve"> Model. The selection of </w:t>
      </w:r>
      <w:proofErr w:type="spellStart"/>
      <w:r w:rsidRPr="004B040C">
        <w:rPr>
          <w:rFonts w:ascii="Times" w:hAnsi="Times"/>
          <w:sz w:val="20"/>
          <w:lang w:val="en-GB"/>
        </w:rPr>
        <w:t>Mamdani</w:t>
      </w:r>
      <w:proofErr w:type="spellEnd"/>
      <w:r w:rsidRPr="004B040C">
        <w:rPr>
          <w:rFonts w:ascii="Times" w:hAnsi="Times"/>
          <w:sz w:val="20"/>
          <w:lang w:val="en-GB"/>
        </w:rPr>
        <w:t xml:space="preserve"> Model because it is easy to understand and simple. </w:t>
      </w:r>
      <w:proofErr w:type="spellStart"/>
      <w:r w:rsidRPr="004B040C">
        <w:rPr>
          <w:rFonts w:ascii="Times" w:hAnsi="Times"/>
          <w:sz w:val="20"/>
          <w:lang w:val="en-GB"/>
        </w:rPr>
        <w:t>Mamdani</w:t>
      </w:r>
      <w:proofErr w:type="spellEnd"/>
      <w:r w:rsidRPr="004B040C">
        <w:rPr>
          <w:rFonts w:ascii="Times" w:hAnsi="Times"/>
          <w:sz w:val="20"/>
          <w:lang w:val="en-GB"/>
        </w:rPr>
        <w:t xml:space="preserve"> Model implement the implication functions and rule composition. Implication function performed to obtain an output modification of fuzzy area from each the rule. Implication function of </w:t>
      </w:r>
      <w:proofErr w:type="spellStart"/>
      <w:r w:rsidRPr="004B040C">
        <w:rPr>
          <w:rFonts w:ascii="Times" w:hAnsi="Times"/>
          <w:sz w:val="20"/>
          <w:lang w:val="en-GB"/>
        </w:rPr>
        <w:t>Mamdani</w:t>
      </w:r>
      <w:proofErr w:type="spellEnd"/>
      <w:r w:rsidRPr="004B040C">
        <w:rPr>
          <w:rFonts w:ascii="Times" w:hAnsi="Times"/>
          <w:sz w:val="20"/>
          <w:lang w:val="en-GB"/>
        </w:rPr>
        <w:t xml:space="preserve"> Model using implication function MIN and composition rule MAX, so that the </w:t>
      </w:r>
      <w:proofErr w:type="spellStart"/>
      <w:r w:rsidRPr="004B040C">
        <w:rPr>
          <w:rFonts w:ascii="Times" w:hAnsi="Times"/>
          <w:sz w:val="20"/>
          <w:lang w:val="en-GB"/>
        </w:rPr>
        <w:t>Mamdani</w:t>
      </w:r>
      <w:proofErr w:type="spellEnd"/>
      <w:r w:rsidRPr="004B040C">
        <w:rPr>
          <w:rFonts w:ascii="Times" w:hAnsi="Times"/>
          <w:sz w:val="20"/>
          <w:lang w:val="en-GB"/>
        </w:rPr>
        <w:t xml:space="preserve"> Model often known as MAX-MIN Model.</w:t>
      </w:r>
    </w:p>
    <w:p w:rsidR="004B040C" w:rsidRDefault="004B040C" w:rsidP="004B040C">
      <w:pPr>
        <w:ind w:firstLine="284"/>
        <w:jc w:val="both"/>
        <w:rPr>
          <w:rFonts w:ascii="Times" w:hAnsi="Times"/>
          <w:sz w:val="20"/>
          <w:lang w:val="en-GB"/>
        </w:rPr>
      </w:pPr>
      <w:r w:rsidRPr="004B040C">
        <w:rPr>
          <w:rFonts w:ascii="Times" w:hAnsi="Times"/>
          <w:sz w:val="20"/>
          <w:lang w:val="en-GB"/>
        </w:rPr>
        <w:t xml:space="preserve">Fuzzy inference conducted using fuzzy rules that have been formed. In this research use </w:t>
      </w:r>
      <w:proofErr w:type="spellStart"/>
      <w:r w:rsidRPr="004B040C">
        <w:rPr>
          <w:rFonts w:ascii="Times" w:hAnsi="Times"/>
          <w:sz w:val="20"/>
          <w:lang w:val="en-GB"/>
        </w:rPr>
        <w:t>Mamdani</w:t>
      </w:r>
      <w:proofErr w:type="spellEnd"/>
      <w:r w:rsidRPr="004B040C">
        <w:rPr>
          <w:rFonts w:ascii="Times" w:hAnsi="Times"/>
          <w:sz w:val="20"/>
          <w:lang w:val="en-GB"/>
        </w:rPr>
        <w:t xml:space="preserve"> rules. The ninth step is to find function MIN implications from each rule and the subsequent rule of MAX composition. MAX composition rule is to take the maximum value of the function results from implications MIN in each fuzzy rule. The results of MIN implications rules are used to modify the fuzzy area and apply it to the output. Here is an example of inference calculation manually. Example use the ninth image shown in Table </w:t>
      </w:r>
      <w:r>
        <w:rPr>
          <w:rFonts w:ascii="Times" w:hAnsi="Times"/>
          <w:sz w:val="20"/>
          <w:lang w:val="id-ID"/>
        </w:rPr>
        <w:t>4</w:t>
      </w:r>
      <w:r w:rsidRPr="004B040C">
        <w:rPr>
          <w:rFonts w:ascii="Times" w:hAnsi="Times"/>
          <w:sz w:val="20"/>
          <w:lang w:val="en-GB"/>
        </w:rPr>
        <w:t>.</w:t>
      </w:r>
    </w:p>
    <w:p w:rsidR="003563A8" w:rsidRPr="004B040C" w:rsidRDefault="003563A8" w:rsidP="004B040C">
      <w:pPr>
        <w:ind w:firstLine="284"/>
        <w:jc w:val="both"/>
        <w:rPr>
          <w:rFonts w:ascii="Times" w:hAnsi="Times"/>
          <w:sz w:val="20"/>
          <w:lang w:val="en-GB"/>
        </w:rPr>
      </w:pPr>
    </w:p>
    <w:p w:rsidR="003563A8" w:rsidRPr="003563A8" w:rsidRDefault="003563A8" w:rsidP="003563A8">
      <w:pPr>
        <w:pStyle w:val="Caption"/>
        <w:keepNext/>
        <w:jc w:val="center"/>
        <w:rPr>
          <w:i w:val="0"/>
          <w:color w:val="auto"/>
          <w:lang w:val="id-ID"/>
        </w:rPr>
      </w:pPr>
      <w:r w:rsidRPr="003563A8">
        <w:rPr>
          <w:i w:val="0"/>
          <w:color w:val="auto"/>
        </w:rPr>
        <w:t xml:space="preserve">Table </w:t>
      </w:r>
      <w:r w:rsidRPr="003563A8">
        <w:rPr>
          <w:i w:val="0"/>
          <w:color w:val="auto"/>
        </w:rPr>
        <w:fldChar w:fldCharType="begin"/>
      </w:r>
      <w:r w:rsidRPr="003563A8">
        <w:rPr>
          <w:i w:val="0"/>
          <w:color w:val="auto"/>
        </w:rPr>
        <w:instrText xml:space="preserve"> SEQ Table \* ARABIC </w:instrText>
      </w:r>
      <w:r w:rsidRPr="003563A8">
        <w:rPr>
          <w:i w:val="0"/>
          <w:color w:val="auto"/>
        </w:rPr>
        <w:fldChar w:fldCharType="separate"/>
      </w:r>
      <w:r w:rsidR="000A2591">
        <w:rPr>
          <w:i w:val="0"/>
          <w:noProof/>
          <w:color w:val="auto"/>
        </w:rPr>
        <w:t>4</w:t>
      </w:r>
      <w:r w:rsidRPr="003563A8">
        <w:rPr>
          <w:i w:val="0"/>
          <w:color w:val="auto"/>
        </w:rPr>
        <w:fldChar w:fldCharType="end"/>
      </w:r>
      <w:r w:rsidRPr="003563A8">
        <w:rPr>
          <w:i w:val="0"/>
          <w:color w:val="auto"/>
          <w:lang w:val="id-ID"/>
        </w:rPr>
        <w:t xml:space="preserve"> </w:t>
      </w:r>
      <w:r w:rsidRPr="003563A8">
        <w:rPr>
          <w:rFonts w:ascii="Times" w:hAnsi="Times"/>
          <w:i w:val="0"/>
          <w:color w:val="auto"/>
          <w:lang w:val="en-GB"/>
        </w:rPr>
        <w:t xml:space="preserve">Result of Extraction </w:t>
      </w:r>
      <w:r w:rsidRPr="003563A8">
        <w:rPr>
          <w:rFonts w:ascii="Times" w:hAnsi="Times"/>
          <w:i w:val="0"/>
          <w:color w:val="auto"/>
          <w:lang w:val="id-ID"/>
        </w:rPr>
        <w:t>Sample</w:t>
      </w:r>
      <w:r w:rsidRPr="003563A8">
        <w:rPr>
          <w:rFonts w:ascii="Times" w:hAnsi="Times"/>
          <w:i w:val="0"/>
          <w:color w:val="auto"/>
          <w:lang w:val="en-GB"/>
        </w:rPr>
        <w:t xml:space="preserve"> Image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661"/>
      </w:tblGrid>
      <w:tr w:rsidR="004B040C" w:rsidRPr="003563A8" w:rsidTr="0094384A">
        <w:trPr>
          <w:trHeight w:val="283"/>
          <w:jc w:val="center"/>
        </w:trPr>
        <w:tc>
          <w:tcPr>
            <w:tcW w:w="1681" w:type="dxa"/>
            <w:shd w:val="clear" w:color="auto" w:fill="auto"/>
            <w:vAlign w:val="center"/>
          </w:tcPr>
          <w:p w:rsidR="004B040C" w:rsidRPr="003563A8" w:rsidRDefault="004B040C" w:rsidP="003563A8">
            <w:pPr>
              <w:spacing w:line="276" w:lineRule="auto"/>
              <w:jc w:val="center"/>
              <w:rPr>
                <w:b/>
                <w:sz w:val="18"/>
              </w:rPr>
            </w:pPr>
            <w:r w:rsidRPr="003563A8">
              <w:rPr>
                <w:b/>
                <w:sz w:val="18"/>
              </w:rPr>
              <w:t>Data</w:t>
            </w:r>
          </w:p>
        </w:tc>
        <w:tc>
          <w:tcPr>
            <w:tcW w:w="1661" w:type="dxa"/>
            <w:shd w:val="clear" w:color="auto" w:fill="auto"/>
            <w:vAlign w:val="center"/>
          </w:tcPr>
          <w:p w:rsidR="004B040C" w:rsidRPr="003563A8" w:rsidRDefault="004B040C" w:rsidP="003563A8">
            <w:pPr>
              <w:spacing w:line="276" w:lineRule="auto"/>
              <w:jc w:val="center"/>
              <w:rPr>
                <w:b/>
                <w:sz w:val="18"/>
              </w:rPr>
            </w:pPr>
            <w:proofErr w:type="spellStart"/>
            <w:r w:rsidRPr="003563A8">
              <w:rPr>
                <w:b/>
                <w:sz w:val="18"/>
              </w:rPr>
              <w:t>Result</w:t>
            </w:r>
            <w:proofErr w:type="spellEnd"/>
            <w:r w:rsidRPr="003563A8">
              <w:rPr>
                <w:b/>
                <w:sz w:val="18"/>
              </w:rPr>
              <w:t xml:space="preserve"> Extraction</w:t>
            </w:r>
          </w:p>
        </w:tc>
      </w:tr>
      <w:tr w:rsidR="004B040C" w:rsidRPr="003563A8" w:rsidTr="0094384A">
        <w:trPr>
          <w:trHeight w:val="283"/>
          <w:jc w:val="center"/>
        </w:trPr>
        <w:tc>
          <w:tcPr>
            <w:tcW w:w="1681" w:type="dxa"/>
            <w:shd w:val="clear" w:color="auto" w:fill="auto"/>
            <w:vAlign w:val="center"/>
          </w:tcPr>
          <w:p w:rsidR="004B040C" w:rsidRPr="003563A8" w:rsidRDefault="004B040C" w:rsidP="003563A8">
            <w:pPr>
              <w:spacing w:line="276" w:lineRule="auto"/>
              <w:rPr>
                <w:sz w:val="18"/>
              </w:rPr>
            </w:pPr>
            <w:proofErr w:type="spellStart"/>
            <w:r w:rsidRPr="003563A8">
              <w:rPr>
                <w:sz w:val="18"/>
              </w:rPr>
              <w:t>Autocorrelation</w:t>
            </w:r>
            <w:proofErr w:type="spellEnd"/>
          </w:p>
        </w:tc>
        <w:tc>
          <w:tcPr>
            <w:tcW w:w="1661" w:type="dxa"/>
            <w:shd w:val="clear" w:color="auto" w:fill="auto"/>
            <w:vAlign w:val="center"/>
          </w:tcPr>
          <w:p w:rsidR="004B040C" w:rsidRPr="003563A8" w:rsidRDefault="004B040C" w:rsidP="003563A8">
            <w:pPr>
              <w:spacing w:line="276" w:lineRule="auto"/>
              <w:rPr>
                <w:sz w:val="18"/>
              </w:rPr>
            </w:pPr>
            <w:r w:rsidRPr="003563A8">
              <w:rPr>
                <w:sz w:val="18"/>
              </w:rPr>
              <w:t>24.9187</w:t>
            </w:r>
          </w:p>
        </w:tc>
      </w:tr>
      <w:tr w:rsidR="004B040C" w:rsidRPr="003563A8" w:rsidTr="0094384A">
        <w:trPr>
          <w:trHeight w:val="283"/>
          <w:jc w:val="center"/>
        </w:trPr>
        <w:tc>
          <w:tcPr>
            <w:tcW w:w="1681" w:type="dxa"/>
            <w:shd w:val="clear" w:color="auto" w:fill="auto"/>
            <w:vAlign w:val="center"/>
          </w:tcPr>
          <w:p w:rsidR="004B040C" w:rsidRPr="003563A8" w:rsidRDefault="004B040C" w:rsidP="003563A8">
            <w:pPr>
              <w:spacing w:line="276" w:lineRule="auto"/>
              <w:rPr>
                <w:sz w:val="18"/>
              </w:rPr>
            </w:pPr>
            <w:r w:rsidRPr="003563A8">
              <w:rPr>
                <w:sz w:val="18"/>
              </w:rPr>
              <w:t>Variance</w:t>
            </w:r>
          </w:p>
        </w:tc>
        <w:tc>
          <w:tcPr>
            <w:tcW w:w="1661" w:type="dxa"/>
            <w:shd w:val="clear" w:color="auto" w:fill="auto"/>
            <w:vAlign w:val="center"/>
          </w:tcPr>
          <w:p w:rsidR="004B040C" w:rsidRPr="003563A8" w:rsidRDefault="004B040C" w:rsidP="003563A8">
            <w:pPr>
              <w:spacing w:line="276" w:lineRule="auto"/>
              <w:rPr>
                <w:sz w:val="18"/>
              </w:rPr>
            </w:pPr>
            <w:r w:rsidRPr="003563A8">
              <w:rPr>
                <w:sz w:val="18"/>
              </w:rPr>
              <w:t>24.7652</w:t>
            </w:r>
          </w:p>
        </w:tc>
      </w:tr>
      <w:tr w:rsidR="004B040C" w:rsidRPr="003563A8" w:rsidTr="0094384A">
        <w:trPr>
          <w:trHeight w:val="283"/>
          <w:jc w:val="center"/>
        </w:trPr>
        <w:tc>
          <w:tcPr>
            <w:tcW w:w="1681" w:type="dxa"/>
            <w:shd w:val="clear" w:color="auto" w:fill="auto"/>
            <w:vAlign w:val="center"/>
          </w:tcPr>
          <w:p w:rsidR="004B040C" w:rsidRPr="003563A8" w:rsidRDefault="004B040C" w:rsidP="003563A8">
            <w:pPr>
              <w:spacing w:line="276" w:lineRule="auto"/>
              <w:rPr>
                <w:sz w:val="18"/>
              </w:rPr>
            </w:pPr>
            <w:proofErr w:type="spellStart"/>
            <w:r w:rsidRPr="003563A8">
              <w:rPr>
                <w:sz w:val="18"/>
              </w:rPr>
              <w:t>Number</w:t>
            </w:r>
            <w:proofErr w:type="spellEnd"/>
            <w:r w:rsidRPr="003563A8">
              <w:rPr>
                <w:sz w:val="18"/>
              </w:rPr>
              <w:t xml:space="preserve"> of Object</w:t>
            </w:r>
          </w:p>
        </w:tc>
        <w:tc>
          <w:tcPr>
            <w:tcW w:w="1661" w:type="dxa"/>
            <w:shd w:val="clear" w:color="auto" w:fill="auto"/>
            <w:vAlign w:val="center"/>
          </w:tcPr>
          <w:p w:rsidR="004B040C" w:rsidRPr="003563A8" w:rsidRDefault="004B040C" w:rsidP="003563A8">
            <w:pPr>
              <w:spacing w:line="276" w:lineRule="auto"/>
              <w:rPr>
                <w:sz w:val="18"/>
              </w:rPr>
            </w:pPr>
            <w:r w:rsidRPr="003563A8">
              <w:rPr>
                <w:sz w:val="18"/>
              </w:rPr>
              <w:t>2</w:t>
            </w:r>
          </w:p>
        </w:tc>
      </w:tr>
      <w:tr w:rsidR="004B040C" w:rsidRPr="003563A8" w:rsidTr="0094384A">
        <w:trPr>
          <w:trHeight w:val="283"/>
          <w:jc w:val="center"/>
        </w:trPr>
        <w:tc>
          <w:tcPr>
            <w:tcW w:w="1681" w:type="dxa"/>
            <w:shd w:val="clear" w:color="auto" w:fill="auto"/>
            <w:vAlign w:val="center"/>
          </w:tcPr>
          <w:p w:rsidR="004B040C" w:rsidRPr="003563A8" w:rsidRDefault="004B040C" w:rsidP="003563A8">
            <w:pPr>
              <w:spacing w:line="276" w:lineRule="auto"/>
              <w:rPr>
                <w:sz w:val="18"/>
              </w:rPr>
            </w:pPr>
            <w:proofErr w:type="spellStart"/>
            <w:r w:rsidRPr="003563A8">
              <w:rPr>
                <w:sz w:val="18"/>
              </w:rPr>
              <w:t>Ceramic</w:t>
            </w:r>
            <w:proofErr w:type="spellEnd"/>
            <w:r w:rsidRPr="003563A8">
              <w:rPr>
                <w:sz w:val="18"/>
              </w:rPr>
              <w:t xml:space="preserve"> Condition</w:t>
            </w:r>
          </w:p>
        </w:tc>
        <w:tc>
          <w:tcPr>
            <w:tcW w:w="1661" w:type="dxa"/>
            <w:shd w:val="clear" w:color="auto" w:fill="auto"/>
            <w:vAlign w:val="center"/>
          </w:tcPr>
          <w:p w:rsidR="004B040C" w:rsidRPr="003563A8" w:rsidRDefault="004B040C" w:rsidP="003563A8">
            <w:pPr>
              <w:keepNext/>
              <w:spacing w:line="276" w:lineRule="auto"/>
              <w:rPr>
                <w:sz w:val="18"/>
              </w:rPr>
            </w:pPr>
            <w:proofErr w:type="spellStart"/>
            <w:r w:rsidRPr="003563A8">
              <w:rPr>
                <w:sz w:val="18"/>
              </w:rPr>
              <w:t>Defect</w:t>
            </w:r>
            <w:proofErr w:type="spellEnd"/>
          </w:p>
        </w:tc>
      </w:tr>
    </w:tbl>
    <w:p w:rsidR="000B2048" w:rsidRPr="000B2048" w:rsidRDefault="000B2048" w:rsidP="003563A8">
      <w:pPr>
        <w:ind w:firstLine="284"/>
        <w:jc w:val="both"/>
        <w:rPr>
          <w:rFonts w:ascii="Times" w:hAnsi="Times"/>
          <w:sz w:val="20"/>
          <w:lang w:val="en-GB"/>
        </w:rPr>
      </w:pPr>
      <w:r w:rsidRPr="000B2048">
        <w:rPr>
          <w:rFonts w:ascii="Times" w:hAnsi="Times"/>
          <w:sz w:val="20"/>
          <w:lang w:val="en-GB"/>
        </w:rPr>
        <w:lastRenderedPageBreak/>
        <w:t>Based on the results of the ninth image obtained extract the greatest value of the implications is the value MIN 0.5796. Then the composition is modified into a fuzzy area. The area from t</w:t>
      </w:r>
      <w:r w:rsidR="003563A8">
        <w:rPr>
          <w:rFonts w:ascii="Times" w:hAnsi="Times"/>
          <w:sz w:val="20"/>
          <w:lang w:val="en-GB"/>
        </w:rPr>
        <w:t>he output is illustrated in Figure</w:t>
      </w:r>
      <w:r w:rsidRPr="000B2048">
        <w:rPr>
          <w:rFonts w:ascii="Times" w:hAnsi="Times"/>
          <w:sz w:val="20"/>
          <w:lang w:val="en-GB"/>
        </w:rPr>
        <w:t xml:space="preserve"> 18.</w:t>
      </w:r>
    </w:p>
    <w:p w:rsidR="003563A8" w:rsidRDefault="003563A8" w:rsidP="003563A8">
      <w:pPr>
        <w:keepNext/>
        <w:tabs>
          <w:tab w:val="left" w:pos="340"/>
        </w:tabs>
        <w:jc w:val="center"/>
      </w:pPr>
      <w:r>
        <w:object w:dxaOrig="6961" w:dyaOrig="7411">
          <v:shape id="_x0000_i1026" type="#_x0000_t75" style="width:107.4pt;height:114.6pt" o:ole="">
            <v:imagedata r:id="rId17" o:title=""/>
          </v:shape>
          <o:OLEObject Type="Embed" ProgID="Visio.Drawing.15" ShapeID="_x0000_i1026" DrawAspect="Content" ObjectID="_1561141566" r:id="rId18"/>
        </w:object>
      </w:r>
    </w:p>
    <w:p w:rsidR="000B2048" w:rsidRPr="003563A8" w:rsidRDefault="003563A8" w:rsidP="003563A8">
      <w:pPr>
        <w:pStyle w:val="Caption"/>
        <w:jc w:val="center"/>
        <w:rPr>
          <w:rFonts w:ascii="Times" w:hAnsi="Times"/>
          <w:i w:val="0"/>
          <w:color w:val="auto"/>
          <w:sz w:val="20"/>
          <w:lang w:val="en-GB"/>
        </w:rPr>
      </w:pPr>
      <w:r w:rsidRPr="003563A8">
        <w:rPr>
          <w:b/>
          <w:i w:val="0"/>
          <w:color w:val="auto"/>
        </w:rPr>
        <w:t xml:space="preserve">Fig. </w:t>
      </w:r>
      <w:r w:rsidRPr="003563A8">
        <w:rPr>
          <w:b/>
          <w:i w:val="0"/>
          <w:color w:val="auto"/>
        </w:rPr>
        <w:fldChar w:fldCharType="begin"/>
      </w:r>
      <w:r w:rsidRPr="003563A8">
        <w:rPr>
          <w:b/>
          <w:i w:val="0"/>
          <w:color w:val="auto"/>
        </w:rPr>
        <w:instrText xml:space="preserve"> SEQ Fig. \* ARABIC </w:instrText>
      </w:r>
      <w:r w:rsidRPr="003563A8">
        <w:rPr>
          <w:b/>
          <w:i w:val="0"/>
          <w:color w:val="auto"/>
        </w:rPr>
        <w:fldChar w:fldCharType="separate"/>
      </w:r>
      <w:r w:rsidR="000A2591">
        <w:rPr>
          <w:b/>
          <w:i w:val="0"/>
          <w:noProof/>
          <w:color w:val="auto"/>
        </w:rPr>
        <w:t>9</w:t>
      </w:r>
      <w:r w:rsidRPr="003563A8">
        <w:rPr>
          <w:b/>
          <w:i w:val="0"/>
          <w:color w:val="auto"/>
        </w:rPr>
        <w:fldChar w:fldCharType="end"/>
      </w:r>
      <w:r w:rsidRPr="003563A8">
        <w:rPr>
          <w:b/>
          <w:i w:val="0"/>
          <w:color w:val="auto"/>
          <w:lang w:val="id-ID"/>
        </w:rPr>
        <w:t>.</w:t>
      </w:r>
      <w:r w:rsidR="000B2048" w:rsidRPr="003563A8">
        <w:rPr>
          <w:rFonts w:ascii="Times" w:hAnsi="Times"/>
          <w:i w:val="0"/>
          <w:color w:val="auto"/>
          <w:sz w:val="20"/>
          <w:lang w:val="en-GB"/>
        </w:rPr>
        <w:t xml:space="preserve"> MIN Results implications rules </w:t>
      </w:r>
      <w:r w:rsidRPr="003563A8">
        <w:rPr>
          <w:rFonts w:ascii="Times" w:hAnsi="Times"/>
          <w:i w:val="0"/>
          <w:color w:val="auto"/>
          <w:sz w:val="20"/>
          <w:lang w:val="id-ID"/>
        </w:rPr>
        <w:t>Sample</w:t>
      </w:r>
      <w:r w:rsidR="000B2048" w:rsidRPr="003563A8">
        <w:rPr>
          <w:rFonts w:ascii="Times" w:hAnsi="Times"/>
          <w:i w:val="0"/>
          <w:color w:val="auto"/>
          <w:sz w:val="20"/>
          <w:lang w:val="en-GB"/>
        </w:rPr>
        <w:t xml:space="preserve"> Image Data</w:t>
      </w:r>
    </w:p>
    <w:p w:rsidR="000B2048" w:rsidRPr="000B2048" w:rsidRDefault="000B2048" w:rsidP="003563A8">
      <w:pPr>
        <w:ind w:firstLine="284"/>
        <w:jc w:val="both"/>
        <w:rPr>
          <w:rFonts w:ascii="Times" w:hAnsi="Times"/>
          <w:sz w:val="20"/>
          <w:lang w:val="en-GB"/>
        </w:rPr>
      </w:pPr>
      <w:r w:rsidRPr="000B2048">
        <w:rPr>
          <w:rFonts w:ascii="Times" w:hAnsi="Times"/>
          <w:sz w:val="20"/>
          <w:lang w:val="en-GB"/>
        </w:rPr>
        <w:t>From the area results ninth data obtained would then be determined the implications of the membership function in the following ways:</w:t>
      </w:r>
    </w:p>
    <w:p w:rsidR="000B2048" w:rsidRPr="003563A8" w:rsidRDefault="000B2048" w:rsidP="003563A8">
      <w:pPr>
        <w:pStyle w:val="ListParagraph"/>
        <w:numPr>
          <w:ilvl w:val="0"/>
          <w:numId w:val="30"/>
        </w:numPr>
        <w:ind w:left="567" w:hanging="283"/>
        <w:jc w:val="both"/>
        <w:rPr>
          <w:rFonts w:ascii="Times" w:hAnsi="Times"/>
          <w:sz w:val="20"/>
          <w:lang w:val="en-GB"/>
        </w:rPr>
      </w:pPr>
      <w:r w:rsidRPr="003563A8">
        <w:rPr>
          <w:rFonts w:ascii="Times" w:hAnsi="Times"/>
          <w:sz w:val="20"/>
          <w:lang w:val="en-GB"/>
        </w:rPr>
        <w:t>The range is divided into two parts, namely D1 and D2 with a1 which is the boundary from the two areas as shown in Fig</w:t>
      </w:r>
      <w:r w:rsidR="003563A8">
        <w:rPr>
          <w:rFonts w:ascii="Times" w:hAnsi="Times"/>
          <w:sz w:val="20"/>
          <w:lang w:val="id-ID"/>
        </w:rPr>
        <w:t>ure</w:t>
      </w:r>
      <w:r w:rsidRPr="003563A8">
        <w:rPr>
          <w:rFonts w:ascii="Times" w:hAnsi="Times"/>
          <w:sz w:val="20"/>
          <w:lang w:val="en-GB"/>
        </w:rPr>
        <w:t xml:space="preserve"> 19.</w:t>
      </w:r>
    </w:p>
    <w:p w:rsidR="003563A8" w:rsidRDefault="003563A8" w:rsidP="003563A8">
      <w:pPr>
        <w:keepNext/>
        <w:tabs>
          <w:tab w:val="left" w:pos="340"/>
        </w:tabs>
        <w:ind w:left="567"/>
        <w:jc w:val="center"/>
      </w:pPr>
      <w:r>
        <w:object w:dxaOrig="6961" w:dyaOrig="7411">
          <v:shape id="_x0000_i1027" type="#_x0000_t75" style="width:135.6pt;height:146.4pt" o:ole="">
            <v:imagedata r:id="rId19" o:title=""/>
          </v:shape>
          <o:OLEObject Type="Embed" ProgID="Visio.Drawing.15" ShapeID="_x0000_i1027" DrawAspect="Content" ObjectID="_1561141567" r:id="rId20"/>
        </w:object>
      </w:r>
    </w:p>
    <w:p w:rsidR="000B2048" w:rsidRPr="003563A8" w:rsidRDefault="003563A8" w:rsidP="003563A8">
      <w:pPr>
        <w:pStyle w:val="Caption"/>
        <w:ind w:left="567"/>
        <w:jc w:val="center"/>
        <w:rPr>
          <w:rFonts w:ascii="Times" w:hAnsi="Times"/>
          <w:i w:val="0"/>
          <w:color w:val="auto"/>
          <w:sz w:val="20"/>
          <w:lang w:val="en-GB"/>
        </w:rPr>
      </w:pPr>
      <w:r w:rsidRPr="003563A8">
        <w:rPr>
          <w:b/>
          <w:i w:val="0"/>
          <w:color w:val="auto"/>
        </w:rPr>
        <w:t xml:space="preserve">Fig. </w:t>
      </w:r>
      <w:r w:rsidRPr="003563A8">
        <w:rPr>
          <w:b/>
          <w:i w:val="0"/>
          <w:color w:val="auto"/>
        </w:rPr>
        <w:fldChar w:fldCharType="begin"/>
      </w:r>
      <w:r w:rsidRPr="003563A8">
        <w:rPr>
          <w:b/>
          <w:i w:val="0"/>
          <w:color w:val="auto"/>
        </w:rPr>
        <w:instrText xml:space="preserve"> SEQ Fig. \* ARABIC </w:instrText>
      </w:r>
      <w:r w:rsidRPr="003563A8">
        <w:rPr>
          <w:b/>
          <w:i w:val="0"/>
          <w:color w:val="auto"/>
        </w:rPr>
        <w:fldChar w:fldCharType="separate"/>
      </w:r>
      <w:r w:rsidR="000A2591">
        <w:rPr>
          <w:b/>
          <w:i w:val="0"/>
          <w:noProof/>
          <w:color w:val="auto"/>
        </w:rPr>
        <w:t>10</w:t>
      </w:r>
      <w:r w:rsidRPr="003563A8">
        <w:rPr>
          <w:b/>
          <w:i w:val="0"/>
          <w:color w:val="auto"/>
        </w:rPr>
        <w:fldChar w:fldCharType="end"/>
      </w:r>
      <w:r w:rsidRPr="003563A8">
        <w:rPr>
          <w:b/>
          <w:i w:val="0"/>
          <w:color w:val="auto"/>
          <w:lang w:val="id-ID"/>
        </w:rPr>
        <w:t>.</w:t>
      </w:r>
      <w:r w:rsidR="000B2048" w:rsidRPr="003563A8">
        <w:rPr>
          <w:rFonts w:ascii="Times" w:hAnsi="Times"/>
          <w:i w:val="0"/>
          <w:color w:val="auto"/>
          <w:sz w:val="20"/>
          <w:lang w:val="en-GB"/>
        </w:rPr>
        <w:t xml:space="preserve"> Illustration Picture Implications Rules Division MIN</w:t>
      </w:r>
    </w:p>
    <w:p w:rsidR="000B2048" w:rsidRPr="003563A8" w:rsidRDefault="000B2048" w:rsidP="003563A8">
      <w:pPr>
        <w:pStyle w:val="ListParagraph"/>
        <w:numPr>
          <w:ilvl w:val="0"/>
          <w:numId w:val="30"/>
        </w:numPr>
        <w:tabs>
          <w:tab w:val="left" w:pos="340"/>
        </w:tabs>
        <w:ind w:left="567" w:hanging="283"/>
        <w:jc w:val="both"/>
        <w:rPr>
          <w:rFonts w:ascii="Times" w:hAnsi="Times"/>
          <w:sz w:val="20"/>
          <w:lang w:val="en-GB"/>
        </w:rPr>
      </w:pPr>
      <w:r w:rsidRPr="003563A8">
        <w:rPr>
          <w:rFonts w:ascii="Times" w:hAnsi="Times"/>
          <w:sz w:val="20"/>
          <w:lang w:val="en-GB"/>
        </w:rPr>
        <w:t>Then it will be determined value of a</w:t>
      </w:r>
      <w:r w:rsidRPr="003563A8">
        <w:rPr>
          <w:rFonts w:ascii="Times" w:hAnsi="Times"/>
          <w:sz w:val="20"/>
          <w:vertAlign w:val="subscript"/>
          <w:lang w:val="en-GB"/>
        </w:rPr>
        <w:t>1</w:t>
      </w:r>
    </w:p>
    <w:p w:rsidR="000B2048" w:rsidRDefault="000B2048" w:rsidP="003563A8">
      <w:pPr>
        <w:tabs>
          <w:tab w:val="left" w:pos="340"/>
        </w:tabs>
        <w:ind w:left="567"/>
        <w:jc w:val="both"/>
        <w:rPr>
          <w:rFonts w:ascii="Times" w:hAnsi="Times"/>
          <w:sz w:val="20"/>
          <w:lang w:val="en-GB"/>
        </w:rPr>
      </w:pPr>
      <w:r w:rsidRPr="000B2048">
        <w:rPr>
          <w:rFonts w:ascii="Times" w:hAnsi="Times"/>
          <w:sz w:val="20"/>
          <w:lang w:val="en-GB"/>
        </w:rPr>
        <w:t>The point a</w:t>
      </w:r>
      <w:r w:rsidRPr="003563A8">
        <w:rPr>
          <w:rFonts w:ascii="Times" w:hAnsi="Times"/>
          <w:sz w:val="20"/>
          <w:vertAlign w:val="subscript"/>
          <w:lang w:val="en-GB"/>
        </w:rPr>
        <w:t>1</w:t>
      </w:r>
      <w:r w:rsidRPr="000B2048">
        <w:rPr>
          <w:rFonts w:ascii="Times" w:hAnsi="Times"/>
          <w:sz w:val="20"/>
          <w:lang w:val="en-GB"/>
        </w:rPr>
        <w:t xml:space="preserve"> is between the intersection of the lines y = 2 − x and y = 0.5796.</w:t>
      </w:r>
    </w:p>
    <w:p w:rsidR="003563A8" w:rsidRPr="00393B66" w:rsidRDefault="00B97DE4" w:rsidP="003563A8">
      <w:pPr>
        <w:pStyle w:val="ListParagraph"/>
        <w:jc w:val="both"/>
        <w:rPr>
          <w:rFonts w:ascii="Times New Roman" w:hAnsi="Times New Roman"/>
          <w:sz w:val="20"/>
          <w:szCs w:val="24"/>
          <w:oMath/>
        </w:rPr>
      </w:pPr>
      <m:oMathPara>
        <m:oMath>
          <m:sSub>
            <m:sSubPr>
              <m:ctrlPr>
                <w:rPr>
                  <w:rFonts w:ascii="Cambria Math" w:hAnsi="Cambria Math"/>
                  <w:i/>
                  <w:sz w:val="20"/>
                  <w:szCs w:val="24"/>
                </w:rPr>
              </m:ctrlPr>
            </m:sSubPr>
            <m:e>
              <m:r>
                <m:rPr>
                  <m:nor/>
                </m:rPr>
                <w:rPr>
                  <w:rFonts w:ascii="Times New Roman" w:hAnsi="Times New Roman"/>
                  <w:sz w:val="20"/>
                  <w:szCs w:val="24"/>
                </w:rPr>
                <m:t>y</m:t>
              </m:r>
            </m:e>
            <m:sub>
              <m:r>
                <m:rPr>
                  <m:nor/>
                </m:rPr>
                <w:rPr>
                  <w:rFonts w:ascii="Times New Roman" w:hAnsi="Times New Roman"/>
                  <w:sz w:val="20"/>
                  <w:szCs w:val="24"/>
                </w:rPr>
                <m:t>1</m:t>
              </m:r>
            </m:sub>
          </m:sSub>
          <m:r>
            <m:rPr>
              <m:nor/>
            </m:rPr>
            <w:rPr>
              <w:rFonts w:ascii="Cambria Math" w:hAnsi="Times New Roman"/>
              <w:sz w:val="20"/>
              <w:szCs w:val="24"/>
            </w:rPr>
            <m:t xml:space="preserve"> </m:t>
          </m:r>
          <m:r>
            <m:rPr>
              <m:nor/>
            </m:rPr>
            <w:rPr>
              <w:rFonts w:ascii="Times New Roman" w:hAnsi="Times New Roman"/>
              <w:sz w:val="20"/>
              <w:szCs w:val="24"/>
            </w:rPr>
            <m:t xml:space="preserve">= </m:t>
          </m:r>
          <m:sSub>
            <m:sSubPr>
              <m:ctrlPr>
                <w:rPr>
                  <w:rFonts w:ascii="Cambria Math" w:hAnsi="Cambria Math"/>
                  <w:i/>
                  <w:sz w:val="20"/>
                  <w:szCs w:val="24"/>
                </w:rPr>
              </m:ctrlPr>
            </m:sSubPr>
            <m:e>
              <m:r>
                <m:rPr>
                  <m:nor/>
                </m:rPr>
                <w:rPr>
                  <w:rFonts w:ascii="Times New Roman" w:hAnsi="Times New Roman"/>
                  <w:sz w:val="20"/>
                  <w:szCs w:val="24"/>
                </w:rPr>
                <m:t>y</m:t>
              </m:r>
            </m:e>
            <m:sub>
              <m:r>
                <m:rPr>
                  <m:nor/>
                </m:rPr>
                <w:rPr>
                  <w:rFonts w:ascii="Times New Roman" w:hAnsi="Times New Roman"/>
                  <w:sz w:val="20"/>
                  <w:szCs w:val="24"/>
                </w:rPr>
                <m:t>2</m:t>
              </m:r>
            </m:sub>
          </m:sSub>
        </m:oMath>
      </m:oMathPara>
    </w:p>
    <w:p w:rsidR="003563A8" w:rsidRPr="00393B66" w:rsidRDefault="003563A8" w:rsidP="003563A8">
      <w:pPr>
        <w:pStyle w:val="ListParagraph"/>
        <w:jc w:val="center"/>
        <w:rPr>
          <w:rFonts w:ascii="Cambria Math" w:hAnsi="Cambria Math"/>
          <w:sz w:val="20"/>
          <w:szCs w:val="24"/>
          <w:oMath/>
        </w:rPr>
      </w:pPr>
      <m:oMathPara>
        <m:oMath>
          <m:r>
            <m:rPr>
              <m:nor/>
            </m:rPr>
            <w:rPr>
              <w:rFonts w:ascii="Times New Roman" w:hAnsi="Times New Roman"/>
              <w:sz w:val="20"/>
              <w:szCs w:val="24"/>
            </w:rPr>
            <m:t>2</m:t>
          </m:r>
          <m:r>
            <m:rPr>
              <m:nor/>
            </m:rPr>
            <w:rPr>
              <w:rFonts w:ascii="Cambria Math" w:hAnsi="Times New Roman"/>
              <w:sz w:val="20"/>
              <w:szCs w:val="24"/>
            </w:rPr>
            <m:t xml:space="preserve"> </m:t>
          </m:r>
          <m:r>
            <m:rPr>
              <m:nor/>
            </m:rPr>
            <w:rPr>
              <w:rFonts w:ascii="Times New Roman" w:hAnsi="Times New Roman"/>
              <w:sz w:val="20"/>
              <w:szCs w:val="24"/>
            </w:rPr>
            <m:t>-</m:t>
          </m:r>
          <m:r>
            <m:rPr>
              <m:nor/>
            </m:rPr>
            <w:rPr>
              <w:rFonts w:ascii="Cambria Math" w:hAnsi="Times New Roman"/>
              <w:sz w:val="20"/>
              <w:szCs w:val="24"/>
            </w:rPr>
            <m:t xml:space="preserve"> </m:t>
          </m:r>
          <m:r>
            <m:rPr>
              <m:nor/>
            </m:rPr>
            <w:rPr>
              <w:rFonts w:ascii="Times New Roman" w:hAnsi="Times New Roman"/>
              <w:sz w:val="20"/>
              <w:szCs w:val="24"/>
            </w:rPr>
            <m:t>x</m:t>
          </m:r>
          <m:r>
            <m:rPr>
              <m:nor/>
            </m:rPr>
            <w:rPr>
              <w:rFonts w:ascii="Cambria Math" w:hAnsi="Times New Roman"/>
              <w:sz w:val="20"/>
              <w:szCs w:val="24"/>
            </w:rPr>
            <m:t xml:space="preserve"> </m:t>
          </m:r>
          <m:r>
            <m:rPr>
              <m:nor/>
            </m:rPr>
            <w:rPr>
              <w:rFonts w:ascii="Times New Roman" w:hAnsi="Times New Roman"/>
              <w:sz w:val="20"/>
              <w:szCs w:val="24"/>
            </w:rPr>
            <m:t>=</m:t>
          </m:r>
          <m:r>
            <m:rPr>
              <m:nor/>
            </m:rPr>
            <w:rPr>
              <w:rFonts w:ascii="Cambria Math" w:hAnsi="Times New Roman"/>
              <w:sz w:val="20"/>
              <w:szCs w:val="24"/>
            </w:rPr>
            <m:t xml:space="preserve"> </m:t>
          </m:r>
          <m:r>
            <m:rPr>
              <m:nor/>
            </m:rPr>
            <w:rPr>
              <w:rFonts w:ascii="Times New Roman" w:hAnsi="Times New Roman"/>
              <w:sz w:val="20"/>
              <w:szCs w:val="24"/>
            </w:rPr>
            <m:t>0</m:t>
          </m:r>
          <m:r>
            <m:rPr>
              <m:nor/>
            </m:rPr>
            <w:rPr>
              <w:rFonts w:ascii="Cambria Math" w:hAnsi="Times New Roman"/>
              <w:sz w:val="20"/>
              <w:szCs w:val="24"/>
            </w:rPr>
            <m:t>.</m:t>
          </m:r>
          <m:r>
            <m:rPr>
              <m:nor/>
            </m:rPr>
            <w:rPr>
              <w:rFonts w:ascii="Times New Roman" w:hAnsi="Times New Roman"/>
              <w:sz w:val="20"/>
              <w:szCs w:val="24"/>
            </w:rPr>
            <m:t>5796</m:t>
          </m:r>
        </m:oMath>
      </m:oMathPara>
    </w:p>
    <w:p w:rsidR="003563A8" w:rsidRPr="00393B66" w:rsidRDefault="003563A8" w:rsidP="003563A8">
      <w:pPr>
        <w:pStyle w:val="ListParagraph"/>
        <w:jc w:val="center"/>
        <w:rPr>
          <w:rFonts w:ascii="Times New Roman" w:eastAsiaTheme="minorEastAsia" w:hAnsi="Times New Roman"/>
          <w:sz w:val="20"/>
          <w:szCs w:val="24"/>
        </w:rPr>
      </w:pPr>
      <m:oMathPara>
        <m:oMath>
          <m:r>
            <m:rPr>
              <m:nor/>
            </m:rPr>
            <w:rPr>
              <w:rFonts w:ascii="Times New Roman" w:hAnsi="Times New Roman"/>
              <w:sz w:val="20"/>
              <w:szCs w:val="24"/>
            </w:rPr>
            <m:t>x</m:t>
          </m:r>
          <m:r>
            <m:rPr>
              <m:nor/>
            </m:rPr>
            <w:rPr>
              <w:rFonts w:ascii="Cambria Math" w:hAnsi="Times New Roman"/>
              <w:sz w:val="20"/>
              <w:szCs w:val="24"/>
            </w:rPr>
            <m:t xml:space="preserve"> </m:t>
          </m:r>
          <m:r>
            <m:rPr>
              <m:nor/>
            </m:rPr>
            <w:rPr>
              <w:rFonts w:ascii="Times New Roman" w:hAnsi="Times New Roman"/>
              <w:sz w:val="20"/>
              <w:szCs w:val="24"/>
            </w:rPr>
            <m:t>=</m:t>
          </m:r>
          <m:r>
            <m:rPr>
              <m:nor/>
            </m:rPr>
            <w:rPr>
              <w:rFonts w:ascii="Cambria Math" w:hAnsi="Times New Roman"/>
              <w:sz w:val="20"/>
              <w:szCs w:val="24"/>
            </w:rPr>
            <m:t xml:space="preserve"> </m:t>
          </m:r>
          <m:r>
            <m:rPr>
              <m:nor/>
            </m:rPr>
            <w:rPr>
              <w:rFonts w:ascii="Times New Roman" w:hAnsi="Times New Roman"/>
              <w:sz w:val="20"/>
              <w:szCs w:val="24"/>
            </w:rPr>
            <m:t>1</m:t>
          </m:r>
          <m:r>
            <m:rPr>
              <m:nor/>
            </m:rPr>
            <w:rPr>
              <w:rFonts w:ascii="Cambria Math" w:hAnsi="Times New Roman"/>
              <w:sz w:val="20"/>
              <w:szCs w:val="24"/>
            </w:rPr>
            <m:t>.</m:t>
          </m:r>
          <m:r>
            <m:rPr>
              <m:nor/>
            </m:rPr>
            <w:rPr>
              <w:rFonts w:ascii="Times New Roman" w:hAnsi="Times New Roman"/>
              <w:sz w:val="20"/>
              <w:szCs w:val="24"/>
            </w:rPr>
            <m:t>4204</m:t>
          </m:r>
        </m:oMath>
      </m:oMathPara>
    </w:p>
    <w:p w:rsidR="000B2048" w:rsidRPr="000B2048" w:rsidRDefault="000B2048" w:rsidP="003563A8">
      <w:pPr>
        <w:tabs>
          <w:tab w:val="left" w:pos="340"/>
        </w:tabs>
        <w:ind w:left="567"/>
        <w:jc w:val="both"/>
        <w:rPr>
          <w:rFonts w:ascii="Times" w:hAnsi="Times"/>
          <w:sz w:val="20"/>
          <w:lang w:val="en-GB"/>
        </w:rPr>
      </w:pPr>
      <w:r w:rsidRPr="000B2048">
        <w:rPr>
          <w:rFonts w:ascii="Times" w:hAnsi="Times"/>
          <w:sz w:val="20"/>
          <w:lang w:val="en-GB"/>
        </w:rPr>
        <w:t>Therefore, the composition of the membership function results are as follows:</w:t>
      </w:r>
    </w:p>
    <w:p w:rsidR="003563A8" w:rsidRPr="00393B66" w:rsidRDefault="003563A8" w:rsidP="003563A8">
      <w:pPr>
        <w:pStyle w:val="ListParagraph"/>
        <w:jc w:val="both"/>
        <w:rPr>
          <w:rFonts w:ascii="Times New Roman" w:hAnsi="Times New Roman"/>
          <w:sz w:val="20"/>
          <w:szCs w:val="24"/>
        </w:rPr>
      </w:pPr>
      <m:oMathPara>
        <m:oMath>
          <m:r>
            <m:rPr>
              <m:nor/>
            </m:rPr>
            <w:rPr>
              <w:rFonts w:ascii="Times New Roman" w:hAnsi="Times New Roman"/>
              <w:sz w:val="20"/>
              <w:szCs w:val="24"/>
            </w:rPr>
            <m:t>μ</m:t>
          </m:r>
          <m:d>
            <m:dPr>
              <m:begChr m:val="["/>
              <m:endChr m:val="]"/>
              <m:ctrlPr>
                <w:rPr>
                  <w:rFonts w:ascii="Cambria Math" w:hAnsi="Cambria Math"/>
                  <w:i/>
                  <w:sz w:val="20"/>
                  <w:szCs w:val="24"/>
                </w:rPr>
              </m:ctrlPr>
            </m:dPr>
            <m:e>
              <m:r>
                <m:rPr>
                  <m:nor/>
                </m:rPr>
                <w:rPr>
                  <w:rFonts w:ascii="Times New Roman" w:hAnsi="Times New Roman"/>
                  <w:sz w:val="20"/>
                  <w:szCs w:val="24"/>
                </w:rPr>
                <m:t>x</m:t>
              </m:r>
            </m:e>
          </m:d>
          <m:r>
            <m:rPr>
              <m:nor/>
            </m:rPr>
            <w:rPr>
              <w:rFonts w:ascii="Times New Roman" w:hAnsi="Times New Roman"/>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rFonts w:ascii="Times New Roman" w:hAnsi="Times New Roman"/>
                      <w:sz w:val="20"/>
                      <w:szCs w:val="24"/>
                    </w:rPr>
                    <m:t>0.5796 ;1 ≤ x ≤ 1.4204</m:t>
                  </m:r>
                </m:e>
                <m:e>
                  <m:r>
                    <m:rPr>
                      <m:nor/>
                    </m:rPr>
                    <w:rPr>
                      <w:rFonts w:ascii="Times New Roman" w:hAnsi="Times New Roman"/>
                      <w:sz w:val="20"/>
                      <w:szCs w:val="24"/>
                    </w:rPr>
                    <m:t>2-x ;1.4204 ≤ x ≤ 2</m:t>
                  </m:r>
                </m:e>
              </m:eqArr>
            </m:e>
          </m:d>
        </m:oMath>
      </m:oMathPara>
    </w:p>
    <w:p w:rsidR="000B2048" w:rsidRPr="000B2048" w:rsidRDefault="000B2048" w:rsidP="003563A8">
      <w:pPr>
        <w:tabs>
          <w:tab w:val="left" w:pos="340"/>
        </w:tabs>
        <w:ind w:left="567"/>
        <w:jc w:val="both"/>
        <w:rPr>
          <w:rFonts w:ascii="Times" w:hAnsi="Times"/>
          <w:sz w:val="20"/>
          <w:lang w:val="en-GB"/>
        </w:rPr>
      </w:pPr>
      <w:r w:rsidRPr="000B2048">
        <w:rPr>
          <w:rFonts w:ascii="Times" w:hAnsi="Times"/>
          <w:sz w:val="20"/>
          <w:lang w:val="en-GB"/>
        </w:rPr>
        <w:t xml:space="preserve">The result of fuzzy inference using </w:t>
      </w:r>
      <w:proofErr w:type="spellStart"/>
      <w:r w:rsidRPr="000B2048">
        <w:rPr>
          <w:rFonts w:ascii="Times" w:hAnsi="Times"/>
          <w:sz w:val="20"/>
          <w:lang w:val="en-GB"/>
        </w:rPr>
        <w:t>Mamdani</w:t>
      </w:r>
      <w:proofErr w:type="spellEnd"/>
      <w:r w:rsidRPr="000B2048">
        <w:rPr>
          <w:rFonts w:ascii="Times" w:hAnsi="Times"/>
          <w:sz w:val="20"/>
          <w:lang w:val="en-GB"/>
        </w:rPr>
        <w:t xml:space="preserve"> Method, the output still as a fuzzy set, therefore need to convert of fuzzy set into crisp using </w:t>
      </w:r>
      <w:proofErr w:type="spellStart"/>
      <w:r w:rsidRPr="000B2048">
        <w:rPr>
          <w:rFonts w:ascii="Times" w:hAnsi="Times"/>
          <w:sz w:val="20"/>
          <w:lang w:val="en-GB"/>
        </w:rPr>
        <w:t>defuzzification</w:t>
      </w:r>
      <w:proofErr w:type="spellEnd"/>
      <w:r w:rsidRPr="000B2048">
        <w:rPr>
          <w:rFonts w:ascii="Times" w:hAnsi="Times"/>
          <w:sz w:val="20"/>
          <w:lang w:val="en-GB"/>
        </w:rPr>
        <w:t>.</w:t>
      </w:r>
    </w:p>
    <w:p w:rsidR="000B2048" w:rsidRPr="003563A8" w:rsidRDefault="003563A8" w:rsidP="003563A8">
      <w:pPr>
        <w:tabs>
          <w:tab w:val="left" w:pos="340"/>
        </w:tabs>
        <w:spacing w:before="340" w:after="170"/>
        <w:jc w:val="both"/>
        <w:rPr>
          <w:rFonts w:ascii="Arial" w:hAnsi="Arial" w:cs="Arial"/>
          <w:sz w:val="20"/>
          <w:lang w:val="en-GB"/>
        </w:rPr>
      </w:pPr>
      <w:r>
        <w:rPr>
          <w:rFonts w:ascii="Arial" w:hAnsi="Arial" w:cs="Arial"/>
          <w:sz w:val="20"/>
          <w:lang w:val="id-ID"/>
        </w:rPr>
        <w:t xml:space="preserve">4.1.8 </w:t>
      </w:r>
      <w:proofErr w:type="spellStart"/>
      <w:r w:rsidR="000B2048" w:rsidRPr="003563A8">
        <w:rPr>
          <w:rFonts w:ascii="Arial" w:hAnsi="Arial" w:cs="Arial"/>
          <w:sz w:val="20"/>
          <w:lang w:val="en-GB"/>
        </w:rPr>
        <w:t>Defuzzification</w:t>
      </w:r>
      <w:proofErr w:type="spellEnd"/>
    </w:p>
    <w:p w:rsidR="003563A8" w:rsidRDefault="003563A8" w:rsidP="003563A8">
      <w:pPr>
        <w:tabs>
          <w:tab w:val="left" w:pos="340"/>
        </w:tabs>
        <w:ind w:firstLine="284"/>
        <w:jc w:val="both"/>
        <w:rPr>
          <w:rFonts w:ascii="Times" w:hAnsi="Times"/>
          <w:sz w:val="20"/>
          <w:lang w:val="en-GB"/>
        </w:rPr>
      </w:pPr>
      <w:proofErr w:type="spellStart"/>
      <w:r w:rsidRPr="003563A8">
        <w:rPr>
          <w:rFonts w:ascii="Times" w:hAnsi="Times"/>
          <w:sz w:val="20"/>
          <w:lang w:val="en-GB"/>
        </w:rPr>
        <w:t>Defuzzification</w:t>
      </w:r>
      <w:proofErr w:type="spellEnd"/>
      <w:r w:rsidRPr="003563A8">
        <w:rPr>
          <w:rFonts w:ascii="Times" w:hAnsi="Times"/>
          <w:sz w:val="20"/>
          <w:lang w:val="en-GB"/>
        </w:rPr>
        <w:t xml:space="preserve"> is the last step on a fuzzy model that is to convert the result of fuzzy set value from fuzzy inference into a crisp. Therefore, the fuzzy set obtained from fuzzy inference which is the extraction result of the sample image is recovered using de fuzzifier into crisp. </w:t>
      </w:r>
      <w:proofErr w:type="spellStart"/>
      <w:r w:rsidRPr="003563A8">
        <w:rPr>
          <w:rFonts w:ascii="Times" w:hAnsi="Times"/>
          <w:sz w:val="20"/>
          <w:lang w:val="en-GB"/>
        </w:rPr>
        <w:t>Defuzzifier</w:t>
      </w:r>
      <w:proofErr w:type="spellEnd"/>
      <w:r w:rsidRPr="003563A8">
        <w:rPr>
          <w:rFonts w:ascii="Times" w:hAnsi="Times"/>
          <w:sz w:val="20"/>
          <w:lang w:val="en-GB"/>
        </w:rPr>
        <w:t xml:space="preserve"> used in this research that is centroid method, because </w:t>
      </w:r>
      <w:proofErr w:type="spellStart"/>
      <w:r w:rsidRPr="003563A8">
        <w:rPr>
          <w:rFonts w:ascii="Times" w:hAnsi="Times"/>
          <w:sz w:val="20"/>
          <w:lang w:val="en-GB"/>
        </w:rPr>
        <w:t>defuzzification</w:t>
      </w:r>
      <w:proofErr w:type="spellEnd"/>
      <w:r w:rsidRPr="003563A8">
        <w:rPr>
          <w:rFonts w:ascii="Times" w:hAnsi="Times"/>
          <w:sz w:val="20"/>
          <w:lang w:val="en-GB"/>
        </w:rPr>
        <w:t xml:space="preserve"> value obtained is able to move smoothly, the conversion from fuzzy set also run smoothly, </w:t>
      </w:r>
      <w:r w:rsidRPr="003563A8">
        <w:rPr>
          <w:rFonts w:ascii="Times" w:hAnsi="Times"/>
          <w:sz w:val="20"/>
          <w:lang w:val="en-GB"/>
        </w:rPr>
        <w:lastRenderedPageBreak/>
        <w:t xml:space="preserve">besides the centroid model is easy in calculation [3]. </w:t>
      </w:r>
      <w:proofErr w:type="spellStart"/>
      <w:r w:rsidRPr="003563A8">
        <w:rPr>
          <w:rFonts w:ascii="Times" w:hAnsi="Times"/>
          <w:sz w:val="20"/>
          <w:lang w:val="en-GB"/>
        </w:rPr>
        <w:t>Defuzzification</w:t>
      </w:r>
      <w:proofErr w:type="spellEnd"/>
      <w:r w:rsidRPr="003563A8">
        <w:rPr>
          <w:rFonts w:ascii="Times" w:hAnsi="Times"/>
          <w:sz w:val="20"/>
          <w:lang w:val="en-GB"/>
        </w:rPr>
        <w:t xml:space="preserve"> process will be calculated using MATLAB® software. But it would be an example of manual </w:t>
      </w:r>
      <w:proofErr w:type="spellStart"/>
      <w:r w:rsidRPr="003563A8">
        <w:rPr>
          <w:rFonts w:ascii="Times" w:hAnsi="Times"/>
          <w:sz w:val="20"/>
          <w:lang w:val="en-GB"/>
        </w:rPr>
        <w:t>defuzzification</w:t>
      </w:r>
      <w:proofErr w:type="spellEnd"/>
      <w:r w:rsidRPr="003563A8">
        <w:rPr>
          <w:rFonts w:ascii="Times" w:hAnsi="Times"/>
          <w:sz w:val="20"/>
          <w:lang w:val="en-GB"/>
        </w:rPr>
        <w:t xml:space="preserve"> calculation of sample image. </w:t>
      </w:r>
    </w:p>
    <w:p w:rsidR="000B2048" w:rsidRDefault="003563A8" w:rsidP="003563A8">
      <w:pPr>
        <w:tabs>
          <w:tab w:val="left" w:pos="340"/>
        </w:tabs>
        <w:ind w:firstLine="284"/>
        <w:jc w:val="both"/>
        <w:rPr>
          <w:rFonts w:ascii="Times" w:hAnsi="Times"/>
          <w:sz w:val="20"/>
          <w:lang w:val="id-ID"/>
        </w:rPr>
      </w:pPr>
      <w:r w:rsidRPr="003563A8">
        <w:rPr>
          <w:rFonts w:ascii="Times" w:hAnsi="Times"/>
          <w:sz w:val="20"/>
          <w:lang w:val="en-GB"/>
        </w:rPr>
        <w:t xml:space="preserve">The centroid is calculating </w:t>
      </w:r>
      <w:proofErr w:type="spellStart"/>
      <w:r w:rsidRPr="003563A8">
        <w:rPr>
          <w:rFonts w:ascii="Times" w:hAnsi="Times"/>
          <w:sz w:val="20"/>
          <w:lang w:val="en-GB"/>
        </w:rPr>
        <w:t>crips</w:t>
      </w:r>
      <w:proofErr w:type="spellEnd"/>
      <w:r w:rsidRPr="003563A8">
        <w:rPr>
          <w:rFonts w:ascii="Times" w:hAnsi="Times"/>
          <w:sz w:val="20"/>
          <w:lang w:val="en-GB"/>
        </w:rPr>
        <w:t xml:space="preserve"> set by taking the </w:t>
      </w:r>
      <w:proofErr w:type="spellStart"/>
      <w:r w:rsidRPr="003563A8">
        <w:rPr>
          <w:rFonts w:ascii="Times" w:hAnsi="Times"/>
          <w:sz w:val="20"/>
          <w:lang w:val="en-GB"/>
        </w:rPr>
        <w:t>center</w:t>
      </w:r>
      <w:proofErr w:type="spellEnd"/>
      <w:r w:rsidRPr="003563A8">
        <w:rPr>
          <w:rFonts w:ascii="Times" w:hAnsi="Times"/>
          <w:sz w:val="20"/>
          <w:lang w:val="en-GB"/>
        </w:rPr>
        <w:t xml:space="preserve"> point of the fuzzy area. This is the formula</w:t>
      </w:r>
      <w:r>
        <w:rPr>
          <w:rFonts w:ascii="Times" w:hAnsi="Times"/>
          <w:sz w:val="20"/>
          <w:lang w:val="id-ID"/>
        </w:rPr>
        <w:t>:</w:t>
      </w:r>
    </w:p>
    <w:p w:rsidR="003563A8" w:rsidRPr="003563A8" w:rsidRDefault="00B97DE4" w:rsidP="003563A8">
      <w:pPr>
        <w:spacing w:line="360" w:lineRule="auto"/>
        <w:jc w:val="both"/>
        <w:rPr>
          <w:i/>
          <w:sz w:val="20"/>
        </w:rPr>
      </w:pPr>
      <m:oMathPara>
        <m:oMathParaPr>
          <m:jc m:val="center"/>
        </m:oMathParaPr>
        <m:oMath>
          <m:sSup>
            <m:sSupPr>
              <m:ctrlPr>
                <w:rPr>
                  <w:rFonts w:ascii="Cambria Math" w:eastAsia="Calibri" w:hAnsi="Cambria Math"/>
                  <w:i/>
                  <w:sz w:val="20"/>
                </w:rPr>
              </m:ctrlPr>
            </m:sSupPr>
            <m:e>
              <m:r>
                <m:rPr>
                  <m:nor/>
                </m:rPr>
                <w:rPr>
                  <w:sz w:val="20"/>
                </w:rPr>
                <m:t>x</m:t>
              </m:r>
            </m:e>
            <m:sup>
              <m:r>
                <m:rPr>
                  <m:nor/>
                </m:rPr>
                <w:rPr>
                  <w:sz w:val="20"/>
                </w:rPr>
                <m:t>*</m:t>
              </m:r>
            </m:sup>
          </m:sSup>
          <m:r>
            <m:rPr>
              <m:nor/>
            </m:rPr>
            <w:rPr>
              <w:sz w:val="20"/>
            </w:rPr>
            <m:t>=</m:t>
          </m:r>
          <m:f>
            <m:fPr>
              <m:ctrlPr>
                <w:rPr>
                  <w:rFonts w:ascii="Cambria Math" w:eastAsia="Calibri" w:hAnsi="Cambria Math"/>
                  <w:i/>
                  <w:sz w:val="20"/>
                </w:rPr>
              </m:ctrlPr>
            </m:fPr>
            <m:num>
              <m:nary>
                <m:naryPr>
                  <m:limLoc m:val="subSup"/>
                  <m:ctrlPr>
                    <w:rPr>
                      <w:rFonts w:ascii="Cambria Math" w:eastAsia="Calibri" w:hAnsi="Cambria Math"/>
                      <w:i/>
                      <w:sz w:val="20"/>
                    </w:rPr>
                  </m:ctrlPr>
                </m:naryPr>
                <m:sub>
                  <m:r>
                    <m:rPr>
                      <m:nor/>
                    </m:rPr>
                    <w:rPr>
                      <w:sz w:val="20"/>
                    </w:rPr>
                    <m:t>a</m:t>
                  </m:r>
                </m:sub>
                <m:sup>
                  <m:r>
                    <m:rPr>
                      <m:nor/>
                    </m:rPr>
                    <w:rPr>
                      <w:sz w:val="20"/>
                    </w:rPr>
                    <m:t>b</m:t>
                  </m:r>
                </m:sup>
                <m:e>
                  <w:proofErr w:type="spellStart"/>
                  <m:r>
                    <m:rPr>
                      <m:nor/>
                    </m:rPr>
                    <w:rPr>
                      <w:sz w:val="20"/>
                    </w:rPr>
                    <m:t>zμ</m:t>
                  </m:r>
                  <w:proofErr w:type="spellEnd"/>
                  <m:d>
                    <m:dPr>
                      <m:ctrlPr>
                        <w:rPr>
                          <w:rFonts w:ascii="Cambria Math" w:hAnsi="Cambria Math"/>
                          <w:i/>
                          <w:sz w:val="20"/>
                        </w:rPr>
                      </m:ctrlPr>
                    </m:dPr>
                    <m:e>
                      <m:r>
                        <m:rPr>
                          <m:nor/>
                        </m:rPr>
                        <w:rPr>
                          <w:sz w:val="20"/>
                        </w:rPr>
                        <m:t>z</m:t>
                      </m:r>
                    </m:e>
                  </m:d>
                  <m:r>
                    <m:rPr>
                      <m:nor/>
                    </m:rPr>
                    <w:rPr>
                      <w:sz w:val="20"/>
                    </w:rPr>
                    <m:t>dz</m:t>
                  </m:r>
                </m:e>
              </m:nary>
            </m:num>
            <m:den>
              <m:nary>
                <m:naryPr>
                  <m:limLoc m:val="subSup"/>
                  <m:ctrlPr>
                    <w:rPr>
                      <w:rFonts w:ascii="Cambria Math" w:eastAsia="Calibri" w:hAnsi="Cambria Math"/>
                      <w:i/>
                      <w:sz w:val="20"/>
                    </w:rPr>
                  </m:ctrlPr>
                </m:naryPr>
                <m:sub>
                  <m:r>
                    <m:rPr>
                      <m:nor/>
                    </m:rPr>
                    <w:rPr>
                      <w:sz w:val="20"/>
                    </w:rPr>
                    <m:t>a</m:t>
                  </m:r>
                </m:sub>
                <m:sup>
                  <m:r>
                    <m:rPr>
                      <m:nor/>
                    </m:rPr>
                    <w:rPr>
                      <w:sz w:val="20"/>
                    </w:rPr>
                    <m:t>b</m:t>
                  </m:r>
                </m:sup>
                <m:e>
                  <m:r>
                    <m:rPr>
                      <m:nor/>
                    </m:rPr>
                    <w:rPr>
                      <w:sz w:val="20"/>
                    </w:rPr>
                    <m:t>μ</m:t>
                  </m:r>
                  <m:d>
                    <m:dPr>
                      <m:ctrlPr>
                        <w:rPr>
                          <w:rFonts w:ascii="Cambria Math" w:hAnsi="Cambria Math"/>
                          <w:i/>
                          <w:sz w:val="20"/>
                        </w:rPr>
                      </m:ctrlPr>
                    </m:dPr>
                    <m:e>
                      <m:r>
                        <m:rPr>
                          <m:nor/>
                        </m:rPr>
                        <w:rPr>
                          <w:sz w:val="20"/>
                        </w:rPr>
                        <m:t>x</m:t>
                      </m:r>
                    </m:e>
                  </m:d>
                  <m:r>
                    <m:rPr>
                      <m:nor/>
                    </m:rPr>
                    <w:rPr>
                      <w:sz w:val="20"/>
                    </w:rPr>
                    <m:t>dz</m:t>
                  </m:r>
                </m:e>
              </m:nary>
            </m:den>
          </m:f>
        </m:oMath>
      </m:oMathPara>
    </w:p>
    <w:p w:rsidR="000B2048" w:rsidRDefault="000B2048" w:rsidP="000B2048">
      <w:pPr>
        <w:tabs>
          <w:tab w:val="left" w:pos="340"/>
        </w:tabs>
        <w:jc w:val="both"/>
        <w:rPr>
          <w:rFonts w:ascii="Times" w:hAnsi="Times"/>
          <w:sz w:val="20"/>
          <w:lang w:val="id-ID"/>
        </w:rPr>
      </w:pPr>
      <w:r w:rsidRPr="000B2048">
        <w:rPr>
          <w:rFonts w:ascii="Times" w:hAnsi="Times"/>
          <w:sz w:val="20"/>
          <w:lang w:val="en-GB"/>
        </w:rPr>
        <w:t>The result of fuzzy inference:</w:t>
      </w:r>
    </w:p>
    <w:p w:rsidR="003563A8" w:rsidRPr="003563A8" w:rsidRDefault="003563A8" w:rsidP="003563A8">
      <w:pPr>
        <w:pStyle w:val="ListParagraph"/>
        <w:spacing w:line="360" w:lineRule="auto"/>
        <w:jc w:val="both"/>
        <w:rPr>
          <w:rFonts w:ascii="Times New Roman" w:hAnsi="Times New Roman"/>
          <w:sz w:val="20"/>
          <w:szCs w:val="24"/>
        </w:rPr>
      </w:pPr>
      <m:oMathPara>
        <m:oMathParaPr>
          <m:jc m:val="center"/>
        </m:oMathParaPr>
        <m:oMath>
          <m:r>
            <m:rPr>
              <m:nor/>
            </m:rPr>
            <w:rPr>
              <w:rFonts w:ascii="Times New Roman" w:hAnsi="Times New Roman"/>
              <w:sz w:val="20"/>
              <w:szCs w:val="24"/>
            </w:rPr>
            <m:t>μ</m:t>
          </m:r>
          <m:d>
            <m:dPr>
              <m:begChr m:val="["/>
              <m:endChr m:val="]"/>
              <m:ctrlPr>
                <w:rPr>
                  <w:rFonts w:ascii="Cambria Math" w:hAnsi="Cambria Math"/>
                  <w:i/>
                  <w:sz w:val="20"/>
                  <w:szCs w:val="24"/>
                </w:rPr>
              </m:ctrlPr>
            </m:dPr>
            <m:e>
              <m:r>
                <m:rPr>
                  <m:nor/>
                </m:rPr>
                <w:rPr>
                  <w:rFonts w:ascii="Times New Roman" w:hAnsi="Times New Roman"/>
                  <w:sz w:val="20"/>
                  <w:szCs w:val="24"/>
                </w:rPr>
                <m:t>x</m:t>
              </m:r>
            </m:e>
          </m:d>
          <m:r>
            <m:rPr>
              <m:nor/>
            </m:rPr>
            <w:rPr>
              <w:rFonts w:ascii="Times New Roman" w:hAnsi="Times New Roman"/>
              <w:sz w:val="20"/>
              <w:szCs w:val="24"/>
            </w:rPr>
            <m:t xml:space="preserve"> = </m:t>
          </m:r>
          <m:d>
            <m:dPr>
              <m:begChr m:val="{"/>
              <m:endChr m:val=""/>
              <m:ctrlPr>
                <w:rPr>
                  <w:rFonts w:ascii="Cambria Math" w:hAnsi="Cambria Math"/>
                  <w:i/>
                  <w:sz w:val="20"/>
                  <w:szCs w:val="24"/>
                </w:rPr>
              </m:ctrlPr>
            </m:dPr>
            <m:e>
              <m:eqArr>
                <m:eqArrPr>
                  <m:ctrlPr>
                    <w:rPr>
                      <w:rFonts w:ascii="Cambria Math" w:hAnsi="Cambria Math"/>
                      <w:i/>
                      <w:sz w:val="20"/>
                      <w:szCs w:val="24"/>
                    </w:rPr>
                  </m:ctrlPr>
                </m:eqArrPr>
                <m:e>
                  <m:r>
                    <m:rPr>
                      <m:nor/>
                    </m:rPr>
                    <w:rPr>
                      <w:rFonts w:ascii="Times New Roman" w:hAnsi="Times New Roman"/>
                      <w:sz w:val="20"/>
                      <w:szCs w:val="24"/>
                    </w:rPr>
                    <m:t>0</m:t>
                  </m:r>
                  <m:r>
                    <m:rPr>
                      <m:nor/>
                    </m:rPr>
                    <w:rPr>
                      <w:rFonts w:ascii="Cambria Math" w:hAnsi="Times New Roman"/>
                      <w:sz w:val="20"/>
                      <w:szCs w:val="24"/>
                    </w:rPr>
                    <m:t>.</m:t>
                  </m:r>
                  <m:r>
                    <m:rPr>
                      <m:nor/>
                    </m:rPr>
                    <w:rPr>
                      <w:rFonts w:ascii="Times New Roman" w:hAnsi="Times New Roman"/>
                      <w:sz w:val="20"/>
                      <w:szCs w:val="24"/>
                    </w:rPr>
                    <m:t>5796 ;1</m:t>
                  </m:r>
                  <m:r>
                    <m:rPr>
                      <m:nor/>
                    </m:rPr>
                    <w:rPr>
                      <w:rFonts w:ascii="Cambria Math" w:hAnsi="Times New Roman"/>
                      <w:sz w:val="20"/>
                      <w:szCs w:val="24"/>
                    </w:rPr>
                    <m:t xml:space="preserve"> </m:t>
                  </m:r>
                  <m:r>
                    <m:rPr>
                      <m:nor/>
                    </m:rPr>
                    <w:rPr>
                      <w:rFonts w:ascii="Times New Roman" w:hAnsi="Times New Roman"/>
                      <w:sz w:val="20"/>
                      <w:szCs w:val="24"/>
                    </w:rPr>
                    <m:t>≤</m:t>
                  </m:r>
                  <m:r>
                    <m:rPr>
                      <m:nor/>
                    </m:rPr>
                    <w:rPr>
                      <w:rFonts w:ascii="Cambria Math" w:hAnsi="Times New Roman"/>
                      <w:sz w:val="20"/>
                      <w:szCs w:val="24"/>
                    </w:rPr>
                    <m:t xml:space="preserve"> </m:t>
                  </m:r>
                  <m:r>
                    <m:rPr>
                      <m:nor/>
                    </m:rPr>
                    <w:rPr>
                      <w:rFonts w:ascii="Times New Roman" w:hAnsi="Times New Roman"/>
                      <w:sz w:val="20"/>
                      <w:szCs w:val="24"/>
                    </w:rPr>
                    <m:t>x ≤</m:t>
                  </m:r>
                  <m:r>
                    <m:rPr>
                      <m:nor/>
                    </m:rPr>
                    <w:rPr>
                      <w:rFonts w:ascii="Cambria Math" w:hAnsi="Times New Roman"/>
                      <w:sz w:val="20"/>
                      <w:szCs w:val="24"/>
                    </w:rPr>
                    <m:t xml:space="preserve"> </m:t>
                  </m:r>
                  <m:r>
                    <m:rPr>
                      <m:nor/>
                    </m:rPr>
                    <w:rPr>
                      <w:rFonts w:ascii="Times New Roman" w:hAnsi="Times New Roman"/>
                      <w:sz w:val="20"/>
                      <w:szCs w:val="24"/>
                    </w:rPr>
                    <m:t>1.4204</m:t>
                  </m:r>
                </m:e>
                <m:e>
                  <m:r>
                    <m:rPr>
                      <m:nor/>
                    </m:rPr>
                    <w:rPr>
                      <w:rFonts w:ascii="Times New Roman" w:hAnsi="Times New Roman"/>
                      <w:sz w:val="20"/>
                      <w:szCs w:val="24"/>
                    </w:rPr>
                    <m:t>2-x ;1.4204 ≤</m:t>
                  </m:r>
                  <m:r>
                    <m:rPr>
                      <m:nor/>
                    </m:rPr>
                    <w:rPr>
                      <w:rFonts w:ascii="Cambria Math" w:hAnsi="Times New Roman"/>
                      <w:sz w:val="20"/>
                      <w:szCs w:val="24"/>
                    </w:rPr>
                    <m:t xml:space="preserve"> </m:t>
                  </m:r>
                  <m:r>
                    <m:rPr>
                      <m:nor/>
                    </m:rPr>
                    <w:rPr>
                      <w:rFonts w:ascii="Times New Roman" w:hAnsi="Times New Roman"/>
                      <w:sz w:val="20"/>
                      <w:szCs w:val="24"/>
                    </w:rPr>
                    <m:t>x ≤</m:t>
                  </m:r>
                  <m:r>
                    <m:rPr>
                      <m:nor/>
                    </m:rPr>
                    <w:rPr>
                      <w:rFonts w:ascii="Cambria Math" w:hAnsi="Times New Roman"/>
                      <w:sz w:val="20"/>
                      <w:szCs w:val="24"/>
                    </w:rPr>
                    <m:t xml:space="preserve"> </m:t>
                  </m:r>
                  <m:r>
                    <m:rPr>
                      <m:nor/>
                    </m:rPr>
                    <w:rPr>
                      <w:rFonts w:ascii="Times New Roman" w:hAnsi="Times New Roman"/>
                      <w:sz w:val="20"/>
                      <w:szCs w:val="24"/>
                    </w:rPr>
                    <m:t>2</m:t>
                  </m:r>
                </m:e>
              </m:eqArr>
            </m:e>
          </m:d>
        </m:oMath>
      </m:oMathPara>
    </w:p>
    <w:p w:rsidR="003563A8" w:rsidRDefault="003563A8" w:rsidP="003563A8">
      <w:pPr>
        <w:pStyle w:val="ListParagraph"/>
        <w:spacing w:line="360" w:lineRule="auto"/>
        <w:jc w:val="both"/>
        <w:rPr>
          <w:rFonts w:ascii="Times New Roman" w:hAnsi="Times New Roman"/>
          <w:sz w:val="20"/>
          <w:szCs w:val="24"/>
        </w:rPr>
      </w:pPr>
    </w:p>
    <w:p w:rsidR="000B2048" w:rsidRPr="000B2048" w:rsidRDefault="000B2048" w:rsidP="000B2048">
      <w:pPr>
        <w:tabs>
          <w:tab w:val="left" w:pos="340"/>
        </w:tabs>
        <w:jc w:val="both"/>
        <w:rPr>
          <w:rFonts w:ascii="Times" w:hAnsi="Times"/>
          <w:sz w:val="20"/>
          <w:lang w:val="en-GB"/>
        </w:rPr>
      </w:pPr>
      <w:r w:rsidRPr="000B2048">
        <w:rPr>
          <w:rFonts w:ascii="Times" w:hAnsi="Times"/>
          <w:sz w:val="20"/>
          <w:lang w:val="en-GB"/>
        </w:rPr>
        <w:t>Using Centroid Method get formula:</w:t>
      </w:r>
    </w:p>
    <w:p w:rsidR="003563A8" w:rsidRPr="003563A8" w:rsidRDefault="00B97DE4" w:rsidP="003563A8">
      <w:pPr>
        <w:spacing w:line="360" w:lineRule="auto"/>
        <w:jc w:val="both"/>
        <w:rPr>
          <w:sz w:val="20"/>
        </w:rPr>
      </w:pPr>
      <m:oMathPara>
        <m:oMath>
          <m:sSup>
            <m:sSupPr>
              <m:ctrlPr>
                <w:rPr>
                  <w:rFonts w:ascii="Cambria Math" w:eastAsia="Calibri" w:hAnsi="Cambria Math"/>
                  <w:i/>
                  <w:sz w:val="20"/>
                </w:rPr>
              </m:ctrlPr>
            </m:sSupPr>
            <m:e>
              <m:r>
                <m:rPr>
                  <m:nor/>
                </m:rPr>
                <w:rPr>
                  <w:sz w:val="20"/>
                </w:rPr>
                <m:t>x</m:t>
              </m:r>
            </m:e>
            <m:sup>
              <m:r>
                <m:rPr>
                  <m:nor/>
                </m:rPr>
                <w:rPr>
                  <w:sz w:val="20"/>
                </w:rPr>
                <m:t>*</m:t>
              </m:r>
            </m:sup>
          </m:sSup>
          <m:r>
            <m:rPr>
              <m:nor/>
            </m:rPr>
            <w:rPr>
              <w:sz w:val="20"/>
            </w:rPr>
            <m:t xml:space="preserve">= </m:t>
          </m:r>
          <m:f>
            <m:fPr>
              <m:ctrlPr>
                <w:rPr>
                  <w:rFonts w:ascii="Cambria Math" w:eastAsia="Calibri" w:hAnsi="Cambria Math"/>
                  <w:i/>
                  <w:sz w:val="20"/>
                </w:rPr>
              </m:ctrlPr>
            </m:fPr>
            <m:num>
              <m:nary>
                <m:naryPr>
                  <m:limLoc m:val="subSup"/>
                  <m:ctrlPr>
                    <w:rPr>
                      <w:rFonts w:ascii="Cambria Math" w:eastAsia="Calibri" w:hAnsi="Cambria Math"/>
                      <w:i/>
                      <w:sz w:val="20"/>
                    </w:rPr>
                  </m:ctrlPr>
                </m:naryPr>
                <m:sub>
                  <m:r>
                    <m:rPr>
                      <m:nor/>
                    </m:rPr>
                    <w:rPr>
                      <w:sz w:val="20"/>
                    </w:rPr>
                    <m:t>1</m:t>
                  </m:r>
                </m:sub>
                <m:sup>
                  <m:r>
                    <m:rPr>
                      <m:nor/>
                    </m:rPr>
                    <w:rPr>
                      <w:sz w:val="20"/>
                    </w:rPr>
                    <m:t>1</m:t>
                  </m:r>
                  <m:r>
                    <m:rPr>
                      <m:nor/>
                    </m:rPr>
                    <w:rPr>
                      <w:rFonts w:ascii="Cambria Math"/>
                      <w:sz w:val="20"/>
                    </w:rPr>
                    <m:t>.</m:t>
                  </m:r>
                  <m:r>
                    <m:rPr>
                      <m:nor/>
                    </m:rPr>
                    <w:rPr>
                      <w:sz w:val="20"/>
                    </w:rPr>
                    <m:t>4204</m:t>
                  </m:r>
                </m:sup>
                <m:e>
                  <m:d>
                    <m:dPr>
                      <m:ctrlPr>
                        <w:rPr>
                          <w:rFonts w:ascii="Cambria Math" w:hAnsi="Cambria Math"/>
                          <w:i/>
                          <w:sz w:val="20"/>
                        </w:rPr>
                      </m:ctrlPr>
                    </m:dPr>
                    <m:e>
                      <m:r>
                        <m:rPr>
                          <m:nor/>
                        </m:rPr>
                        <w:rPr>
                          <w:sz w:val="20"/>
                        </w:rPr>
                        <m:t>0.5796</m:t>
                      </m:r>
                    </m:e>
                  </m:d>
                  <w:proofErr w:type="spellStart"/>
                  <m:r>
                    <m:rPr>
                      <m:nor/>
                    </m:rPr>
                    <w:rPr>
                      <w:sz w:val="20"/>
                    </w:rPr>
                    <m:t>xdx</m:t>
                  </m:r>
                  <w:proofErr w:type="spellEnd"/>
                  <m:r>
                    <m:rPr>
                      <m:nor/>
                    </m:rPr>
                    <w:rPr>
                      <w:sz w:val="20"/>
                    </w:rPr>
                    <m:t xml:space="preserve">+ </m:t>
                  </m:r>
                  <m:nary>
                    <m:naryPr>
                      <m:limLoc m:val="subSup"/>
                      <m:ctrlPr>
                        <w:rPr>
                          <w:rFonts w:ascii="Cambria Math" w:eastAsia="Calibri" w:hAnsi="Cambria Math"/>
                          <w:i/>
                          <w:sz w:val="20"/>
                        </w:rPr>
                      </m:ctrlPr>
                    </m:naryPr>
                    <m:sub>
                      <m:r>
                        <m:rPr>
                          <m:nor/>
                        </m:rPr>
                        <w:rPr>
                          <w:sz w:val="20"/>
                        </w:rPr>
                        <m:t>1.4204</m:t>
                      </m:r>
                    </m:sub>
                    <m:sup>
                      <m:r>
                        <m:rPr>
                          <m:nor/>
                        </m:rPr>
                        <w:rPr>
                          <w:sz w:val="20"/>
                        </w:rPr>
                        <m:t>2</m:t>
                      </m:r>
                    </m:sup>
                    <m:e>
                      <m:d>
                        <m:dPr>
                          <m:ctrlPr>
                            <w:rPr>
                              <w:rFonts w:ascii="Cambria Math" w:hAnsi="Cambria Math"/>
                              <w:i/>
                              <w:sz w:val="20"/>
                            </w:rPr>
                          </m:ctrlPr>
                        </m:dPr>
                        <m:e>
                          <m:r>
                            <m:rPr>
                              <m:nor/>
                            </m:rPr>
                            <w:rPr>
                              <w:sz w:val="20"/>
                            </w:rPr>
                            <m:t>2-x</m:t>
                          </m:r>
                        </m:e>
                      </m:d>
                      <w:proofErr w:type="spellStart"/>
                      <m:r>
                        <m:rPr>
                          <m:nor/>
                        </m:rPr>
                        <w:rPr>
                          <w:sz w:val="20"/>
                        </w:rPr>
                        <m:t>xdx</m:t>
                      </m:r>
                      <w:proofErr w:type="spellEnd"/>
                    </m:e>
                  </m:nary>
                </m:e>
              </m:nary>
            </m:num>
            <m:den>
              <m:nary>
                <m:naryPr>
                  <m:limLoc m:val="subSup"/>
                  <m:ctrlPr>
                    <w:rPr>
                      <w:rFonts w:ascii="Cambria Math" w:eastAsia="Calibri" w:hAnsi="Cambria Math"/>
                      <w:i/>
                      <w:sz w:val="20"/>
                    </w:rPr>
                  </m:ctrlPr>
                </m:naryPr>
                <m:sub>
                  <m:r>
                    <m:rPr>
                      <m:nor/>
                    </m:rPr>
                    <w:rPr>
                      <w:sz w:val="20"/>
                    </w:rPr>
                    <m:t>1</m:t>
                  </m:r>
                </m:sub>
                <m:sup>
                  <m:r>
                    <m:rPr>
                      <m:nor/>
                    </m:rPr>
                    <w:rPr>
                      <w:sz w:val="20"/>
                    </w:rPr>
                    <m:t>1.4204</m:t>
                  </m:r>
                </m:sup>
                <m:e>
                  <m:d>
                    <m:dPr>
                      <m:ctrlPr>
                        <w:rPr>
                          <w:rFonts w:ascii="Cambria Math" w:hAnsi="Cambria Math"/>
                          <w:i/>
                          <w:sz w:val="20"/>
                        </w:rPr>
                      </m:ctrlPr>
                    </m:dPr>
                    <m:e>
                      <m:r>
                        <m:rPr>
                          <m:nor/>
                        </m:rPr>
                        <w:rPr>
                          <w:sz w:val="20"/>
                        </w:rPr>
                        <m:t>0.5796</m:t>
                      </m:r>
                    </m:e>
                  </m:d>
                  <m:r>
                    <m:rPr>
                      <m:nor/>
                    </m:rPr>
                    <w:rPr>
                      <w:sz w:val="20"/>
                    </w:rPr>
                    <m:t xml:space="preserve">dx+ </m:t>
                  </m:r>
                  <m:nary>
                    <m:naryPr>
                      <m:limLoc m:val="subSup"/>
                      <m:ctrlPr>
                        <w:rPr>
                          <w:rFonts w:ascii="Cambria Math" w:eastAsia="Calibri" w:hAnsi="Cambria Math"/>
                          <w:i/>
                          <w:sz w:val="20"/>
                        </w:rPr>
                      </m:ctrlPr>
                    </m:naryPr>
                    <m:sub>
                      <m:r>
                        <m:rPr>
                          <m:nor/>
                        </m:rPr>
                        <w:rPr>
                          <w:sz w:val="20"/>
                        </w:rPr>
                        <m:t>1.4204</m:t>
                      </m:r>
                    </m:sub>
                    <m:sup>
                      <m:r>
                        <m:rPr>
                          <m:nor/>
                        </m:rPr>
                        <w:rPr>
                          <w:sz w:val="20"/>
                        </w:rPr>
                        <m:t>2</m:t>
                      </m:r>
                    </m:sup>
                    <m:e>
                      <m:d>
                        <m:dPr>
                          <m:ctrlPr>
                            <w:rPr>
                              <w:rFonts w:ascii="Cambria Math" w:hAnsi="Cambria Math"/>
                              <w:i/>
                              <w:sz w:val="20"/>
                            </w:rPr>
                          </m:ctrlPr>
                        </m:dPr>
                        <m:e>
                          <m:r>
                            <m:rPr>
                              <m:nor/>
                            </m:rPr>
                            <w:rPr>
                              <w:sz w:val="20"/>
                            </w:rPr>
                            <m:t>2-x</m:t>
                          </m:r>
                        </m:e>
                      </m:d>
                      <m:r>
                        <m:rPr>
                          <m:nor/>
                        </m:rPr>
                        <w:rPr>
                          <w:sz w:val="20"/>
                        </w:rPr>
                        <m:t>dx</m:t>
                      </m:r>
                    </m:e>
                  </m:nary>
                </m:e>
              </m:nary>
            </m:den>
          </m:f>
        </m:oMath>
      </m:oMathPara>
    </w:p>
    <w:p w:rsidR="003563A8" w:rsidRPr="003563A8" w:rsidRDefault="00B97DE4" w:rsidP="003563A8">
      <w:pPr>
        <w:spacing w:line="360" w:lineRule="auto"/>
        <w:jc w:val="both"/>
        <w:rPr>
          <w:rFonts w:eastAsia="Calibri"/>
          <w:sz w:val="20"/>
        </w:rPr>
      </w:pPr>
      <m:oMathPara>
        <m:oMath>
          <m:sSup>
            <m:sSupPr>
              <m:ctrlPr>
                <w:rPr>
                  <w:rFonts w:ascii="Cambria Math" w:eastAsia="Calibri" w:hAnsi="Cambria Math"/>
                  <w:i/>
                  <w:sz w:val="20"/>
                </w:rPr>
              </m:ctrlPr>
            </m:sSupPr>
            <m:e>
              <m:r>
                <m:rPr>
                  <m:nor/>
                </m:rPr>
                <w:rPr>
                  <w:sz w:val="20"/>
                </w:rPr>
                <m:t>x</m:t>
              </m:r>
            </m:e>
            <m:sup>
              <m:r>
                <m:rPr>
                  <m:nor/>
                </m:rPr>
                <w:rPr>
                  <w:sz w:val="20"/>
                </w:rPr>
                <m:t>*</m:t>
              </m:r>
            </m:sup>
          </m:sSup>
          <m:r>
            <m:rPr>
              <m:nor/>
            </m:rPr>
            <w:rPr>
              <w:sz w:val="20"/>
            </w:rPr>
            <m:t>=</m:t>
          </m:r>
          <m:r>
            <w:rPr>
              <w:rFonts w:ascii="Cambria Math" w:hAnsi="Cambria Math"/>
              <w:sz w:val="20"/>
            </w:rPr>
            <m:t xml:space="preserve"> </m:t>
          </m:r>
          <m:f>
            <m:fPr>
              <m:ctrlPr>
                <w:rPr>
                  <w:rFonts w:ascii="Cambria Math" w:eastAsia="Calibri" w:hAnsi="Cambria Math"/>
                  <w:i/>
                  <w:sz w:val="20"/>
                </w:rPr>
              </m:ctrlPr>
            </m:fPr>
            <m:num>
              <m:r>
                <m:rPr>
                  <m:nor/>
                </m:rPr>
                <w:rPr>
                  <w:sz w:val="20"/>
                </w:rPr>
                <m:t>0</m:t>
              </m:r>
              <m:r>
                <m:rPr>
                  <m:nor/>
                </m:rPr>
                <w:rPr>
                  <w:rFonts w:ascii="Cambria Math"/>
                  <w:sz w:val="20"/>
                </w:rPr>
                <m:t>.</m:t>
              </m:r>
              <m:r>
                <m:rPr>
                  <m:nor/>
                </m:rPr>
                <w:rPr>
                  <w:sz w:val="20"/>
                </w:rPr>
                <m:t>2948+0.2710</m:t>
              </m:r>
            </m:num>
            <m:den>
              <m:r>
                <m:rPr>
                  <m:nor/>
                </m:rPr>
                <w:rPr>
                  <w:sz w:val="20"/>
                </w:rPr>
                <m:t>0.2436+0.1679</m:t>
              </m:r>
            </m:den>
          </m:f>
        </m:oMath>
      </m:oMathPara>
    </w:p>
    <w:p w:rsidR="003563A8" w:rsidRPr="003563A8" w:rsidRDefault="00B97DE4" w:rsidP="003563A8">
      <w:pPr>
        <w:spacing w:line="360" w:lineRule="auto"/>
        <w:jc w:val="both"/>
        <w:rPr>
          <w:rFonts w:eastAsia="Calibri"/>
          <w:sz w:val="20"/>
        </w:rPr>
      </w:pPr>
      <m:oMathPara>
        <m:oMath>
          <m:sSup>
            <m:sSupPr>
              <m:ctrlPr>
                <w:rPr>
                  <w:rFonts w:ascii="Cambria Math" w:eastAsia="Calibri" w:hAnsi="Cambria Math"/>
                  <w:i/>
                  <w:sz w:val="20"/>
                </w:rPr>
              </m:ctrlPr>
            </m:sSupPr>
            <m:e>
              <m:r>
                <m:rPr>
                  <m:nor/>
                </m:rPr>
                <w:rPr>
                  <w:sz w:val="20"/>
                </w:rPr>
                <m:t>x</m:t>
              </m:r>
            </m:e>
            <m:sup>
              <m:r>
                <m:rPr>
                  <m:nor/>
                </m:rPr>
                <w:rPr>
                  <w:sz w:val="20"/>
                </w:rPr>
                <m:t>*</m:t>
              </m:r>
            </m:sup>
          </m:sSup>
          <m:r>
            <m:rPr>
              <m:nor/>
            </m:rPr>
            <w:rPr>
              <w:sz w:val="20"/>
            </w:rPr>
            <m:t>=</m:t>
          </m:r>
          <m:f>
            <m:fPr>
              <m:ctrlPr>
                <w:rPr>
                  <w:rFonts w:ascii="Cambria Math" w:eastAsia="Calibri" w:hAnsi="Cambria Math"/>
                  <w:i/>
                  <w:sz w:val="20"/>
                </w:rPr>
              </m:ctrlPr>
            </m:fPr>
            <m:num>
              <m:r>
                <m:rPr>
                  <m:nor/>
                </m:rPr>
                <w:rPr>
                  <w:sz w:val="20"/>
                </w:rPr>
                <m:t>0</m:t>
              </m:r>
              <m:r>
                <m:rPr>
                  <m:nor/>
                </m:rPr>
                <w:rPr>
                  <w:rFonts w:ascii="Cambria Math"/>
                  <w:sz w:val="20"/>
                </w:rPr>
                <m:t>.</m:t>
              </m:r>
              <m:r>
                <m:rPr>
                  <m:nor/>
                </m:rPr>
                <w:rPr>
                  <w:sz w:val="20"/>
                </w:rPr>
                <m:t>5658</m:t>
              </m:r>
            </m:num>
            <m:den>
              <m:r>
                <m:rPr>
                  <m:nor/>
                </m:rPr>
                <w:rPr>
                  <w:sz w:val="20"/>
                </w:rPr>
                <m:t>0.4115</m:t>
              </m:r>
            </m:den>
          </m:f>
        </m:oMath>
      </m:oMathPara>
    </w:p>
    <w:p w:rsidR="003563A8" w:rsidRPr="003563A8" w:rsidRDefault="00B97DE4" w:rsidP="003563A8">
      <w:pPr>
        <w:spacing w:after="240"/>
        <w:ind w:firstLine="284"/>
        <w:jc w:val="both"/>
        <w:rPr>
          <w:sz w:val="20"/>
        </w:rPr>
      </w:pPr>
      <m:oMathPara>
        <m:oMath>
          <m:sSup>
            <m:sSupPr>
              <m:ctrlPr>
                <w:rPr>
                  <w:rFonts w:ascii="Cambria Math" w:eastAsia="Calibri" w:hAnsi="Cambria Math"/>
                  <w:i/>
                  <w:sz w:val="20"/>
                </w:rPr>
              </m:ctrlPr>
            </m:sSupPr>
            <m:e>
              <m:r>
                <m:rPr>
                  <m:nor/>
                </m:rPr>
                <w:rPr>
                  <w:sz w:val="20"/>
                </w:rPr>
                <m:t>x</m:t>
              </m:r>
            </m:e>
            <m:sup>
              <m:r>
                <m:rPr>
                  <m:nor/>
                </m:rPr>
                <w:rPr>
                  <w:sz w:val="20"/>
                </w:rPr>
                <m:t>*</m:t>
              </m:r>
            </m:sup>
          </m:sSup>
          <m:r>
            <m:rPr>
              <m:nor/>
            </m:rPr>
            <w:rPr>
              <w:sz w:val="20"/>
            </w:rPr>
            <m:t>=</m:t>
          </m:r>
          <m:r>
            <m:rPr>
              <m:nor/>
            </m:rPr>
            <w:rPr>
              <w:rFonts w:ascii="Cambria Math"/>
              <w:sz w:val="20"/>
            </w:rPr>
            <m:t xml:space="preserve"> </m:t>
          </m:r>
          <m:r>
            <m:rPr>
              <m:nor/>
            </m:rPr>
            <w:rPr>
              <w:sz w:val="20"/>
            </w:rPr>
            <m:t>1</m:t>
          </m:r>
          <m:r>
            <m:rPr>
              <m:nor/>
            </m:rPr>
            <w:rPr>
              <w:rFonts w:ascii="Cambria Math"/>
              <w:sz w:val="20"/>
            </w:rPr>
            <m:t>.</m:t>
          </m:r>
          <m:r>
            <m:rPr>
              <m:nor/>
            </m:rPr>
            <w:rPr>
              <w:sz w:val="20"/>
            </w:rPr>
            <m:t>3749</m:t>
          </m:r>
        </m:oMath>
      </m:oMathPara>
    </w:p>
    <w:p w:rsidR="003563A8" w:rsidRDefault="003563A8" w:rsidP="000B2048">
      <w:pPr>
        <w:tabs>
          <w:tab w:val="left" w:pos="340"/>
        </w:tabs>
        <w:jc w:val="both"/>
        <w:rPr>
          <w:rFonts w:ascii="Times" w:hAnsi="Times"/>
          <w:sz w:val="20"/>
          <w:lang w:val="en-GB"/>
        </w:rPr>
      </w:pPr>
      <w:r w:rsidRPr="003563A8">
        <w:rPr>
          <w:rFonts w:ascii="Times" w:hAnsi="Times"/>
          <w:sz w:val="20"/>
          <w:lang w:val="en-GB"/>
        </w:rPr>
        <w:t xml:space="preserve">The </w:t>
      </w:r>
      <w:proofErr w:type="spellStart"/>
      <w:r w:rsidRPr="003563A8">
        <w:rPr>
          <w:rFonts w:ascii="Times" w:hAnsi="Times"/>
          <w:sz w:val="20"/>
          <w:lang w:val="en-GB"/>
        </w:rPr>
        <w:t>defuzzification</w:t>
      </w:r>
      <w:proofErr w:type="spellEnd"/>
      <w:r w:rsidRPr="003563A8">
        <w:rPr>
          <w:rFonts w:ascii="Times" w:hAnsi="Times"/>
          <w:sz w:val="20"/>
          <w:lang w:val="en-GB"/>
        </w:rPr>
        <w:t xml:space="preserve"> result of the sample image is 1.3749, which means that the ninth image is DEFECT. </w:t>
      </w:r>
      <w:proofErr w:type="spellStart"/>
      <w:r w:rsidRPr="003563A8">
        <w:rPr>
          <w:rFonts w:ascii="Times" w:hAnsi="Times"/>
          <w:sz w:val="20"/>
          <w:lang w:val="en-GB"/>
        </w:rPr>
        <w:t>Defuzzification</w:t>
      </w:r>
      <w:proofErr w:type="spellEnd"/>
      <w:r w:rsidRPr="003563A8">
        <w:rPr>
          <w:rFonts w:ascii="Times" w:hAnsi="Times"/>
          <w:sz w:val="20"/>
          <w:lang w:val="en-GB"/>
        </w:rPr>
        <w:t xml:space="preserve"> process is calculated using MATLAB.</w:t>
      </w:r>
    </w:p>
    <w:p w:rsidR="000B2048" w:rsidRPr="00E5020D" w:rsidRDefault="00E5020D" w:rsidP="00E5020D">
      <w:pPr>
        <w:tabs>
          <w:tab w:val="left" w:pos="340"/>
        </w:tabs>
        <w:spacing w:before="340" w:after="170"/>
        <w:jc w:val="both"/>
        <w:rPr>
          <w:rFonts w:ascii="Arial" w:hAnsi="Arial" w:cs="Arial"/>
          <w:sz w:val="20"/>
          <w:lang w:val="en-GB"/>
        </w:rPr>
      </w:pPr>
      <w:r>
        <w:rPr>
          <w:rFonts w:ascii="Arial" w:hAnsi="Arial" w:cs="Arial"/>
          <w:sz w:val="20"/>
          <w:lang w:val="id-ID"/>
        </w:rPr>
        <w:t xml:space="preserve">4.1.9 </w:t>
      </w:r>
      <w:r w:rsidR="000B2048" w:rsidRPr="00E5020D">
        <w:rPr>
          <w:rFonts w:ascii="Arial" w:hAnsi="Arial" w:cs="Arial"/>
          <w:sz w:val="20"/>
          <w:lang w:val="en-GB"/>
        </w:rPr>
        <w:t>Defect Detection for Training Data</w:t>
      </w:r>
    </w:p>
    <w:p w:rsidR="000B2048" w:rsidRPr="000B2048" w:rsidRDefault="000B2048" w:rsidP="00E5020D">
      <w:pPr>
        <w:tabs>
          <w:tab w:val="left" w:pos="340"/>
        </w:tabs>
        <w:ind w:firstLine="284"/>
        <w:jc w:val="both"/>
        <w:rPr>
          <w:rFonts w:ascii="Times" w:hAnsi="Times"/>
          <w:sz w:val="20"/>
          <w:lang w:val="en-GB"/>
        </w:rPr>
      </w:pPr>
      <w:r w:rsidRPr="000B2048">
        <w:rPr>
          <w:rFonts w:ascii="Times" w:hAnsi="Times"/>
          <w:sz w:val="20"/>
          <w:lang w:val="en-GB"/>
        </w:rPr>
        <w:t xml:space="preserve">After the image is taken using webcam C525, the next step is to perform the feature extraction of the image with the input autocorrelation, sum of square (variance), and number of objects. Once it is processed so as to produce 729 fuzzy rules so that it can identify images with normal or defective results. The following Table </w:t>
      </w:r>
      <w:r w:rsidR="00E5020D">
        <w:rPr>
          <w:rFonts w:ascii="Times" w:hAnsi="Times"/>
          <w:sz w:val="20"/>
          <w:lang w:val="id-ID"/>
        </w:rPr>
        <w:t>5</w:t>
      </w:r>
      <w:r w:rsidRPr="000B2048">
        <w:rPr>
          <w:rFonts w:ascii="Times" w:hAnsi="Times"/>
          <w:sz w:val="20"/>
          <w:lang w:val="en-GB"/>
        </w:rPr>
        <w:t xml:space="preserve"> shows the test results of 32 training data.</w:t>
      </w:r>
    </w:p>
    <w:p w:rsidR="00E5020D" w:rsidRPr="00E5020D" w:rsidRDefault="00E5020D" w:rsidP="00E5020D">
      <w:pPr>
        <w:pStyle w:val="Caption"/>
        <w:keepNext/>
        <w:jc w:val="center"/>
        <w:rPr>
          <w:i w:val="0"/>
          <w:color w:val="auto"/>
          <w:lang w:val="id-ID"/>
        </w:rPr>
      </w:pPr>
      <w:r w:rsidRPr="00E5020D">
        <w:rPr>
          <w:i w:val="0"/>
          <w:color w:val="auto"/>
        </w:rPr>
        <w:t xml:space="preserve">Table </w:t>
      </w:r>
      <w:r w:rsidRPr="00E5020D">
        <w:rPr>
          <w:i w:val="0"/>
          <w:color w:val="auto"/>
        </w:rPr>
        <w:fldChar w:fldCharType="begin"/>
      </w:r>
      <w:r w:rsidRPr="00E5020D">
        <w:rPr>
          <w:i w:val="0"/>
          <w:color w:val="auto"/>
        </w:rPr>
        <w:instrText xml:space="preserve"> SEQ Table \* ARABIC </w:instrText>
      </w:r>
      <w:r w:rsidRPr="00E5020D">
        <w:rPr>
          <w:i w:val="0"/>
          <w:color w:val="auto"/>
        </w:rPr>
        <w:fldChar w:fldCharType="separate"/>
      </w:r>
      <w:r w:rsidR="000A2591">
        <w:rPr>
          <w:i w:val="0"/>
          <w:noProof/>
          <w:color w:val="auto"/>
        </w:rPr>
        <w:t>5</w:t>
      </w:r>
      <w:r w:rsidRPr="00E5020D">
        <w:rPr>
          <w:i w:val="0"/>
          <w:color w:val="auto"/>
        </w:rPr>
        <w:fldChar w:fldCharType="end"/>
      </w:r>
      <w:r w:rsidRPr="00E5020D">
        <w:rPr>
          <w:i w:val="0"/>
          <w:color w:val="auto"/>
          <w:lang w:val="id-ID"/>
        </w:rPr>
        <w:t xml:space="preserve"> </w:t>
      </w:r>
      <w:r w:rsidRPr="00E5020D">
        <w:rPr>
          <w:rFonts w:ascii="Times" w:hAnsi="Times"/>
          <w:i w:val="0"/>
          <w:color w:val="auto"/>
          <w:sz w:val="20"/>
          <w:lang w:val="en-GB"/>
        </w:rPr>
        <w:t>Results of Training Data</w:t>
      </w:r>
    </w:p>
    <w:tbl>
      <w:tblPr>
        <w:tblStyle w:val="PlainTable5"/>
        <w:tblW w:w="5114" w:type="dxa"/>
        <w:jc w:val="center"/>
        <w:tblLook w:val="04A0" w:firstRow="1" w:lastRow="0" w:firstColumn="1" w:lastColumn="0" w:noHBand="0" w:noVBand="1"/>
      </w:tblPr>
      <w:tblGrid>
        <w:gridCol w:w="1567"/>
        <w:gridCol w:w="1145"/>
        <w:gridCol w:w="1270"/>
        <w:gridCol w:w="1145"/>
      </w:tblGrid>
      <w:tr w:rsidR="00E5020D" w:rsidRPr="00E5020D" w:rsidTr="00E5020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567" w:type="dxa"/>
            <w:noWrap/>
            <w:hideMark/>
          </w:tcPr>
          <w:p w:rsidR="00E5020D" w:rsidRPr="00E5020D" w:rsidRDefault="00E5020D" w:rsidP="00AC1B85">
            <w:pPr>
              <w:rPr>
                <w:rFonts w:cs="Times New Roman"/>
                <w:b/>
                <w:color w:val="000000"/>
                <w:sz w:val="18"/>
                <w:szCs w:val="18"/>
              </w:rPr>
            </w:pPr>
            <w:r w:rsidRPr="00E5020D">
              <w:rPr>
                <w:rFonts w:cs="Times New Roman"/>
                <w:b/>
                <w:color w:val="000000"/>
                <w:sz w:val="18"/>
                <w:szCs w:val="18"/>
              </w:rPr>
              <w:t>Data</w:t>
            </w:r>
          </w:p>
        </w:tc>
        <w:tc>
          <w:tcPr>
            <w:tcW w:w="1145" w:type="dxa"/>
            <w:noWrap/>
            <w:hideMark/>
          </w:tcPr>
          <w:p w:rsidR="00E5020D" w:rsidRPr="00E5020D" w:rsidRDefault="00E5020D" w:rsidP="00AC1B85">
            <w:pPr>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E5020D">
              <w:rPr>
                <w:rFonts w:cs="Times New Roman"/>
                <w:b/>
                <w:color w:val="000000"/>
                <w:sz w:val="18"/>
                <w:szCs w:val="18"/>
              </w:rPr>
              <w:t>Real Output</w:t>
            </w:r>
          </w:p>
        </w:tc>
        <w:tc>
          <w:tcPr>
            <w:tcW w:w="1270" w:type="dxa"/>
            <w:noWrap/>
            <w:hideMark/>
          </w:tcPr>
          <w:p w:rsidR="00E5020D" w:rsidRPr="00E5020D" w:rsidRDefault="00E5020D" w:rsidP="00AC1B85">
            <w:pPr>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E5020D">
              <w:rPr>
                <w:rFonts w:cs="Times New Roman"/>
                <w:b/>
                <w:color w:val="000000"/>
                <w:sz w:val="18"/>
                <w:szCs w:val="18"/>
              </w:rPr>
              <w:t>Output Model</w:t>
            </w:r>
          </w:p>
        </w:tc>
        <w:tc>
          <w:tcPr>
            <w:tcW w:w="1132" w:type="dxa"/>
            <w:noWrap/>
            <w:hideMark/>
          </w:tcPr>
          <w:p w:rsidR="00E5020D" w:rsidRPr="00E5020D" w:rsidRDefault="00E5020D" w:rsidP="00AC1B85">
            <w:pPr>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E5020D">
              <w:rPr>
                <w:rFonts w:cs="Times New Roman"/>
                <w:b/>
                <w:color w:val="000000"/>
                <w:sz w:val="18"/>
                <w:szCs w:val="18"/>
              </w:rPr>
              <w:t>Information</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color w:val="000000"/>
                <w:sz w:val="18"/>
                <w:szCs w:val="18"/>
              </w:rPr>
            </w:pPr>
            <w:r w:rsidRPr="00E5020D">
              <w:rPr>
                <w:rFonts w:cs="Times New Roman"/>
                <w:color w:val="000000"/>
                <w:sz w:val="18"/>
                <w:szCs w:val="18"/>
              </w:rPr>
              <w:t>Data Training 1</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3</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4</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5</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6</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7</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8</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FALSE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9</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lastRenderedPageBreak/>
              <w:t>Data Training 10</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11</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12</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13</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14</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15</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16</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17</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18</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19</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20</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NORMAL</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21</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22</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23</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24</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25</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26</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27</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28</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29</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30</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31</w:t>
            </w:r>
          </w:p>
        </w:tc>
        <w:tc>
          <w:tcPr>
            <w:tcW w:w="1145"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E5020D">
              <w:rPr>
                <w:color w:val="000000"/>
                <w:sz w:val="18"/>
                <w:szCs w:val="18"/>
              </w:rPr>
              <w:t>TRUE</w:t>
            </w:r>
          </w:p>
        </w:tc>
      </w:tr>
      <w:tr w:rsidR="00E5020D" w:rsidRPr="00E5020D" w:rsidTr="00E5020D">
        <w:trPr>
          <w:trHeight w:val="315"/>
          <w:jc w:val="center"/>
        </w:trPr>
        <w:tc>
          <w:tcPr>
            <w:cnfStyle w:val="001000000000" w:firstRow="0" w:lastRow="0" w:firstColumn="1" w:lastColumn="0" w:oddVBand="0" w:evenVBand="0" w:oddHBand="0" w:evenHBand="0" w:firstRowFirstColumn="0" w:firstRowLastColumn="0" w:lastRowFirstColumn="0" w:lastRowLastColumn="0"/>
            <w:tcW w:w="1567" w:type="dxa"/>
            <w:noWrap/>
            <w:hideMark/>
          </w:tcPr>
          <w:p w:rsidR="00E5020D" w:rsidRPr="00E5020D" w:rsidRDefault="00E5020D" w:rsidP="00AC1B85">
            <w:pPr>
              <w:rPr>
                <w:rFonts w:cs="Times New Roman"/>
                <w:sz w:val="18"/>
                <w:szCs w:val="18"/>
              </w:rPr>
            </w:pPr>
            <w:r w:rsidRPr="00E5020D">
              <w:rPr>
                <w:rFonts w:cs="Times New Roman"/>
                <w:color w:val="000000"/>
                <w:sz w:val="18"/>
                <w:szCs w:val="18"/>
              </w:rPr>
              <w:t>Data Training 32</w:t>
            </w:r>
          </w:p>
        </w:tc>
        <w:tc>
          <w:tcPr>
            <w:tcW w:w="1145"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270"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DEFECT</w:t>
            </w:r>
          </w:p>
        </w:tc>
        <w:tc>
          <w:tcPr>
            <w:tcW w:w="1132" w:type="dxa"/>
            <w:noWrap/>
            <w:hideMark/>
          </w:tcPr>
          <w:p w:rsidR="00E5020D" w:rsidRPr="00E5020D" w:rsidRDefault="00E5020D" w:rsidP="00AC1B85">
            <w:pPr>
              <w:cnfStyle w:val="000000000000" w:firstRow="0" w:lastRow="0" w:firstColumn="0" w:lastColumn="0" w:oddVBand="0" w:evenVBand="0" w:oddHBand="0" w:evenHBand="0" w:firstRowFirstColumn="0" w:firstRowLastColumn="0" w:lastRowFirstColumn="0" w:lastRowLastColumn="0"/>
              <w:rPr>
                <w:color w:val="000000"/>
                <w:sz w:val="18"/>
                <w:szCs w:val="18"/>
              </w:rPr>
            </w:pPr>
            <w:r w:rsidRPr="00E5020D">
              <w:rPr>
                <w:color w:val="000000"/>
                <w:sz w:val="18"/>
                <w:szCs w:val="18"/>
              </w:rPr>
              <w:t>TRUE</w:t>
            </w:r>
          </w:p>
        </w:tc>
      </w:tr>
    </w:tbl>
    <w:p w:rsidR="00E5020D" w:rsidRDefault="00E5020D" w:rsidP="000B2048">
      <w:pPr>
        <w:tabs>
          <w:tab w:val="left" w:pos="340"/>
        </w:tabs>
        <w:jc w:val="both"/>
        <w:rPr>
          <w:rFonts w:ascii="Times" w:hAnsi="Times"/>
          <w:sz w:val="20"/>
          <w:lang w:val="en-GB"/>
        </w:rPr>
      </w:pPr>
    </w:p>
    <w:p w:rsidR="000B2048" w:rsidRPr="000B2048" w:rsidRDefault="000B2048" w:rsidP="00E5020D">
      <w:pPr>
        <w:tabs>
          <w:tab w:val="left" w:pos="340"/>
        </w:tabs>
        <w:ind w:firstLine="284"/>
        <w:jc w:val="both"/>
        <w:rPr>
          <w:rFonts w:ascii="Times" w:hAnsi="Times"/>
          <w:sz w:val="20"/>
          <w:lang w:val="en-GB"/>
        </w:rPr>
      </w:pPr>
      <w:r w:rsidRPr="000B2048">
        <w:rPr>
          <w:rFonts w:ascii="Times" w:hAnsi="Times"/>
          <w:sz w:val="20"/>
          <w:lang w:val="en-GB"/>
        </w:rPr>
        <w:t xml:space="preserve">This research tested fuzzy logic model using Logitech C525 webcam, 1.3 MP camera resolution or 640 x 480 pixel image size, 50 cm camera distance, and light intensity 300 lx. The result of identification of training data as much as 32 data resulted 1 wrong data, where 1 data that should be normally identified defect. This result is determined from </w:t>
      </w:r>
      <w:proofErr w:type="spellStart"/>
      <w:r w:rsidRPr="000B2048">
        <w:rPr>
          <w:rFonts w:ascii="Times" w:hAnsi="Times"/>
          <w:sz w:val="20"/>
          <w:lang w:val="en-GB"/>
        </w:rPr>
        <w:t>Deffuzification</w:t>
      </w:r>
      <w:proofErr w:type="spellEnd"/>
      <w:r w:rsidRPr="000B2048">
        <w:rPr>
          <w:rFonts w:ascii="Times" w:hAnsi="Times"/>
          <w:sz w:val="20"/>
          <w:lang w:val="en-GB"/>
        </w:rPr>
        <w:t xml:space="preserve"> values for defects ≤ 1.5 and </w:t>
      </w:r>
      <w:proofErr w:type="spellStart"/>
      <w:r w:rsidRPr="000B2048">
        <w:rPr>
          <w:rFonts w:ascii="Times" w:hAnsi="Times"/>
          <w:sz w:val="20"/>
          <w:lang w:val="en-GB"/>
        </w:rPr>
        <w:t>Deffuzification</w:t>
      </w:r>
      <w:proofErr w:type="spellEnd"/>
      <w:r w:rsidRPr="000B2048">
        <w:rPr>
          <w:rFonts w:ascii="Times" w:hAnsi="Times"/>
          <w:sz w:val="20"/>
          <w:lang w:val="en-GB"/>
        </w:rPr>
        <w:t xml:space="preserve"> values for normal &gt; 1.5. To determine the accuracy of this training data, use the following formula:</w:t>
      </w:r>
    </w:p>
    <w:p w:rsidR="000B2048" w:rsidRPr="000B2048" w:rsidRDefault="000B2048" w:rsidP="00A73B8D">
      <w:pPr>
        <w:tabs>
          <w:tab w:val="left" w:pos="340"/>
        </w:tabs>
        <w:ind w:firstLine="284"/>
        <w:jc w:val="both"/>
        <w:rPr>
          <w:rFonts w:ascii="Times" w:hAnsi="Times"/>
          <w:sz w:val="20"/>
          <w:lang w:val="en-GB"/>
        </w:rPr>
      </w:pPr>
      <w:r w:rsidRPr="000B2048">
        <w:rPr>
          <w:rFonts w:ascii="Times" w:hAnsi="Times"/>
          <w:sz w:val="20"/>
          <w:lang w:val="en-GB"/>
        </w:rPr>
        <w:t xml:space="preserve">Therefore, the accuracy rate used fuzzy model with triangle representation of membership function, </w:t>
      </w:r>
      <w:proofErr w:type="spellStart"/>
      <w:r w:rsidRPr="000B2048">
        <w:rPr>
          <w:rFonts w:ascii="Times" w:hAnsi="Times"/>
          <w:sz w:val="20"/>
          <w:lang w:val="en-GB"/>
        </w:rPr>
        <w:t>Mamdani</w:t>
      </w:r>
      <w:proofErr w:type="spellEnd"/>
      <w:r w:rsidRPr="000B2048">
        <w:rPr>
          <w:rFonts w:ascii="Times" w:hAnsi="Times"/>
          <w:sz w:val="20"/>
          <w:lang w:val="en-GB"/>
        </w:rPr>
        <w:t xml:space="preserve"> method of fuzzy inference, centroid method of </w:t>
      </w:r>
      <w:proofErr w:type="spellStart"/>
      <w:r w:rsidRPr="000B2048">
        <w:rPr>
          <w:rFonts w:ascii="Times" w:hAnsi="Times"/>
          <w:sz w:val="20"/>
          <w:lang w:val="en-GB"/>
        </w:rPr>
        <w:t>defuzzification</w:t>
      </w:r>
      <w:proofErr w:type="spellEnd"/>
      <w:r w:rsidRPr="000B2048">
        <w:rPr>
          <w:rFonts w:ascii="Times" w:hAnsi="Times"/>
          <w:sz w:val="20"/>
          <w:lang w:val="en-GB"/>
        </w:rPr>
        <w:t>, and 729 rules the obtained accuracy rate 96.87%.</w:t>
      </w:r>
    </w:p>
    <w:p w:rsidR="000B2048" w:rsidRPr="00A73B8D" w:rsidRDefault="00A73B8D" w:rsidP="00A73B8D">
      <w:pPr>
        <w:tabs>
          <w:tab w:val="left" w:pos="340"/>
        </w:tabs>
        <w:spacing w:before="340" w:after="170"/>
        <w:jc w:val="both"/>
        <w:rPr>
          <w:rFonts w:ascii="Arial" w:hAnsi="Arial" w:cs="Arial"/>
          <w:sz w:val="20"/>
          <w:lang w:val="en-GB"/>
        </w:rPr>
      </w:pPr>
      <w:r>
        <w:rPr>
          <w:rFonts w:ascii="Arial" w:hAnsi="Arial" w:cs="Arial"/>
          <w:sz w:val="20"/>
          <w:lang w:val="id-ID"/>
        </w:rPr>
        <w:t xml:space="preserve">4.1.10 </w:t>
      </w:r>
      <w:r w:rsidR="000B2048" w:rsidRPr="00A73B8D">
        <w:rPr>
          <w:rFonts w:ascii="Arial" w:hAnsi="Arial" w:cs="Arial"/>
          <w:sz w:val="20"/>
          <w:lang w:val="en-GB"/>
        </w:rPr>
        <w:t>Defect Detection for Testing Data (Real Time)</w:t>
      </w:r>
    </w:p>
    <w:p w:rsidR="000B2048" w:rsidRPr="000B2048" w:rsidRDefault="000B2048" w:rsidP="00A73B8D">
      <w:pPr>
        <w:tabs>
          <w:tab w:val="left" w:pos="340"/>
        </w:tabs>
        <w:ind w:firstLine="284"/>
        <w:jc w:val="both"/>
        <w:rPr>
          <w:rFonts w:ascii="Times" w:hAnsi="Times"/>
          <w:sz w:val="20"/>
          <w:lang w:val="en-GB"/>
        </w:rPr>
      </w:pPr>
      <w:r w:rsidRPr="000B2048">
        <w:rPr>
          <w:rFonts w:ascii="Times" w:hAnsi="Times"/>
          <w:sz w:val="20"/>
          <w:lang w:val="en-GB"/>
        </w:rPr>
        <w:t xml:space="preserve">Automatic ceramic inspection design based on ceramic defect detection, system testing has been done to determine the accuracy level of ceramic defect detection. Testing has been done according to the design that has been drilled with a distance of 50 cm camera, light intensity 300 lx, and 1.3 MP camera resolution or 640 x 480 pixels. Based on the test it can be concluded that the scenario according to plan. The results of </w:t>
      </w:r>
      <w:r w:rsidR="00A73B8D">
        <w:rPr>
          <w:rFonts w:ascii="Times" w:hAnsi="Times"/>
          <w:sz w:val="20"/>
          <w:lang w:val="en-GB"/>
        </w:rPr>
        <w:t>the system are shown in Table 6</w:t>
      </w:r>
      <w:r w:rsidRPr="000B2048">
        <w:rPr>
          <w:rFonts w:ascii="Times" w:hAnsi="Times"/>
          <w:sz w:val="20"/>
          <w:lang w:val="en-GB"/>
        </w:rPr>
        <w:t>.</w:t>
      </w:r>
    </w:p>
    <w:p w:rsidR="00A73B8D" w:rsidRPr="00A73B8D" w:rsidRDefault="00A73B8D" w:rsidP="00A73B8D">
      <w:pPr>
        <w:pStyle w:val="Caption"/>
        <w:keepNext/>
        <w:jc w:val="center"/>
        <w:rPr>
          <w:i w:val="0"/>
          <w:color w:val="auto"/>
          <w:lang w:val="id-ID"/>
        </w:rPr>
      </w:pPr>
      <w:r w:rsidRPr="00A73B8D">
        <w:rPr>
          <w:i w:val="0"/>
          <w:color w:val="auto"/>
        </w:rPr>
        <w:lastRenderedPageBreak/>
        <w:t xml:space="preserve">Table </w:t>
      </w:r>
      <w:r w:rsidRPr="00A73B8D">
        <w:rPr>
          <w:i w:val="0"/>
          <w:color w:val="auto"/>
        </w:rPr>
        <w:fldChar w:fldCharType="begin"/>
      </w:r>
      <w:r w:rsidRPr="00A73B8D">
        <w:rPr>
          <w:i w:val="0"/>
          <w:color w:val="auto"/>
        </w:rPr>
        <w:instrText xml:space="preserve"> SEQ Table \* ARABIC </w:instrText>
      </w:r>
      <w:r w:rsidRPr="00A73B8D">
        <w:rPr>
          <w:i w:val="0"/>
          <w:color w:val="auto"/>
        </w:rPr>
        <w:fldChar w:fldCharType="separate"/>
      </w:r>
      <w:r w:rsidR="000A2591">
        <w:rPr>
          <w:i w:val="0"/>
          <w:noProof/>
          <w:color w:val="auto"/>
        </w:rPr>
        <w:t>6</w:t>
      </w:r>
      <w:r w:rsidRPr="00A73B8D">
        <w:rPr>
          <w:i w:val="0"/>
          <w:color w:val="auto"/>
        </w:rPr>
        <w:fldChar w:fldCharType="end"/>
      </w:r>
      <w:r w:rsidRPr="00A73B8D">
        <w:rPr>
          <w:i w:val="0"/>
          <w:color w:val="auto"/>
          <w:lang w:val="id-ID"/>
        </w:rPr>
        <w:t xml:space="preserve"> </w:t>
      </w:r>
      <w:r w:rsidRPr="00A73B8D">
        <w:rPr>
          <w:rFonts w:ascii="Times" w:hAnsi="Times"/>
          <w:i w:val="0"/>
          <w:color w:val="auto"/>
          <w:sz w:val="20"/>
          <w:lang w:val="en-GB"/>
        </w:rPr>
        <w:t>Result of System in Real Time Process</w:t>
      </w:r>
    </w:p>
    <w:tbl>
      <w:tblPr>
        <w:tblStyle w:val="PlainTable5"/>
        <w:tblW w:w="6044" w:type="dxa"/>
        <w:jc w:val="center"/>
        <w:tblLook w:val="04A0" w:firstRow="1" w:lastRow="0" w:firstColumn="1" w:lastColumn="0" w:noHBand="0" w:noVBand="1"/>
      </w:tblPr>
      <w:tblGrid>
        <w:gridCol w:w="1237"/>
        <w:gridCol w:w="1162"/>
        <w:gridCol w:w="1342"/>
        <w:gridCol w:w="1179"/>
        <w:gridCol w:w="1145"/>
      </w:tblGrid>
      <w:tr w:rsidR="00A73B8D" w:rsidRPr="00A73B8D" w:rsidTr="00A73B8D">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1237" w:type="dxa"/>
            <w:noWrap/>
            <w:vAlign w:val="center"/>
            <w:hideMark/>
          </w:tcPr>
          <w:p w:rsidR="00A73B8D" w:rsidRPr="00A73B8D" w:rsidRDefault="00A73B8D" w:rsidP="00AC1B85">
            <w:pPr>
              <w:spacing w:line="276" w:lineRule="auto"/>
              <w:rPr>
                <w:rFonts w:cs="Times New Roman"/>
                <w:b/>
                <w:color w:val="000000"/>
                <w:sz w:val="18"/>
                <w:szCs w:val="18"/>
              </w:rPr>
            </w:pPr>
            <w:r w:rsidRPr="00A73B8D">
              <w:rPr>
                <w:rFonts w:cs="Times New Roman"/>
                <w:b/>
                <w:color w:val="000000"/>
                <w:sz w:val="18"/>
                <w:szCs w:val="18"/>
              </w:rPr>
              <w:t>Data</w:t>
            </w:r>
          </w:p>
        </w:tc>
        <w:tc>
          <w:tcPr>
            <w:tcW w:w="1162" w:type="dxa"/>
            <w:noWrap/>
            <w:vAlign w:val="center"/>
            <w:hideMark/>
          </w:tcPr>
          <w:p w:rsidR="00A73B8D" w:rsidRPr="00A73B8D" w:rsidRDefault="00A73B8D" w:rsidP="00AC1B85">
            <w:pPr>
              <w:spacing w:line="276" w:lineRule="auto"/>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A73B8D">
              <w:rPr>
                <w:rFonts w:cs="Times New Roman"/>
                <w:b/>
                <w:color w:val="000000"/>
                <w:sz w:val="18"/>
                <w:szCs w:val="18"/>
              </w:rPr>
              <w:t xml:space="preserve">Real </w:t>
            </w:r>
            <w:proofErr w:type="spellStart"/>
            <w:r w:rsidRPr="00A73B8D">
              <w:rPr>
                <w:rFonts w:cs="Times New Roman"/>
                <w:b/>
                <w:color w:val="000000"/>
                <w:sz w:val="18"/>
                <w:szCs w:val="18"/>
              </w:rPr>
              <w:t>Ouput</w:t>
            </w:r>
            <w:proofErr w:type="spellEnd"/>
          </w:p>
        </w:tc>
        <w:tc>
          <w:tcPr>
            <w:tcW w:w="1342" w:type="dxa"/>
            <w:noWrap/>
            <w:vAlign w:val="center"/>
            <w:hideMark/>
          </w:tcPr>
          <w:p w:rsidR="00A73B8D" w:rsidRPr="00A73B8D" w:rsidRDefault="00A73B8D" w:rsidP="00AC1B85">
            <w:pPr>
              <w:spacing w:line="276" w:lineRule="auto"/>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A73B8D">
              <w:rPr>
                <w:rFonts w:cs="Times New Roman"/>
                <w:b/>
                <w:color w:val="000000"/>
                <w:sz w:val="18"/>
                <w:szCs w:val="18"/>
              </w:rPr>
              <w:t>Output Model</w:t>
            </w:r>
          </w:p>
        </w:tc>
        <w:tc>
          <w:tcPr>
            <w:tcW w:w="1176" w:type="dxa"/>
            <w:noWrap/>
            <w:vAlign w:val="center"/>
            <w:hideMark/>
          </w:tcPr>
          <w:p w:rsidR="00A73B8D" w:rsidRPr="00A73B8D" w:rsidRDefault="00A73B8D" w:rsidP="00AC1B85">
            <w:pPr>
              <w:spacing w:line="276" w:lineRule="auto"/>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proofErr w:type="spellStart"/>
            <w:r w:rsidRPr="00A73B8D">
              <w:rPr>
                <w:rFonts w:cs="Times New Roman"/>
                <w:b/>
                <w:color w:val="000000"/>
                <w:sz w:val="18"/>
                <w:szCs w:val="18"/>
              </w:rPr>
              <w:t>Deffuzifikasi</w:t>
            </w:r>
            <w:proofErr w:type="spellEnd"/>
          </w:p>
        </w:tc>
        <w:tc>
          <w:tcPr>
            <w:tcW w:w="1127" w:type="dxa"/>
            <w:noWrap/>
            <w:vAlign w:val="center"/>
            <w:hideMark/>
          </w:tcPr>
          <w:p w:rsidR="00A73B8D" w:rsidRPr="00A73B8D" w:rsidRDefault="00A73B8D" w:rsidP="00AC1B85">
            <w:pPr>
              <w:spacing w:line="276" w:lineRule="auto"/>
              <w:cnfStyle w:val="100000000000" w:firstRow="1" w:lastRow="0" w:firstColumn="0" w:lastColumn="0" w:oddVBand="0" w:evenVBand="0" w:oddHBand="0" w:evenHBand="0" w:firstRowFirstColumn="0" w:firstRowLastColumn="0" w:lastRowFirstColumn="0" w:lastRowLastColumn="0"/>
              <w:rPr>
                <w:rFonts w:cs="Times New Roman"/>
                <w:b/>
                <w:color w:val="000000"/>
                <w:sz w:val="18"/>
                <w:szCs w:val="18"/>
              </w:rPr>
            </w:pPr>
            <w:r w:rsidRPr="00A73B8D">
              <w:rPr>
                <w:rFonts w:cs="Times New Roman"/>
                <w:b/>
                <w:color w:val="000000"/>
                <w:sz w:val="18"/>
                <w:szCs w:val="18"/>
              </w:rPr>
              <w:t>Information</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color w:val="000000"/>
                <w:sz w:val="18"/>
                <w:szCs w:val="18"/>
              </w:rPr>
            </w:pPr>
            <w:r w:rsidRPr="00A73B8D">
              <w:rPr>
                <w:rFonts w:cs="Times New Roman"/>
                <w:color w:val="000000"/>
                <w:sz w:val="18"/>
                <w:szCs w:val="18"/>
              </w:rPr>
              <w:t>Data Test 1</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1.63277</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2</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1.62542</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3</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1.6361</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4</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1.63807</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5</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1.63451</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6</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1.63918</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7</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1.63201</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8</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1.63903</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9</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DEFECT</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DEFECT</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1.36873</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10</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DEFECT</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DEFECT</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1.3673</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11</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DEFECT</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DEFECT</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1.36595</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12</w:t>
            </w:r>
          </w:p>
        </w:tc>
        <w:tc>
          <w:tcPr>
            <w:tcW w:w="116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DEFECT</w:t>
            </w:r>
          </w:p>
        </w:tc>
        <w:tc>
          <w:tcPr>
            <w:tcW w:w="1342"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DEFECT</w:t>
            </w:r>
          </w:p>
        </w:tc>
        <w:tc>
          <w:tcPr>
            <w:tcW w:w="1176"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1.36672</w:t>
            </w:r>
          </w:p>
        </w:tc>
        <w:tc>
          <w:tcPr>
            <w:tcW w:w="1127" w:type="dxa"/>
            <w:noWrap/>
            <w:hideMark/>
          </w:tcPr>
          <w:p w:rsidR="00A73B8D" w:rsidRPr="00A73B8D" w:rsidRDefault="00A73B8D" w:rsidP="00AC1B85">
            <w:pPr>
              <w:spacing w:line="276" w:lineRule="auto"/>
              <w:cnfStyle w:val="000000000000" w:firstRow="0" w:lastRow="0" w:firstColumn="0" w:lastColumn="0" w:oddVBand="0" w:evenVBand="0" w:oddHBand="0" w:evenHBand="0" w:firstRowFirstColumn="0" w:firstRowLastColumn="0" w:lastRowFirstColumn="0" w:lastRowLastColumn="0"/>
              <w:rPr>
                <w:color w:val="000000"/>
                <w:sz w:val="18"/>
                <w:szCs w:val="18"/>
              </w:rPr>
            </w:pPr>
            <w:r w:rsidRPr="00A73B8D">
              <w:rPr>
                <w:color w:val="000000"/>
                <w:sz w:val="18"/>
                <w:szCs w:val="18"/>
              </w:rPr>
              <w:t>TRUE</w:t>
            </w:r>
          </w:p>
        </w:tc>
      </w:tr>
      <w:tr w:rsidR="00A73B8D" w:rsidRPr="00A73B8D" w:rsidTr="00A73B8D">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237" w:type="dxa"/>
            <w:noWrap/>
            <w:hideMark/>
          </w:tcPr>
          <w:p w:rsidR="00A73B8D" w:rsidRPr="00A73B8D" w:rsidRDefault="00A73B8D" w:rsidP="00AC1B85">
            <w:pPr>
              <w:spacing w:line="276" w:lineRule="auto"/>
              <w:rPr>
                <w:rFonts w:cs="Times New Roman"/>
                <w:sz w:val="18"/>
                <w:szCs w:val="18"/>
              </w:rPr>
            </w:pPr>
            <w:r w:rsidRPr="00A73B8D">
              <w:rPr>
                <w:rFonts w:cs="Times New Roman"/>
                <w:color w:val="000000"/>
                <w:sz w:val="18"/>
                <w:szCs w:val="18"/>
              </w:rPr>
              <w:t>Data Test 13</w:t>
            </w:r>
          </w:p>
        </w:tc>
        <w:tc>
          <w:tcPr>
            <w:tcW w:w="116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DEFECT</w:t>
            </w:r>
          </w:p>
        </w:tc>
        <w:tc>
          <w:tcPr>
            <w:tcW w:w="1342"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NORMAL</w:t>
            </w:r>
          </w:p>
        </w:tc>
        <w:tc>
          <w:tcPr>
            <w:tcW w:w="1176"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1.62537</w:t>
            </w:r>
          </w:p>
        </w:tc>
        <w:tc>
          <w:tcPr>
            <w:tcW w:w="1127" w:type="dxa"/>
            <w:noWrap/>
            <w:hideMark/>
          </w:tcPr>
          <w:p w:rsidR="00A73B8D" w:rsidRPr="00A73B8D" w:rsidRDefault="00A73B8D" w:rsidP="00AC1B85">
            <w:pPr>
              <w:spacing w:line="276" w:lineRule="auto"/>
              <w:cnfStyle w:val="000000100000" w:firstRow="0" w:lastRow="0" w:firstColumn="0" w:lastColumn="0" w:oddVBand="0" w:evenVBand="0" w:oddHBand="1" w:evenHBand="0" w:firstRowFirstColumn="0" w:firstRowLastColumn="0" w:lastRowFirstColumn="0" w:lastRowLastColumn="0"/>
              <w:rPr>
                <w:color w:val="000000"/>
                <w:sz w:val="18"/>
                <w:szCs w:val="18"/>
              </w:rPr>
            </w:pPr>
            <w:r w:rsidRPr="00A73B8D">
              <w:rPr>
                <w:color w:val="000000"/>
                <w:sz w:val="18"/>
                <w:szCs w:val="18"/>
              </w:rPr>
              <w:t>FALSE</w:t>
            </w:r>
          </w:p>
        </w:tc>
      </w:tr>
    </w:tbl>
    <w:p w:rsidR="00A73B8D" w:rsidRDefault="00A73B8D" w:rsidP="00A73B8D">
      <w:pPr>
        <w:ind w:firstLine="284"/>
        <w:jc w:val="both"/>
        <w:rPr>
          <w:sz w:val="20"/>
        </w:rPr>
      </w:pPr>
    </w:p>
    <w:p w:rsidR="00A73B8D" w:rsidRPr="00A73B8D" w:rsidRDefault="00A73B8D" w:rsidP="00A73B8D">
      <w:pPr>
        <w:ind w:firstLine="284"/>
        <w:jc w:val="both"/>
        <w:rPr>
          <w:sz w:val="20"/>
        </w:rPr>
      </w:pPr>
      <w:r w:rsidRPr="00A73B8D">
        <w:rPr>
          <w:sz w:val="20"/>
        </w:rPr>
        <w:t xml:space="preserve">This </w:t>
      </w:r>
      <w:proofErr w:type="spellStart"/>
      <w:r w:rsidRPr="00A73B8D">
        <w:rPr>
          <w:sz w:val="20"/>
        </w:rPr>
        <w:t>research</w:t>
      </w:r>
      <w:proofErr w:type="spellEnd"/>
      <w:r w:rsidRPr="00A73B8D">
        <w:rPr>
          <w:sz w:val="20"/>
        </w:rPr>
        <w:t xml:space="preserve"> </w:t>
      </w:r>
      <w:proofErr w:type="spellStart"/>
      <w:r w:rsidRPr="00A73B8D">
        <w:rPr>
          <w:sz w:val="20"/>
        </w:rPr>
        <w:t>tested</w:t>
      </w:r>
      <w:proofErr w:type="spellEnd"/>
      <w:r w:rsidRPr="00A73B8D">
        <w:rPr>
          <w:sz w:val="20"/>
        </w:rPr>
        <w:t xml:space="preserve"> </w:t>
      </w:r>
      <w:proofErr w:type="spellStart"/>
      <w:r w:rsidRPr="00A73B8D">
        <w:rPr>
          <w:sz w:val="20"/>
        </w:rPr>
        <w:t>fuzzy</w:t>
      </w:r>
      <w:proofErr w:type="spellEnd"/>
      <w:r w:rsidRPr="00A73B8D">
        <w:rPr>
          <w:sz w:val="20"/>
        </w:rPr>
        <w:t xml:space="preserve"> </w:t>
      </w:r>
      <w:proofErr w:type="spellStart"/>
      <w:r w:rsidRPr="00A73B8D">
        <w:rPr>
          <w:sz w:val="20"/>
        </w:rPr>
        <w:t>logic</w:t>
      </w:r>
      <w:proofErr w:type="spellEnd"/>
      <w:r w:rsidRPr="00A73B8D">
        <w:rPr>
          <w:sz w:val="20"/>
        </w:rPr>
        <w:t xml:space="preserve"> model </w:t>
      </w:r>
      <w:proofErr w:type="spellStart"/>
      <w:r w:rsidRPr="00A73B8D">
        <w:rPr>
          <w:sz w:val="20"/>
        </w:rPr>
        <w:t>using</w:t>
      </w:r>
      <w:proofErr w:type="spellEnd"/>
      <w:r w:rsidRPr="00A73B8D">
        <w:rPr>
          <w:sz w:val="20"/>
        </w:rPr>
        <w:t xml:space="preserve"> Logitech C525 webcam, camera </w:t>
      </w:r>
      <w:proofErr w:type="spellStart"/>
      <w:r w:rsidRPr="00A73B8D">
        <w:rPr>
          <w:sz w:val="20"/>
        </w:rPr>
        <w:t>resolution</w:t>
      </w:r>
      <w:proofErr w:type="spellEnd"/>
      <w:r w:rsidRPr="00A73B8D">
        <w:rPr>
          <w:sz w:val="20"/>
        </w:rPr>
        <w:t xml:space="preserve"> of 1.3 MP or image size of 640 x 480 pixel, camera distance of 50 cm, and light </w:t>
      </w:r>
      <w:proofErr w:type="spellStart"/>
      <w:r w:rsidRPr="00A73B8D">
        <w:rPr>
          <w:sz w:val="20"/>
        </w:rPr>
        <w:t>intensity</w:t>
      </w:r>
      <w:proofErr w:type="spellEnd"/>
      <w:r w:rsidRPr="00A73B8D">
        <w:rPr>
          <w:sz w:val="20"/>
        </w:rPr>
        <w:t xml:space="preserve"> of 300 lx. The </w:t>
      </w:r>
      <w:proofErr w:type="spellStart"/>
      <w:r w:rsidRPr="00A73B8D">
        <w:rPr>
          <w:sz w:val="20"/>
        </w:rPr>
        <w:t>result</w:t>
      </w:r>
      <w:proofErr w:type="spellEnd"/>
      <w:r w:rsidRPr="00A73B8D">
        <w:rPr>
          <w:sz w:val="20"/>
        </w:rPr>
        <w:t xml:space="preserve"> of identification of training data as </w:t>
      </w:r>
      <w:proofErr w:type="spellStart"/>
      <w:r w:rsidRPr="00A73B8D">
        <w:rPr>
          <w:sz w:val="20"/>
        </w:rPr>
        <w:t>much</w:t>
      </w:r>
      <w:proofErr w:type="spellEnd"/>
      <w:r w:rsidRPr="00A73B8D">
        <w:rPr>
          <w:sz w:val="20"/>
        </w:rPr>
        <w:t xml:space="preserve"> as 13 data </w:t>
      </w:r>
      <w:proofErr w:type="spellStart"/>
      <w:r w:rsidRPr="00A73B8D">
        <w:rPr>
          <w:sz w:val="20"/>
        </w:rPr>
        <w:t>resulted</w:t>
      </w:r>
      <w:proofErr w:type="spellEnd"/>
      <w:r w:rsidRPr="00A73B8D">
        <w:rPr>
          <w:sz w:val="20"/>
        </w:rPr>
        <w:t xml:space="preserve"> 1 </w:t>
      </w:r>
      <w:proofErr w:type="spellStart"/>
      <w:r w:rsidRPr="00A73B8D">
        <w:rPr>
          <w:sz w:val="20"/>
        </w:rPr>
        <w:t>wrong</w:t>
      </w:r>
      <w:proofErr w:type="spellEnd"/>
      <w:r w:rsidRPr="00A73B8D">
        <w:rPr>
          <w:sz w:val="20"/>
        </w:rPr>
        <w:t xml:space="preserve"> data, </w:t>
      </w:r>
      <w:proofErr w:type="spellStart"/>
      <w:r w:rsidRPr="00A73B8D">
        <w:rPr>
          <w:sz w:val="20"/>
        </w:rPr>
        <w:t>where</w:t>
      </w:r>
      <w:proofErr w:type="spellEnd"/>
      <w:r w:rsidRPr="00A73B8D">
        <w:rPr>
          <w:sz w:val="20"/>
        </w:rPr>
        <w:t xml:space="preserve"> 1 data </w:t>
      </w:r>
      <w:proofErr w:type="spellStart"/>
      <w:r w:rsidRPr="00A73B8D">
        <w:rPr>
          <w:sz w:val="20"/>
        </w:rPr>
        <w:t>that</w:t>
      </w:r>
      <w:proofErr w:type="spellEnd"/>
      <w:r w:rsidRPr="00A73B8D">
        <w:rPr>
          <w:sz w:val="20"/>
        </w:rPr>
        <w:t xml:space="preserve"> </w:t>
      </w:r>
      <w:proofErr w:type="spellStart"/>
      <w:r w:rsidRPr="00A73B8D">
        <w:rPr>
          <w:sz w:val="20"/>
        </w:rPr>
        <w:t>should</w:t>
      </w:r>
      <w:proofErr w:type="spellEnd"/>
      <w:r w:rsidRPr="00A73B8D">
        <w:rPr>
          <w:sz w:val="20"/>
        </w:rPr>
        <w:t xml:space="preserve"> </w:t>
      </w:r>
      <w:proofErr w:type="spellStart"/>
      <w:r w:rsidRPr="00A73B8D">
        <w:rPr>
          <w:sz w:val="20"/>
        </w:rPr>
        <w:t>be</w:t>
      </w:r>
      <w:proofErr w:type="spellEnd"/>
      <w:r w:rsidRPr="00A73B8D">
        <w:rPr>
          <w:sz w:val="20"/>
        </w:rPr>
        <w:t xml:space="preserve"> </w:t>
      </w:r>
      <w:proofErr w:type="spellStart"/>
      <w:r w:rsidRPr="00A73B8D">
        <w:rPr>
          <w:sz w:val="20"/>
        </w:rPr>
        <w:t>normally</w:t>
      </w:r>
      <w:proofErr w:type="spellEnd"/>
      <w:r w:rsidRPr="00A73B8D">
        <w:rPr>
          <w:sz w:val="20"/>
        </w:rPr>
        <w:t xml:space="preserve"> </w:t>
      </w:r>
      <w:proofErr w:type="spellStart"/>
      <w:r w:rsidRPr="00A73B8D">
        <w:rPr>
          <w:sz w:val="20"/>
        </w:rPr>
        <w:t>identified</w:t>
      </w:r>
      <w:proofErr w:type="spellEnd"/>
      <w:r w:rsidRPr="00A73B8D">
        <w:rPr>
          <w:sz w:val="20"/>
        </w:rPr>
        <w:t xml:space="preserve"> </w:t>
      </w:r>
      <w:proofErr w:type="spellStart"/>
      <w:r w:rsidRPr="00A73B8D">
        <w:rPr>
          <w:sz w:val="20"/>
        </w:rPr>
        <w:t>defect</w:t>
      </w:r>
      <w:proofErr w:type="spellEnd"/>
      <w:r w:rsidRPr="00A73B8D">
        <w:rPr>
          <w:sz w:val="20"/>
        </w:rPr>
        <w:t xml:space="preserve">. This </w:t>
      </w:r>
      <w:proofErr w:type="spellStart"/>
      <w:r w:rsidRPr="00A73B8D">
        <w:rPr>
          <w:sz w:val="20"/>
        </w:rPr>
        <w:t>result</w:t>
      </w:r>
      <w:proofErr w:type="spellEnd"/>
      <w:r w:rsidRPr="00A73B8D">
        <w:rPr>
          <w:sz w:val="20"/>
        </w:rPr>
        <w:t xml:space="preserve"> </w:t>
      </w:r>
      <w:proofErr w:type="spellStart"/>
      <w:r w:rsidRPr="00A73B8D">
        <w:rPr>
          <w:sz w:val="20"/>
        </w:rPr>
        <w:t>is</w:t>
      </w:r>
      <w:proofErr w:type="spellEnd"/>
      <w:r w:rsidRPr="00A73B8D">
        <w:rPr>
          <w:sz w:val="20"/>
        </w:rPr>
        <w:t xml:space="preserve"> </w:t>
      </w:r>
      <w:proofErr w:type="spellStart"/>
      <w:r w:rsidRPr="00A73B8D">
        <w:rPr>
          <w:sz w:val="20"/>
        </w:rPr>
        <w:t>determined</w:t>
      </w:r>
      <w:proofErr w:type="spellEnd"/>
      <w:r w:rsidRPr="00A73B8D">
        <w:rPr>
          <w:sz w:val="20"/>
        </w:rPr>
        <w:t xml:space="preserve"> </w:t>
      </w:r>
      <w:proofErr w:type="spellStart"/>
      <w:r w:rsidRPr="00A73B8D">
        <w:rPr>
          <w:sz w:val="20"/>
        </w:rPr>
        <w:t>from</w:t>
      </w:r>
      <w:proofErr w:type="spellEnd"/>
      <w:r w:rsidRPr="00A73B8D">
        <w:rPr>
          <w:sz w:val="20"/>
        </w:rPr>
        <w:t xml:space="preserve"> </w:t>
      </w:r>
      <w:proofErr w:type="spellStart"/>
      <w:r w:rsidRPr="00A73B8D">
        <w:rPr>
          <w:sz w:val="20"/>
        </w:rPr>
        <w:t>deffuzification</w:t>
      </w:r>
      <w:proofErr w:type="spellEnd"/>
      <w:r w:rsidRPr="00A73B8D">
        <w:rPr>
          <w:sz w:val="20"/>
        </w:rPr>
        <w:t xml:space="preserve"> values for </w:t>
      </w:r>
      <w:proofErr w:type="spellStart"/>
      <w:r w:rsidRPr="00A73B8D">
        <w:rPr>
          <w:sz w:val="20"/>
        </w:rPr>
        <w:t>defects</w:t>
      </w:r>
      <w:proofErr w:type="spellEnd"/>
      <w:r w:rsidRPr="00A73B8D">
        <w:rPr>
          <w:sz w:val="20"/>
        </w:rPr>
        <w:t xml:space="preserve"> ≤ 1.5 and </w:t>
      </w:r>
      <w:proofErr w:type="spellStart"/>
      <w:r w:rsidRPr="00A73B8D">
        <w:rPr>
          <w:sz w:val="20"/>
        </w:rPr>
        <w:t>deffuzification</w:t>
      </w:r>
      <w:proofErr w:type="spellEnd"/>
      <w:r w:rsidRPr="00A73B8D">
        <w:rPr>
          <w:sz w:val="20"/>
        </w:rPr>
        <w:t xml:space="preserve"> values for normal &gt; 1.5. To </w:t>
      </w:r>
      <w:proofErr w:type="spellStart"/>
      <w:r w:rsidRPr="00A73B8D">
        <w:rPr>
          <w:sz w:val="20"/>
        </w:rPr>
        <w:t>determine</w:t>
      </w:r>
      <w:proofErr w:type="spellEnd"/>
      <w:r w:rsidRPr="00A73B8D">
        <w:rPr>
          <w:sz w:val="20"/>
        </w:rPr>
        <w:t xml:space="preserve"> the </w:t>
      </w:r>
      <w:proofErr w:type="spellStart"/>
      <w:r w:rsidRPr="00A73B8D">
        <w:rPr>
          <w:sz w:val="20"/>
        </w:rPr>
        <w:t>accuracy</w:t>
      </w:r>
      <w:proofErr w:type="spellEnd"/>
      <w:r w:rsidRPr="00A73B8D">
        <w:rPr>
          <w:sz w:val="20"/>
        </w:rPr>
        <w:t xml:space="preserve"> of </w:t>
      </w:r>
      <w:proofErr w:type="spellStart"/>
      <w:r w:rsidRPr="00A73B8D">
        <w:rPr>
          <w:sz w:val="20"/>
        </w:rPr>
        <w:t>this</w:t>
      </w:r>
      <w:proofErr w:type="spellEnd"/>
      <w:r w:rsidRPr="00A73B8D">
        <w:rPr>
          <w:sz w:val="20"/>
        </w:rPr>
        <w:t xml:space="preserve"> training data, use the </w:t>
      </w:r>
      <w:proofErr w:type="spellStart"/>
      <w:r w:rsidRPr="00A73B8D">
        <w:rPr>
          <w:sz w:val="20"/>
        </w:rPr>
        <w:t>following</w:t>
      </w:r>
      <w:proofErr w:type="spellEnd"/>
      <w:r w:rsidRPr="00A73B8D">
        <w:rPr>
          <w:sz w:val="20"/>
        </w:rPr>
        <w:t xml:space="preserve"> formula:</w:t>
      </w:r>
    </w:p>
    <w:p w:rsidR="00A73B8D" w:rsidRPr="00A73B8D" w:rsidRDefault="00A73B8D" w:rsidP="00A73B8D">
      <w:pPr>
        <w:jc w:val="both"/>
        <w:rPr>
          <w:rFonts w:eastAsiaTheme="minorEastAsia"/>
          <w:sz w:val="20"/>
          <w:szCs w:val="24"/>
          <w:oMath/>
        </w:rPr>
      </w:pPr>
      <w:proofErr w:type="spellStart"/>
      <m:oMathPara>
        <m:oMath>
          <m:r>
            <m:rPr>
              <m:nor/>
            </m:rPr>
            <w:rPr>
              <w:sz w:val="20"/>
              <w:szCs w:val="24"/>
            </w:rPr>
            <m:t>Accuracy</m:t>
          </m:r>
          <w:proofErr w:type="spellEnd"/>
          <m:r>
            <m:rPr>
              <m:nor/>
            </m:rPr>
            <w:rPr>
              <w:sz w:val="20"/>
              <w:szCs w:val="24"/>
            </w:rPr>
            <m:t xml:space="preserve"> Rate = </m:t>
          </m:r>
          <m:f>
            <m:fPr>
              <m:ctrlPr>
                <w:rPr>
                  <w:rFonts w:ascii="Cambria Math" w:hAnsi="Cambria Math"/>
                  <w:i/>
                  <w:sz w:val="20"/>
                  <w:szCs w:val="24"/>
                </w:rPr>
              </m:ctrlPr>
            </m:fPr>
            <m:num>
              <w:proofErr w:type="spellStart"/>
              <m:r>
                <m:rPr>
                  <m:nor/>
                </m:rPr>
                <w:rPr>
                  <w:sz w:val="20"/>
                  <w:szCs w:val="24"/>
                </w:rPr>
                <m:t>Number</m:t>
              </m:r>
              <w:proofErr w:type="spellEnd"/>
              <m:r>
                <m:rPr>
                  <m:nor/>
                </m:rPr>
                <w:rPr>
                  <w:sz w:val="20"/>
                  <w:szCs w:val="24"/>
                </w:rPr>
                <m:t xml:space="preserve"> of </m:t>
              </m:r>
              <w:proofErr w:type="spellStart"/>
              <m:r>
                <m:rPr>
                  <m:nor/>
                </m:rPr>
                <w:rPr>
                  <w:sz w:val="20"/>
                  <w:szCs w:val="24"/>
                </w:rPr>
                <m:t>True</m:t>
              </m:r>
              <w:proofErr w:type="spellEnd"/>
            </m:num>
            <m:den>
              <m:r>
                <m:rPr>
                  <m:nor/>
                </m:rPr>
                <w:rPr>
                  <w:sz w:val="20"/>
                  <w:szCs w:val="24"/>
                </w:rPr>
                <m:t>Total Data Training</m:t>
              </m:r>
            </m:den>
          </m:f>
          <m:r>
            <m:rPr>
              <m:nor/>
            </m:rPr>
            <w:rPr>
              <w:sz w:val="20"/>
              <w:szCs w:val="24"/>
            </w:rPr>
            <m:t>x100%</m:t>
          </m:r>
        </m:oMath>
      </m:oMathPara>
    </w:p>
    <w:p w:rsidR="00A73B8D" w:rsidRPr="00A73B8D" w:rsidRDefault="00A73B8D" w:rsidP="00A73B8D">
      <w:pPr>
        <w:jc w:val="both"/>
        <w:rPr>
          <w:rFonts w:eastAsiaTheme="minorEastAsia"/>
          <w:sz w:val="20"/>
          <w:szCs w:val="24"/>
          <w:oMath/>
        </w:rPr>
      </w:pPr>
      <m:oMathPara>
        <m:oMath>
          <m:r>
            <m:rPr>
              <m:nor/>
            </m:rPr>
            <w:rPr>
              <w:sz w:val="20"/>
              <w:szCs w:val="24"/>
            </w:rPr>
            <m:t>Accuracy Rate =</m:t>
          </m:r>
          <m:r>
            <w:rPr>
              <w:rFonts w:ascii="Cambria Math" w:hAnsi="Cambria Math"/>
              <w:sz w:val="20"/>
              <w:szCs w:val="24"/>
            </w:rPr>
            <m:t xml:space="preserve"> </m:t>
          </m:r>
          <m:f>
            <m:fPr>
              <m:ctrlPr>
                <w:rPr>
                  <w:rFonts w:ascii="Cambria Math" w:hAnsi="Cambria Math"/>
                  <w:i/>
                  <w:sz w:val="20"/>
                  <w:szCs w:val="24"/>
                </w:rPr>
              </m:ctrlPr>
            </m:fPr>
            <m:num>
              <m:r>
                <m:rPr>
                  <m:nor/>
                </m:rPr>
                <w:rPr>
                  <w:sz w:val="20"/>
                  <w:szCs w:val="24"/>
                </w:rPr>
                <m:t>12</m:t>
              </m:r>
            </m:num>
            <m:den>
              <m:r>
                <m:rPr>
                  <m:nor/>
                </m:rPr>
                <w:rPr>
                  <w:sz w:val="20"/>
                  <w:szCs w:val="24"/>
                </w:rPr>
                <m:t>13</m:t>
              </m:r>
            </m:den>
          </m:f>
          <m:r>
            <m:rPr>
              <m:nor/>
            </m:rPr>
            <w:rPr>
              <w:sz w:val="20"/>
              <w:szCs w:val="24"/>
            </w:rPr>
            <m:t>x100%</m:t>
          </m:r>
        </m:oMath>
      </m:oMathPara>
    </w:p>
    <w:p w:rsidR="00A73B8D" w:rsidRPr="00A73B8D" w:rsidRDefault="00A73B8D" w:rsidP="00A73B8D">
      <w:pPr>
        <w:jc w:val="both"/>
        <w:rPr>
          <w:rFonts w:eastAsiaTheme="minorEastAsia"/>
          <w:sz w:val="20"/>
          <w:oMath/>
        </w:rPr>
      </w:pPr>
      <m:oMathPara>
        <m:oMath>
          <m:r>
            <m:rPr>
              <m:nor/>
            </m:rPr>
            <w:rPr>
              <w:sz w:val="20"/>
            </w:rPr>
            <m:t>Accuracy Rate = 92.31%</m:t>
          </m:r>
        </m:oMath>
      </m:oMathPara>
    </w:p>
    <w:p w:rsidR="00A73B8D" w:rsidRPr="00A73B8D" w:rsidRDefault="00A73B8D" w:rsidP="00A73B8D">
      <w:pPr>
        <w:jc w:val="both"/>
        <w:rPr>
          <w:sz w:val="20"/>
        </w:rPr>
      </w:pPr>
      <w:r w:rsidRPr="00A73B8D">
        <w:rPr>
          <w:sz w:val="20"/>
        </w:rPr>
        <w:t xml:space="preserve">Therefore, the accuracy rate used fuzzy model with triangle </w:t>
      </w:r>
      <w:proofErr w:type="spellStart"/>
      <w:r w:rsidRPr="00A73B8D">
        <w:rPr>
          <w:sz w:val="20"/>
        </w:rPr>
        <w:t>representation</w:t>
      </w:r>
      <w:proofErr w:type="spellEnd"/>
      <w:r w:rsidRPr="00A73B8D">
        <w:rPr>
          <w:sz w:val="20"/>
        </w:rPr>
        <w:t xml:space="preserve"> of </w:t>
      </w:r>
      <w:proofErr w:type="spellStart"/>
      <w:r w:rsidRPr="00A73B8D">
        <w:rPr>
          <w:sz w:val="20"/>
        </w:rPr>
        <w:t>membership</w:t>
      </w:r>
      <w:proofErr w:type="spellEnd"/>
      <w:r w:rsidRPr="00A73B8D">
        <w:rPr>
          <w:sz w:val="20"/>
        </w:rPr>
        <w:t xml:space="preserve"> </w:t>
      </w:r>
      <w:proofErr w:type="spellStart"/>
      <w:r w:rsidRPr="00A73B8D">
        <w:rPr>
          <w:sz w:val="20"/>
        </w:rPr>
        <w:t>function</w:t>
      </w:r>
      <w:proofErr w:type="spellEnd"/>
      <w:r w:rsidRPr="00A73B8D">
        <w:rPr>
          <w:sz w:val="20"/>
        </w:rPr>
        <w:t xml:space="preserve">, </w:t>
      </w:r>
      <w:proofErr w:type="spellStart"/>
      <w:r w:rsidRPr="00A73B8D">
        <w:rPr>
          <w:sz w:val="20"/>
        </w:rPr>
        <w:t>mamdani</w:t>
      </w:r>
      <w:proofErr w:type="spellEnd"/>
      <w:r w:rsidRPr="00A73B8D">
        <w:rPr>
          <w:sz w:val="20"/>
        </w:rPr>
        <w:t xml:space="preserve"> </w:t>
      </w:r>
      <w:proofErr w:type="spellStart"/>
      <w:r w:rsidRPr="00A73B8D">
        <w:rPr>
          <w:sz w:val="20"/>
        </w:rPr>
        <w:t>method</w:t>
      </w:r>
      <w:proofErr w:type="spellEnd"/>
      <w:r w:rsidRPr="00A73B8D">
        <w:rPr>
          <w:sz w:val="20"/>
        </w:rPr>
        <w:t xml:space="preserve"> of </w:t>
      </w:r>
      <w:proofErr w:type="spellStart"/>
      <w:r w:rsidRPr="00A73B8D">
        <w:rPr>
          <w:sz w:val="20"/>
        </w:rPr>
        <w:t>fuzzy</w:t>
      </w:r>
      <w:proofErr w:type="spellEnd"/>
      <w:r w:rsidRPr="00A73B8D">
        <w:rPr>
          <w:sz w:val="20"/>
        </w:rPr>
        <w:t xml:space="preserve"> </w:t>
      </w:r>
      <w:proofErr w:type="spellStart"/>
      <w:r w:rsidRPr="00A73B8D">
        <w:rPr>
          <w:sz w:val="20"/>
        </w:rPr>
        <w:t>inference</w:t>
      </w:r>
      <w:proofErr w:type="spellEnd"/>
      <w:r w:rsidRPr="00A73B8D">
        <w:rPr>
          <w:sz w:val="20"/>
        </w:rPr>
        <w:t xml:space="preserve">, </w:t>
      </w:r>
      <w:proofErr w:type="spellStart"/>
      <w:r w:rsidRPr="00A73B8D">
        <w:rPr>
          <w:sz w:val="20"/>
        </w:rPr>
        <w:t>centroid</w:t>
      </w:r>
      <w:proofErr w:type="spellEnd"/>
      <w:r w:rsidRPr="00A73B8D">
        <w:rPr>
          <w:sz w:val="20"/>
        </w:rPr>
        <w:t xml:space="preserve"> </w:t>
      </w:r>
      <w:proofErr w:type="spellStart"/>
      <w:r w:rsidRPr="00A73B8D">
        <w:rPr>
          <w:sz w:val="20"/>
        </w:rPr>
        <w:t>method</w:t>
      </w:r>
      <w:proofErr w:type="spellEnd"/>
      <w:r w:rsidRPr="00A73B8D">
        <w:rPr>
          <w:sz w:val="20"/>
        </w:rPr>
        <w:t xml:space="preserve"> of </w:t>
      </w:r>
      <w:proofErr w:type="spellStart"/>
      <w:r w:rsidRPr="00A73B8D">
        <w:rPr>
          <w:sz w:val="20"/>
        </w:rPr>
        <w:t>defuzzification</w:t>
      </w:r>
      <w:proofErr w:type="spellEnd"/>
      <w:r w:rsidRPr="00A73B8D">
        <w:rPr>
          <w:sz w:val="20"/>
        </w:rPr>
        <w:t xml:space="preserve">, and 729 </w:t>
      </w:r>
      <w:proofErr w:type="spellStart"/>
      <w:r w:rsidRPr="00A73B8D">
        <w:rPr>
          <w:sz w:val="20"/>
        </w:rPr>
        <w:t>rules</w:t>
      </w:r>
      <w:proofErr w:type="spellEnd"/>
      <w:r w:rsidRPr="00A73B8D">
        <w:rPr>
          <w:sz w:val="20"/>
        </w:rPr>
        <w:t xml:space="preserve"> the </w:t>
      </w:r>
      <w:proofErr w:type="spellStart"/>
      <w:r w:rsidRPr="00A73B8D">
        <w:rPr>
          <w:sz w:val="20"/>
        </w:rPr>
        <w:t>obtained</w:t>
      </w:r>
      <w:proofErr w:type="spellEnd"/>
      <w:r w:rsidRPr="00A73B8D">
        <w:rPr>
          <w:sz w:val="20"/>
        </w:rPr>
        <w:t xml:space="preserve"> </w:t>
      </w:r>
      <w:proofErr w:type="spellStart"/>
      <w:r w:rsidRPr="00A73B8D">
        <w:rPr>
          <w:sz w:val="20"/>
        </w:rPr>
        <w:t>accuracy</w:t>
      </w:r>
      <w:proofErr w:type="spellEnd"/>
      <w:r w:rsidRPr="00A73B8D">
        <w:rPr>
          <w:sz w:val="20"/>
        </w:rPr>
        <w:t xml:space="preserve"> rate 92.31%.</w:t>
      </w:r>
    </w:p>
    <w:p w:rsidR="000B2048" w:rsidRPr="00A73B8D" w:rsidRDefault="00A73B8D" w:rsidP="00A73B8D">
      <w:pPr>
        <w:tabs>
          <w:tab w:val="left" w:pos="340"/>
        </w:tabs>
        <w:spacing w:before="340" w:after="170"/>
        <w:jc w:val="both"/>
        <w:rPr>
          <w:rFonts w:ascii="Arial" w:hAnsi="Arial" w:cs="Arial"/>
          <w:b/>
          <w:lang w:val="en-GB"/>
        </w:rPr>
      </w:pPr>
      <w:r w:rsidRPr="00A73B8D">
        <w:rPr>
          <w:rFonts w:ascii="Arial" w:hAnsi="Arial" w:cs="Arial"/>
          <w:b/>
          <w:lang w:val="id-ID"/>
        </w:rPr>
        <w:t xml:space="preserve">5 </w:t>
      </w:r>
      <w:r w:rsidR="000B2048" w:rsidRPr="00A73B8D">
        <w:rPr>
          <w:rFonts w:ascii="Arial" w:hAnsi="Arial" w:cs="Arial"/>
          <w:b/>
          <w:lang w:val="en-GB"/>
        </w:rPr>
        <w:t>Conclusion</w:t>
      </w:r>
    </w:p>
    <w:p w:rsidR="000A49CB" w:rsidRPr="000A49CB" w:rsidRDefault="000B2048" w:rsidP="000B2048">
      <w:pPr>
        <w:tabs>
          <w:tab w:val="left" w:pos="340"/>
        </w:tabs>
        <w:jc w:val="both"/>
        <w:rPr>
          <w:rFonts w:ascii="Times" w:hAnsi="Times"/>
          <w:sz w:val="20"/>
          <w:lang w:val="en-GB"/>
        </w:rPr>
      </w:pPr>
      <w:r w:rsidRPr="000B2048">
        <w:rPr>
          <w:rFonts w:ascii="Times" w:hAnsi="Times"/>
          <w:sz w:val="20"/>
          <w:lang w:val="en-GB"/>
        </w:rPr>
        <w:t>Accuracy rate of ceramic inspection process using design of automatic ceramic defect detection with light intensity 300 lx, 50 cm camera distance and 1.3 MP camera resolution or 640 x 480 pixel image size using fuzzy logic on ceramic defect with training data of 96.87% and accuracy based on the real time system of 92.31%.</w:t>
      </w:r>
    </w:p>
    <w:p w:rsidR="00DB3B4E" w:rsidRDefault="00DB3B4E">
      <w:pPr>
        <w:spacing w:before="340" w:after="170"/>
        <w:jc w:val="both"/>
        <w:rPr>
          <w:rFonts w:ascii="Arial" w:hAnsi="Arial" w:cs="Arial"/>
          <w:b/>
          <w:szCs w:val="24"/>
          <w:lang w:val="en-GB"/>
        </w:rPr>
      </w:pPr>
      <w:r w:rsidRPr="00826219">
        <w:rPr>
          <w:rFonts w:ascii="Arial" w:hAnsi="Arial" w:cs="Arial"/>
          <w:b/>
          <w:szCs w:val="24"/>
          <w:lang w:val="en-GB"/>
        </w:rPr>
        <w:t>References</w:t>
      </w:r>
    </w:p>
    <w:p w:rsidR="00A73B8D" w:rsidRPr="003940D1" w:rsidRDefault="00A73B8D" w:rsidP="00A73B8D">
      <w:pPr>
        <w:pStyle w:val="references"/>
        <w:numPr>
          <w:ilvl w:val="0"/>
          <w:numId w:val="1"/>
        </w:numPr>
        <w:spacing w:before="240" w:line="240" w:lineRule="auto"/>
        <w:rPr>
          <w:sz w:val="20"/>
        </w:rPr>
      </w:pPr>
      <w:r w:rsidRPr="003940D1">
        <w:rPr>
          <w:sz w:val="20"/>
        </w:rPr>
        <w:t xml:space="preserve">Atmaja, D. S. E., </w:t>
      </w:r>
      <w:r w:rsidRPr="003940D1">
        <w:rPr>
          <w:i/>
          <w:sz w:val="20"/>
        </w:rPr>
        <w:t>Optimasi Pengukuran Dimensi &amp; Cacat Permukaan Ubin Keramik Menggunakan Pengolahan Citra Digital dan Full Factorial Design</w:t>
      </w:r>
      <w:r w:rsidRPr="003940D1">
        <w:rPr>
          <w:sz w:val="20"/>
        </w:rPr>
        <w:t xml:space="preserve">, </w:t>
      </w:r>
      <w:r w:rsidR="00197C3B" w:rsidRPr="003940D1">
        <w:rPr>
          <w:sz w:val="20"/>
          <w:lang w:val="id-ID"/>
        </w:rPr>
        <w:t xml:space="preserve">Thesis of </w:t>
      </w:r>
      <w:r w:rsidRPr="003940D1">
        <w:rPr>
          <w:sz w:val="20"/>
        </w:rPr>
        <w:t>Gadjah Mada</w:t>
      </w:r>
      <w:r w:rsidR="00197C3B" w:rsidRPr="003940D1">
        <w:rPr>
          <w:sz w:val="20"/>
          <w:lang w:val="id-ID"/>
        </w:rPr>
        <w:t xml:space="preserve"> University</w:t>
      </w:r>
      <w:r w:rsidR="00197C3B" w:rsidRPr="003940D1">
        <w:rPr>
          <w:sz w:val="20"/>
        </w:rPr>
        <w:t>, 1, (2015)</w:t>
      </w:r>
      <w:r w:rsidR="00BF30F2" w:rsidRPr="003940D1">
        <w:rPr>
          <w:sz w:val="20"/>
          <w:lang w:val="id-ID"/>
        </w:rPr>
        <w:t>.</w:t>
      </w:r>
    </w:p>
    <w:p w:rsidR="00BF30F2" w:rsidRPr="003940D1" w:rsidRDefault="00BF30F2" w:rsidP="00BF30F2">
      <w:pPr>
        <w:pStyle w:val="references"/>
        <w:numPr>
          <w:ilvl w:val="0"/>
          <w:numId w:val="1"/>
        </w:numPr>
        <w:spacing w:after="0" w:line="240" w:lineRule="auto"/>
        <w:rPr>
          <w:sz w:val="20"/>
          <w:szCs w:val="20"/>
        </w:rPr>
      </w:pPr>
      <w:r w:rsidRPr="003940D1">
        <w:rPr>
          <w:sz w:val="20"/>
          <w:szCs w:val="20"/>
        </w:rPr>
        <w:lastRenderedPageBreak/>
        <w:t>Bank Sentral Republik Indonesia, Volume Ekspor dan Impor Keramik, [Online] Available at: http://www.bi.go.id/id/statistik/seki/terkini/eksternal/Contents/Default.aspx, [Accessed 14 November 2016]</w:t>
      </w:r>
      <w:r w:rsidRPr="003940D1">
        <w:rPr>
          <w:sz w:val="20"/>
          <w:szCs w:val="20"/>
          <w:lang w:val="id-ID"/>
        </w:rPr>
        <w:t>, (2016).</w:t>
      </w:r>
    </w:p>
    <w:p w:rsidR="00BF30F2" w:rsidRPr="003940D1" w:rsidRDefault="0094495D" w:rsidP="00BF30F2">
      <w:pPr>
        <w:pStyle w:val="references"/>
        <w:numPr>
          <w:ilvl w:val="0"/>
          <w:numId w:val="1"/>
        </w:numPr>
        <w:spacing w:line="240" w:lineRule="auto"/>
        <w:rPr>
          <w:sz w:val="20"/>
          <w:szCs w:val="20"/>
        </w:rPr>
      </w:pPr>
      <w:r w:rsidRPr="003940D1">
        <w:rPr>
          <w:sz w:val="20"/>
          <w:szCs w:val="20"/>
        </w:rPr>
        <w:t>Ferdyansyah, I</w:t>
      </w:r>
      <w:r w:rsidRPr="003940D1">
        <w:rPr>
          <w:sz w:val="20"/>
          <w:szCs w:val="20"/>
          <w:lang w:val="id-ID"/>
        </w:rPr>
        <w:t>,</w:t>
      </w:r>
      <w:r w:rsidR="00BF30F2" w:rsidRPr="003940D1">
        <w:rPr>
          <w:sz w:val="20"/>
          <w:szCs w:val="20"/>
        </w:rPr>
        <w:t xml:space="preserve"> </w:t>
      </w:r>
      <w:r w:rsidR="00BF30F2" w:rsidRPr="003940D1">
        <w:rPr>
          <w:i/>
          <w:sz w:val="20"/>
          <w:szCs w:val="20"/>
        </w:rPr>
        <w:t>Optimizing Woven Fabric Defect Detection For Inspection Using Image Processing And Fuzzy Logic At CV. Maemunah Majalaya</w:t>
      </w:r>
      <w:r w:rsidR="00BF30F2" w:rsidRPr="003940D1">
        <w:rPr>
          <w:sz w:val="20"/>
          <w:szCs w:val="20"/>
        </w:rPr>
        <w:t xml:space="preserve">. </w:t>
      </w:r>
      <w:r w:rsidR="00692717" w:rsidRPr="003940D1">
        <w:rPr>
          <w:sz w:val="20"/>
          <w:szCs w:val="20"/>
          <w:lang w:val="id-ID"/>
        </w:rPr>
        <w:t>Final Project of</w:t>
      </w:r>
      <w:r w:rsidR="00BF30F2" w:rsidRPr="003940D1">
        <w:rPr>
          <w:sz w:val="20"/>
          <w:szCs w:val="20"/>
        </w:rPr>
        <w:t xml:space="preserve"> Telkom University</w:t>
      </w:r>
      <w:r w:rsidRPr="003940D1">
        <w:rPr>
          <w:sz w:val="20"/>
          <w:szCs w:val="20"/>
          <w:lang w:val="id-ID"/>
        </w:rPr>
        <w:t>,</w:t>
      </w:r>
      <w:r w:rsidR="00692717" w:rsidRPr="003940D1">
        <w:rPr>
          <w:sz w:val="20"/>
          <w:szCs w:val="20"/>
          <w:lang w:val="id-ID"/>
        </w:rPr>
        <w:t xml:space="preserve"> 13,</w:t>
      </w:r>
      <w:r w:rsidRPr="003940D1">
        <w:rPr>
          <w:sz w:val="20"/>
          <w:szCs w:val="20"/>
          <w:lang w:val="id-ID"/>
        </w:rPr>
        <w:t xml:space="preserve"> (</w:t>
      </w:r>
      <w:r w:rsidRPr="003940D1">
        <w:rPr>
          <w:sz w:val="20"/>
          <w:szCs w:val="20"/>
        </w:rPr>
        <w:t>2016</w:t>
      </w:r>
      <w:r w:rsidRPr="003940D1">
        <w:rPr>
          <w:sz w:val="20"/>
          <w:szCs w:val="20"/>
          <w:lang w:val="id-ID"/>
        </w:rPr>
        <w:t>)</w:t>
      </w:r>
      <w:r w:rsidR="00BF30F2" w:rsidRPr="003940D1">
        <w:rPr>
          <w:sz w:val="20"/>
          <w:szCs w:val="20"/>
        </w:rPr>
        <w:t>.</w:t>
      </w:r>
    </w:p>
    <w:p w:rsidR="00BF30F2" w:rsidRPr="003940D1" w:rsidRDefault="00BF30F2" w:rsidP="00BF30F2">
      <w:pPr>
        <w:pStyle w:val="references"/>
        <w:numPr>
          <w:ilvl w:val="0"/>
          <w:numId w:val="1"/>
        </w:numPr>
        <w:rPr>
          <w:sz w:val="20"/>
          <w:szCs w:val="20"/>
        </w:rPr>
      </w:pPr>
      <w:r w:rsidRPr="003940D1">
        <w:rPr>
          <w:sz w:val="20"/>
          <w:szCs w:val="20"/>
        </w:rPr>
        <w:t>INF 4300. 2011. Digital Image Analysis. INF4300-2011-f02-texture.pdf</w:t>
      </w:r>
      <w:r w:rsidR="00692717" w:rsidRPr="003940D1">
        <w:rPr>
          <w:sz w:val="20"/>
          <w:szCs w:val="20"/>
          <w:lang w:val="id-ID"/>
        </w:rPr>
        <w:t>, (2011)</w:t>
      </w:r>
      <w:r w:rsidRPr="003940D1">
        <w:rPr>
          <w:sz w:val="20"/>
          <w:szCs w:val="20"/>
        </w:rPr>
        <w:t>.</w:t>
      </w:r>
    </w:p>
    <w:p w:rsidR="00BF30F2" w:rsidRPr="003940D1" w:rsidRDefault="0094384A" w:rsidP="00BF30F2">
      <w:pPr>
        <w:pStyle w:val="references"/>
        <w:numPr>
          <w:ilvl w:val="0"/>
          <w:numId w:val="1"/>
        </w:numPr>
        <w:rPr>
          <w:sz w:val="20"/>
          <w:szCs w:val="20"/>
        </w:rPr>
      </w:pPr>
      <w:r w:rsidRPr="003940D1">
        <w:rPr>
          <w:sz w:val="20"/>
          <w:szCs w:val="20"/>
        </w:rPr>
        <w:t>Kanal Satu,</w:t>
      </w:r>
      <w:r w:rsidR="00BF30F2" w:rsidRPr="003940D1">
        <w:rPr>
          <w:sz w:val="20"/>
          <w:szCs w:val="20"/>
        </w:rPr>
        <w:t xml:space="preserve"> </w:t>
      </w:r>
      <w:r w:rsidR="00BF30F2" w:rsidRPr="003940D1">
        <w:rPr>
          <w:i/>
          <w:sz w:val="20"/>
          <w:szCs w:val="20"/>
        </w:rPr>
        <w:t>Gas Masih Mahal, Industri Keramik dan Granit Indonesia Lesu</w:t>
      </w:r>
      <w:r w:rsidR="00BF30F2" w:rsidRPr="003940D1">
        <w:rPr>
          <w:sz w:val="20"/>
          <w:szCs w:val="20"/>
        </w:rPr>
        <w:t>, [Online] Available at: http://kanalsatu.com/id/post/49944, [Accessed 14 November 2016]</w:t>
      </w:r>
    </w:p>
    <w:p w:rsidR="00BF30F2" w:rsidRPr="003940D1" w:rsidRDefault="00BF30F2" w:rsidP="00BF30F2">
      <w:pPr>
        <w:pStyle w:val="references"/>
        <w:numPr>
          <w:ilvl w:val="0"/>
          <w:numId w:val="1"/>
        </w:numPr>
        <w:rPr>
          <w:sz w:val="20"/>
          <w:szCs w:val="20"/>
        </w:rPr>
      </w:pPr>
      <w:r w:rsidRPr="003940D1">
        <w:rPr>
          <w:sz w:val="20"/>
          <w:szCs w:val="20"/>
        </w:rPr>
        <w:t xml:space="preserve">Kotler, P. </w:t>
      </w:r>
      <w:r w:rsidRPr="003940D1">
        <w:rPr>
          <w:i/>
          <w:sz w:val="20"/>
          <w:szCs w:val="20"/>
        </w:rPr>
        <w:t>Manajamen Pemasaran</w:t>
      </w:r>
      <w:r w:rsidR="00692717" w:rsidRPr="003940D1">
        <w:rPr>
          <w:sz w:val="20"/>
          <w:szCs w:val="20"/>
        </w:rPr>
        <w:t>, Jilid 1 dan 2, 49,</w:t>
      </w:r>
      <w:r w:rsidR="00692717" w:rsidRPr="003940D1">
        <w:rPr>
          <w:sz w:val="20"/>
          <w:szCs w:val="20"/>
          <w:lang w:val="id-ID"/>
        </w:rPr>
        <w:t xml:space="preserve"> (2009</w:t>
      </w:r>
      <w:r w:rsidR="0094384A" w:rsidRPr="003940D1">
        <w:rPr>
          <w:sz w:val="20"/>
          <w:szCs w:val="20"/>
          <w:lang w:val="id-ID"/>
        </w:rPr>
        <w:t xml:space="preserve">) </w:t>
      </w:r>
      <w:r w:rsidRPr="003940D1">
        <w:rPr>
          <w:sz w:val="20"/>
          <w:szCs w:val="20"/>
        </w:rPr>
        <w:t>.</w:t>
      </w:r>
    </w:p>
    <w:p w:rsidR="00BF30F2" w:rsidRPr="003940D1" w:rsidRDefault="00692717" w:rsidP="00BF30F2">
      <w:pPr>
        <w:pStyle w:val="references"/>
        <w:numPr>
          <w:ilvl w:val="0"/>
          <w:numId w:val="1"/>
        </w:numPr>
        <w:rPr>
          <w:sz w:val="20"/>
          <w:szCs w:val="20"/>
        </w:rPr>
      </w:pPr>
      <w:r w:rsidRPr="003940D1">
        <w:rPr>
          <w:sz w:val="20"/>
          <w:szCs w:val="20"/>
        </w:rPr>
        <w:t>Muizzudin, A</w:t>
      </w:r>
      <w:r w:rsidR="00BF30F2" w:rsidRPr="003940D1">
        <w:rPr>
          <w:sz w:val="20"/>
          <w:szCs w:val="20"/>
        </w:rPr>
        <w:t xml:space="preserve">, </w:t>
      </w:r>
      <w:r w:rsidR="00BF30F2" w:rsidRPr="003940D1">
        <w:rPr>
          <w:i/>
          <w:sz w:val="20"/>
          <w:szCs w:val="20"/>
        </w:rPr>
        <w:t>Hubungan Antara Kelelahan Kerja Dengan Produktivitas Kerja Pada Tenaga Kerja Bagian Tenun Di PT. Alkatex Tegal</w:t>
      </w:r>
      <w:r w:rsidR="00BF30F2" w:rsidRPr="003940D1">
        <w:rPr>
          <w:sz w:val="20"/>
          <w:szCs w:val="20"/>
        </w:rPr>
        <w:t xml:space="preserve">, </w:t>
      </w:r>
      <w:r w:rsidRPr="003940D1">
        <w:rPr>
          <w:sz w:val="20"/>
          <w:szCs w:val="20"/>
          <w:lang w:val="id-ID"/>
        </w:rPr>
        <w:t>Final Project of</w:t>
      </w:r>
      <w:r w:rsidR="00BF30F2" w:rsidRPr="003940D1">
        <w:rPr>
          <w:sz w:val="20"/>
          <w:szCs w:val="20"/>
        </w:rPr>
        <w:t xml:space="preserve"> Semarang</w:t>
      </w:r>
      <w:r w:rsidRPr="003940D1">
        <w:rPr>
          <w:sz w:val="20"/>
          <w:szCs w:val="20"/>
          <w:lang w:val="id-ID"/>
        </w:rPr>
        <w:t xml:space="preserve"> State University, 24-25, (</w:t>
      </w:r>
      <w:r w:rsidRPr="003940D1">
        <w:rPr>
          <w:sz w:val="20"/>
          <w:szCs w:val="20"/>
        </w:rPr>
        <w:t>2013</w:t>
      </w:r>
      <w:r w:rsidRPr="003940D1">
        <w:rPr>
          <w:sz w:val="20"/>
          <w:szCs w:val="20"/>
          <w:lang w:val="id-ID"/>
        </w:rPr>
        <w:t>)</w:t>
      </w:r>
      <w:r w:rsidR="00BF30F2" w:rsidRPr="003940D1">
        <w:rPr>
          <w:sz w:val="20"/>
          <w:szCs w:val="20"/>
        </w:rPr>
        <w:t>.</w:t>
      </w:r>
    </w:p>
    <w:p w:rsidR="008039EA" w:rsidRDefault="00BF30F2" w:rsidP="00BF30F2">
      <w:pPr>
        <w:numPr>
          <w:ilvl w:val="0"/>
          <w:numId w:val="1"/>
        </w:numPr>
        <w:spacing w:before="60"/>
        <w:jc w:val="both"/>
        <w:rPr>
          <w:rFonts w:ascii="Times New Roman" w:hAnsi="Times New Roman" w:cs="Times New Roman"/>
          <w:b/>
          <w:sz w:val="20"/>
        </w:rPr>
      </w:pPr>
      <w:proofErr w:type="spellStart"/>
      <w:r w:rsidRPr="003940D1">
        <w:rPr>
          <w:rFonts w:ascii="Times New Roman" w:hAnsi="Times New Roman" w:cs="Times New Roman"/>
          <w:sz w:val="20"/>
        </w:rPr>
        <w:t>Wibowo</w:t>
      </w:r>
      <w:proofErr w:type="spellEnd"/>
      <w:r w:rsidRPr="003940D1">
        <w:rPr>
          <w:rFonts w:ascii="Times New Roman" w:hAnsi="Times New Roman" w:cs="Times New Roman"/>
          <w:sz w:val="20"/>
        </w:rPr>
        <w:t>, S</w:t>
      </w:r>
      <w:r w:rsidR="00692717" w:rsidRPr="003940D1">
        <w:rPr>
          <w:rFonts w:ascii="Times New Roman" w:hAnsi="Times New Roman" w:cs="Times New Roman"/>
          <w:sz w:val="20"/>
          <w:lang w:val="id-ID"/>
        </w:rPr>
        <w:t>.</w:t>
      </w:r>
      <w:r w:rsidR="00692717" w:rsidRPr="003940D1">
        <w:rPr>
          <w:rFonts w:ascii="Times New Roman" w:hAnsi="Times New Roman" w:cs="Times New Roman"/>
          <w:sz w:val="20"/>
        </w:rPr>
        <w:t>,</w:t>
      </w:r>
      <w:r w:rsidRPr="003940D1">
        <w:rPr>
          <w:rFonts w:ascii="Times New Roman" w:hAnsi="Times New Roman" w:cs="Times New Roman"/>
          <w:sz w:val="20"/>
        </w:rPr>
        <w:t xml:space="preserve"> </w:t>
      </w:r>
      <w:proofErr w:type="spellStart"/>
      <w:r w:rsidRPr="003940D1">
        <w:rPr>
          <w:rFonts w:ascii="Times New Roman" w:hAnsi="Times New Roman" w:cs="Times New Roman"/>
          <w:i/>
          <w:sz w:val="20"/>
        </w:rPr>
        <w:t>Penerapan</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Logika</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Fuzzy</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Dalam</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Penjadwalan</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Waktu</w:t>
      </w:r>
      <w:proofErr w:type="spellEnd"/>
      <w:r w:rsidRPr="003940D1">
        <w:rPr>
          <w:rFonts w:ascii="Times New Roman" w:hAnsi="Times New Roman" w:cs="Times New Roman"/>
          <w:i/>
          <w:sz w:val="20"/>
        </w:rPr>
        <w:t xml:space="preserve"> </w:t>
      </w:r>
      <w:proofErr w:type="spellStart"/>
      <w:r w:rsidRPr="003940D1">
        <w:rPr>
          <w:rFonts w:ascii="Times New Roman" w:hAnsi="Times New Roman" w:cs="Times New Roman"/>
          <w:i/>
          <w:sz w:val="20"/>
        </w:rPr>
        <w:t>Kuliah</w:t>
      </w:r>
      <w:proofErr w:type="spellEnd"/>
      <w:r w:rsidR="003940D1" w:rsidRPr="003940D1">
        <w:rPr>
          <w:rFonts w:ascii="Times New Roman" w:hAnsi="Times New Roman" w:cs="Times New Roman"/>
          <w:sz w:val="20"/>
        </w:rPr>
        <w:t xml:space="preserve">, </w:t>
      </w:r>
      <w:proofErr w:type="spellStart"/>
      <w:r w:rsidR="003940D1" w:rsidRPr="003940D1">
        <w:rPr>
          <w:rFonts w:ascii="Times New Roman" w:hAnsi="Times New Roman" w:cs="Times New Roman"/>
          <w:sz w:val="20"/>
        </w:rPr>
        <w:t>Jurnal</w:t>
      </w:r>
      <w:proofErr w:type="spellEnd"/>
      <w:r w:rsidR="003940D1" w:rsidRPr="003940D1">
        <w:rPr>
          <w:rFonts w:ascii="Times New Roman" w:hAnsi="Times New Roman" w:cs="Times New Roman"/>
          <w:sz w:val="20"/>
        </w:rPr>
        <w:t xml:space="preserve"> </w:t>
      </w:r>
      <w:proofErr w:type="spellStart"/>
      <w:r w:rsidR="003940D1" w:rsidRPr="003940D1">
        <w:rPr>
          <w:rFonts w:ascii="Times New Roman" w:hAnsi="Times New Roman" w:cs="Times New Roman"/>
          <w:sz w:val="20"/>
        </w:rPr>
        <w:t>Informatika</w:t>
      </w:r>
      <w:proofErr w:type="spellEnd"/>
      <w:r w:rsidR="003940D1" w:rsidRPr="003940D1">
        <w:rPr>
          <w:rFonts w:ascii="Times New Roman" w:hAnsi="Times New Roman" w:cs="Times New Roman"/>
          <w:sz w:val="20"/>
        </w:rPr>
        <w:t>, 62,</w:t>
      </w:r>
      <w:r w:rsidRPr="003940D1">
        <w:rPr>
          <w:rFonts w:ascii="Times New Roman" w:hAnsi="Times New Roman" w:cs="Times New Roman"/>
          <w:sz w:val="20"/>
        </w:rPr>
        <w:t xml:space="preserve"> </w:t>
      </w:r>
      <w:r w:rsidR="00692717" w:rsidRPr="003940D1">
        <w:rPr>
          <w:rFonts w:ascii="Times New Roman" w:hAnsi="Times New Roman" w:cs="Times New Roman"/>
          <w:sz w:val="20"/>
          <w:lang w:val="id-ID"/>
        </w:rPr>
        <w:t>(</w:t>
      </w:r>
      <w:r w:rsidR="00692717" w:rsidRPr="003940D1">
        <w:rPr>
          <w:rFonts w:ascii="Times New Roman" w:hAnsi="Times New Roman" w:cs="Times New Roman"/>
          <w:sz w:val="20"/>
        </w:rPr>
        <w:t>2015</w:t>
      </w:r>
      <w:r w:rsidR="00692717" w:rsidRPr="003940D1">
        <w:rPr>
          <w:rFonts w:ascii="Times New Roman" w:hAnsi="Times New Roman" w:cs="Times New Roman"/>
          <w:sz w:val="20"/>
          <w:lang w:val="id-ID"/>
        </w:rPr>
        <w:t>)</w:t>
      </w:r>
      <w:r w:rsidRPr="003940D1">
        <w:rPr>
          <w:rFonts w:ascii="Times New Roman" w:hAnsi="Times New Roman" w:cs="Times New Roman"/>
          <w:sz w:val="20"/>
        </w:rPr>
        <w:t>.</w:t>
      </w:r>
      <w:r w:rsidRPr="003940D1">
        <w:rPr>
          <w:rFonts w:ascii="Times New Roman" w:hAnsi="Times New Roman" w:cs="Times New Roman"/>
          <w:b/>
          <w:sz w:val="20"/>
        </w:rPr>
        <w:t xml:space="preserve"> </w:t>
      </w:r>
    </w:p>
    <w:p w:rsid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H </w:t>
      </w:r>
      <w:proofErr w:type="spellStart"/>
      <w:r w:rsidRPr="000A2591">
        <w:rPr>
          <w:rFonts w:ascii="Times New Roman" w:hAnsi="Times New Roman" w:cs="Times New Roman"/>
          <w:sz w:val="20"/>
        </w:rPr>
        <w:t>Rachmat</w:t>
      </w:r>
      <w:proofErr w:type="spellEnd"/>
      <w:r w:rsidRPr="000A2591">
        <w:rPr>
          <w:rFonts w:ascii="Times New Roman" w:hAnsi="Times New Roman" w:cs="Times New Roman"/>
          <w:sz w:val="20"/>
        </w:rPr>
        <w:t xml:space="preserve">, MR Ibrahim, S Hasan, </w:t>
      </w:r>
      <w:r w:rsidRPr="000A2591">
        <w:rPr>
          <w:rFonts w:ascii="Times New Roman" w:hAnsi="Times New Roman" w:cs="Times New Roman"/>
          <w:i/>
          <w:sz w:val="20"/>
        </w:rPr>
        <w:t xml:space="preserve">Design </w:t>
      </w:r>
      <w:proofErr w:type="spellStart"/>
      <w:r w:rsidRPr="000A2591">
        <w:rPr>
          <w:rFonts w:ascii="Times New Roman" w:hAnsi="Times New Roman" w:cs="Times New Roman"/>
          <w:i/>
          <w:sz w:val="20"/>
        </w:rPr>
        <w:t>selection</w:t>
      </w:r>
      <w:proofErr w:type="spellEnd"/>
      <w:r w:rsidRPr="000A2591">
        <w:rPr>
          <w:rFonts w:ascii="Times New Roman" w:hAnsi="Times New Roman" w:cs="Times New Roman"/>
          <w:i/>
          <w:sz w:val="20"/>
        </w:rPr>
        <w:t xml:space="preserve"> of an innovative </w:t>
      </w:r>
      <w:proofErr w:type="spellStart"/>
      <w:r w:rsidRPr="000A2591">
        <w:rPr>
          <w:rFonts w:ascii="Times New Roman" w:hAnsi="Times New Roman" w:cs="Times New Roman"/>
          <w:i/>
          <w:sz w:val="20"/>
        </w:rPr>
        <w:t>tool</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holder</w:t>
      </w:r>
      <w:proofErr w:type="spellEnd"/>
      <w:r w:rsidRPr="000A2591">
        <w:rPr>
          <w:rFonts w:ascii="Times New Roman" w:hAnsi="Times New Roman" w:cs="Times New Roman"/>
          <w:i/>
          <w:sz w:val="20"/>
        </w:rPr>
        <w:t xml:space="preserve"> for </w:t>
      </w:r>
      <w:proofErr w:type="spellStart"/>
      <w:r w:rsidRPr="000A2591">
        <w:rPr>
          <w:rFonts w:ascii="Times New Roman" w:hAnsi="Times New Roman" w:cs="Times New Roman"/>
          <w:i/>
          <w:sz w:val="20"/>
        </w:rPr>
        <w:t>Ultrasonic</w:t>
      </w:r>
      <w:proofErr w:type="spellEnd"/>
      <w:r w:rsidRPr="000A2591">
        <w:rPr>
          <w:rFonts w:ascii="Times New Roman" w:hAnsi="Times New Roman" w:cs="Times New Roman"/>
          <w:i/>
          <w:sz w:val="20"/>
        </w:rPr>
        <w:t xml:space="preserve"> Vibration </w:t>
      </w:r>
      <w:proofErr w:type="spellStart"/>
      <w:r w:rsidRPr="000A2591">
        <w:rPr>
          <w:rFonts w:ascii="Times New Roman" w:hAnsi="Times New Roman" w:cs="Times New Roman"/>
          <w:i/>
          <w:sz w:val="20"/>
        </w:rPr>
        <w:t>Assisted</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Turning</w:t>
      </w:r>
      <w:proofErr w:type="spellEnd"/>
      <w:r w:rsidRPr="000A2591">
        <w:rPr>
          <w:rFonts w:ascii="Times New Roman" w:hAnsi="Times New Roman" w:cs="Times New Roman"/>
          <w:i/>
          <w:sz w:val="20"/>
        </w:rPr>
        <w:t xml:space="preserve"> (In-UVAT) </w:t>
      </w:r>
      <w:proofErr w:type="spellStart"/>
      <w:r w:rsidRPr="000A2591">
        <w:rPr>
          <w:rFonts w:ascii="Times New Roman" w:hAnsi="Times New Roman" w:cs="Times New Roman"/>
          <w:i/>
          <w:sz w:val="20"/>
        </w:rPr>
        <w:t>using</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finite</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element</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analysis</w:t>
      </w:r>
      <w:proofErr w:type="spellEnd"/>
      <w:r w:rsidRPr="000A2591">
        <w:rPr>
          <w:rFonts w:ascii="Times New Roman" w:hAnsi="Times New Roman" w:cs="Times New Roman"/>
          <w:i/>
          <w:sz w:val="20"/>
        </w:rPr>
        <w:t xml:space="preserve"> simulation</w:t>
      </w:r>
      <w:r>
        <w:rPr>
          <w:rFonts w:ascii="Times New Roman" w:hAnsi="Times New Roman" w:cs="Times New Roman"/>
          <w:sz w:val="20"/>
        </w:rPr>
        <w:t xml:space="preserve">, </w:t>
      </w:r>
      <w:r w:rsidRPr="000A2591">
        <w:rPr>
          <w:rFonts w:ascii="Times New Roman" w:hAnsi="Times New Roman" w:cs="Times New Roman"/>
          <w:sz w:val="20"/>
        </w:rPr>
        <w:t xml:space="preserve">AIP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Proceed</w:t>
      </w:r>
      <w:r>
        <w:rPr>
          <w:rFonts w:ascii="Times New Roman" w:hAnsi="Times New Roman" w:cs="Times New Roman"/>
          <w:sz w:val="20"/>
        </w:rPr>
        <w:t>ings</w:t>
      </w:r>
      <w:proofErr w:type="spellEnd"/>
      <w:r>
        <w:rPr>
          <w:rFonts w:ascii="Times New Roman" w:hAnsi="Times New Roman" w:cs="Times New Roman"/>
          <w:sz w:val="20"/>
        </w:rPr>
        <w:t xml:space="preserve"> 1831 (1), 020029, (2017).</w:t>
      </w:r>
    </w:p>
    <w:p w:rsid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EU </w:t>
      </w:r>
      <w:proofErr w:type="spellStart"/>
      <w:r w:rsidRPr="000A2591">
        <w:rPr>
          <w:rFonts w:ascii="Times New Roman" w:hAnsi="Times New Roman" w:cs="Times New Roman"/>
          <w:sz w:val="20"/>
        </w:rPr>
        <w:t>Geantari</w:t>
      </w:r>
      <w:proofErr w:type="spellEnd"/>
      <w:r w:rsidRPr="000A2591">
        <w:rPr>
          <w:rFonts w:ascii="Times New Roman" w:hAnsi="Times New Roman" w:cs="Times New Roman"/>
          <w:sz w:val="20"/>
        </w:rPr>
        <w:t xml:space="preserve">, H </w:t>
      </w:r>
      <w:proofErr w:type="spellStart"/>
      <w:r w:rsidRPr="000A2591">
        <w:rPr>
          <w:rFonts w:ascii="Times New Roman" w:hAnsi="Times New Roman" w:cs="Times New Roman"/>
          <w:sz w:val="20"/>
        </w:rPr>
        <w:t>Rachmat</w:t>
      </w:r>
      <w:proofErr w:type="spellEnd"/>
      <w:r w:rsidRPr="000A2591">
        <w:rPr>
          <w:rFonts w:ascii="Times New Roman" w:hAnsi="Times New Roman" w:cs="Times New Roman"/>
          <w:sz w:val="20"/>
        </w:rPr>
        <w:t xml:space="preserve">, MD </w:t>
      </w:r>
      <w:proofErr w:type="spellStart"/>
      <w:r w:rsidRPr="000A2591">
        <w:rPr>
          <w:rFonts w:ascii="Times New Roman" w:hAnsi="Times New Roman" w:cs="Times New Roman"/>
          <w:sz w:val="20"/>
        </w:rPr>
        <w:t>As</w:t>
      </w:r>
      <w:r>
        <w:rPr>
          <w:rFonts w:ascii="Times New Roman" w:hAnsi="Times New Roman" w:cs="Times New Roman"/>
          <w:sz w:val="20"/>
        </w:rPr>
        <w:t>tuti</w:t>
      </w:r>
      <w:proofErr w:type="spellEnd"/>
      <w:r>
        <w:rPr>
          <w:rFonts w:ascii="Times New Roman" w:hAnsi="Times New Roman" w:cs="Times New Roman"/>
          <w:sz w:val="20"/>
        </w:rPr>
        <w:t xml:space="preserve">, </w:t>
      </w:r>
      <w:proofErr w:type="spellStart"/>
      <w:r w:rsidRPr="000A2591">
        <w:rPr>
          <w:rFonts w:ascii="Times New Roman" w:hAnsi="Times New Roman" w:cs="Times New Roman"/>
          <w:i/>
          <w:sz w:val="20"/>
        </w:rPr>
        <w:t>Perancangan</w:t>
      </w:r>
      <w:proofErr w:type="spellEnd"/>
      <w:r w:rsidRPr="000A2591">
        <w:rPr>
          <w:rFonts w:ascii="Times New Roman" w:hAnsi="Times New Roman" w:cs="Times New Roman"/>
          <w:i/>
          <w:sz w:val="20"/>
        </w:rPr>
        <w:t xml:space="preserve"> User </w:t>
      </w:r>
      <w:proofErr w:type="spellStart"/>
      <w:r w:rsidRPr="000A2591">
        <w:rPr>
          <w:rFonts w:ascii="Times New Roman" w:hAnsi="Times New Roman" w:cs="Times New Roman"/>
          <w:i/>
          <w:sz w:val="20"/>
        </w:rPr>
        <w:t>Requirements</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Specification</w:t>
      </w:r>
      <w:proofErr w:type="spellEnd"/>
      <w:r w:rsidRPr="000A2591">
        <w:rPr>
          <w:rFonts w:ascii="Times New Roman" w:hAnsi="Times New Roman" w:cs="Times New Roman"/>
          <w:i/>
          <w:sz w:val="20"/>
        </w:rPr>
        <w:t xml:space="preserve"> (URS) </w:t>
      </w:r>
      <w:proofErr w:type="spellStart"/>
      <w:r w:rsidRPr="000A2591">
        <w:rPr>
          <w:rFonts w:ascii="Times New Roman" w:hAnsi="Times New Roman" w:cs="Times New Roman"/>
          <w:i/>
          <w:sz w:val="20"/>
        </w:rPr>
        <w:t>Sistem</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Otomatisasi</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Pelayuan</w:t>
      </w:r>
      <w:proofErr w:type="spellEnd"/>
      <w:r w:rsidRPr="000A2591">
        <w:rPr>
          <w:rFonts w:ascii="Times New Roman" w:hAnsi="Times New Roman" w:cs="Times New Roman"/>
          <w:i/>
          <w:sz w:val="20"/>
        </w:rPr>
        <w:t xml:space="preserve"> Teh </w:t>
      </w:r>
      <w:proofErr w:type="spellStart"/>
      <w:r w:rsidRPr="000A2591">
        <w:rPr>
          <w:rFonts w:ascii="Times New Roman" w:hAnsi="Times New Roman" w:cs="Times New Roman"/>
          <w:i/>
          <w:sz w:val="20"/>
        </w:rPr>
        <w:t>Hitam</w:t>
      </w:r>
      <w:proofErr w:type="spellEnd"/>
      <w:r w:rsidRPr="000A2591">
        <w:rPr>
          <w:rFonts w:ascii="Times New Roman" w:hAnsi="Times New Roman" w:cs="Times New Roman"/>
          <w:i/>
          <w:sz w:val="20"/>
        </w:rPr>
        <w:t xml:space="preserve"> </w:t>
      </w:r>
      <w:proofErr w:type="spellStart"/>
      <w:r w:rsidRPr="000A2591">
        <w:rPr>
          <w:rFonts w:ascii="Times New Roman" w:hAnsi="Times New Roman" w:cs="Times New Roman"/>
          <w:i/>
          <w:sz w:val="20"/>
        </w:rPr>
        <w:t>Orthodoks</w:t>
      </w:r>
      <w:proofErr w:type="spellEnd"/>
      <w:r w:rsidRPr="000A2591">
        <w:rPr>
          <w:rFonts w:ascii="Times New Roman" w:hAnsi="Times New Roman" w:cs="Times New Roman"/>
          <w:i/>
          <w:sz w:val="20"/>
        </w:rPr>
        <w:t xml:space="preserve"> Di PT. XYZ</w:t>
      </w:r>
      <w:r w:rsidRPr="000A2591">
        <w:rPr>
          <w:rFonts w:ascii="Times New Roman" w:hAnsi="Times New Roman" w:cs="Times New Roman"/>
          <w:sz w:val="20"/>
        </w:rPr>
        <w:t xml:space="preserve">, </w:t>
      </w:r>
      <w:proofErr w:type="spellStart"/>
      <w:r w:rsidRPr="000A2591">
        <w:rPr>
          <w:rFonts w:ascii="Times New Roman" w:hAnsi="Times New Roman" w:cs="Times New Roman"/>
          <w:sz w:val="20"/>
        </w:rPr>
        <w:t>Jurnal</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Rekayasa</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Sistem</w:t>
      </w:r>
      <w:proofErr w:type="spellEnd"/>
      <w:r w:rsidRPr="000A2591">
        <w:rPr>
          <w:rFonts w:ascii="Times New Roman" w:hAnsi="Times New Roman" w:cs="Times New Roman"/>
          <w:sz w:val="20"/>
        </w:rPr>
        <w:t xml:space="preserve"> &amp; </w:t>
      </w:r>
      <w:proofErr w:type="spellStart"/>
      <w:r w:rsidRPr="000A2591">
        <w:rPr>
          <w:rFonts w:ascii="Times New Roman" w:hAnsi="Times New Roman" w:cs="Times New Roman"/>
          <w:sz w:val="20"/>
        </w:rPr>
        <w:t>Industri</w:t>
      </w:r>
      <w:proofErr w:type="spellEnd"/>
      <w:r w:rsidRPr="000A2591">
        <w:rPr>
          <w:rFonts w:ascii="Times New Roman" w:hAnsi="Times New Roman" w:cs="Times New Roman"/>
          <w:sz w:val="20"/>
        </w:rPr>
        <w:t xml:space="preserve"> (</w:t>
      </w:r>
      <w:r>
        <w:rPr>
          <w:rFonts w:ascii="Times New Roman" w:hAnsi="Times New Roman" w:cs="Times New Roman"/>
          <w:sz w:val="20"/>
        </w:rPr>
        <w:t>JRSI) 1 (01), 43-48, (2016).</w:t>
      </w:r>
    </w:p>
    <w:p w:rsid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H </w:t>
      </w:r>
      <w:proofErr w:type="spellStart"/>
      <w:r w:rsidRPr="000A2591">
        <w:rPr>
          <w:rFonts w:ascii="Times New Roman" w:hAnsi="Times New Roman" w:cs="Times New Roman"/>
          <w:sz w:val="20"/>
        </w:rPr>
        <w:t>Rachmat</w:t>
      </w:r>
      <w:proofErr w:type="spellEnd"/>
      <w:r w:rsidRPr="000A2591">
        <w:rPr>
          <w:rFonts w:ascii="Times New Roman" w:hAnsi="Times New Roman" w:cs="Times New Roman"/>
          <w:sz w:val="20"/>
        </w:rPr>
        <w:t xml:space="preserve">, T </w:t>
      </w:r>
      <w:proofErr w:type="spellStart"/>
      <w:r w:rsidRPr="000A2591">
        <w:rPr>
          <w:rFonts w:ascii="Times New Roman" w:hAnsi="Times New Roman" w:cs="Times New Roman"/>
          <w:sz w:val="20"/>
        </w:rPr>
        <w:t>Mul</w:t>
      </w:r>
      <w:r>
        <w:rPr>
          <w:rFonts w:ascii="Times New Roman" w:hAnsi="Times New Roman" w:cs="Times New Roman"/>
          <w:sz w:val="20"/>
        </w:rPr>
        <w:t>yana</w:t>
      </w:r>
      <w:proofErr w:type="spellEnd"/>
      <w:r>
        <w:rPr>
          <w:rFonts w:ascii="Times New Roman" w:hAnsi="Times New Roman" w:cs="Times New Roman"/>
          <w:sz w:val="20"/>
        </w:rPr>
        <w:t>, SH Hasan, MR bin Ibrahim,</w:t>
      </w:r>
      <w:r w:rsidRPr="000A2591">
        <w:rPr>
          <w:rFonts w:ascii="Times New Roman" w:hAnsi="Times New Roman" w:cs="Times New Roman"/>
          <w:sz w:val="20"/>
        </w:rPr>
        <w:t xml:space="preserve"> </w:t>
      </w:r>
      <w:r w:rsidRPr="000A2591">
        <w:rPr>
          <w:rFonts w:ascii="Times New Roman" w:hAnsi="Times New Roman" w:cs="Times New Roman"/>
          <w:i/>
          <w:sz w:val="20"/>
        </w:rPr>
        <w:t xml:space="preserve">Design </w:t>
      </w:r>
      <w:proofErr w:type="spellStart"/>
      <w:r w:rsidRPr="000A2591">
        <w:rPr>
          <w:rFonts w:ascii="Times New Roman" w:hAnsi="Times New Roman" w:cs="Times New Roman"/>
          <w:i/>
          <w:sz w:val="20"/>
        </w:rPr>
        <w:t>Selection</w:t>
      </w:r>
      <w:proofErr w:type="spellEnd"/>
      <w:r w:rsidRPr="000A2591">
        <w:rPr>
          <w:rFonts w:ascii="Times New Roman" w:hAnsi="Times New Roman" w:cs="Times New Roman"/>
          <w:i/>
          <w:sz w:val="20"/>
        </w:rPr>
        <w:t xml:space="preserve"> of In-UVAT </w:t>
      </w:r>
      <w:proofErr w:type="spellStart"/>
      <w:r w:rsidRPr="000A2591">
        <w:rPr>
          <w:rFonts w:ascii="Times New Roman" w:hAnsi="Times New Roman" w:cs="Times New Roman"/>
          <w:i/>
          <w:sz w:val="20"/>
        </w:rPr>
        <w:t>Using</w:t>
      </w:r>
      <w:proofErr w:type="spellEnd"/>
      <w:r w:rsidRPr="000A2591">
        <w:rPr>
          <w:rFonts w:ascii="Times New Roman" w:hAnsi="Times New Roman" w:cs="Times New Roman"/>
          <w:i/>
          <w:sz w:val="20"/>
        </w:rPr>
        <w:t xml:space="preserve"> MATLAB </w:t>
      </w:r>
      <w:proofErr w:type="spellStart"/>
      <w:r w:rsidRPr="000A2591">
        <w:rPr>
          <w:rFonts w:ascii="Times New Roman" w:hAnsi="Times New Roman" w:cs="Times New Roman"/>
          <w:i/>
          <w:sz w:val="20"/>
        </w:rPr>
        <w:t>Fuzzy</w:t>
      </w:r>
      <w:proofErr w:type="spellEnd"/>
      <w:r w:rsidRPr="000A2591">
        <w:rPr>
          <w:rFonts w:ascii="Times New Roman" w:hAnsi="Times New Roman" w:cs="Times New Roman"/>
          <w:i/>
          <w:sz w:val="20"/>
        </w:rPr>
        <w:t xml:space="preserve"> Logic Toolbox</w:t>
      </w:r>
      <w:r w:rsidRPr="000A2591">
        <w:rPr>
          <w:rFonts w:ascii="Times New Roman" w:hAnsi="Times New Roman" w:cs="Times New Roman"/>
          <w:sz w:val="20"/>
        </w:rPr>
        <w:t xml:space="preserve">, International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on Soft </w:t>
      </w:r>
      <w:proofErr w:type="spellStart"/>
      <w:r w:rsidRPr="000A2591">
        <w:rPr>
          <w:rFonts w:ascii="Times New Roman" w:hAnsi="Times New Roman" w:cs="Times New Roman"/>
          <w:sz w:val="20"/>
        </w:rPr>
        <w:t>Computing</w:t>
      </w:r>
      <w:proofErr w:type="spellEnd"/>
      <w:r w:rsidRPr="000A2591">
        <w:rPr>
          <w:rFonts w:ascii="Times New Roman" w:hAnsi="Times New Roman" w:cs="Times New Roman"/>
          <w:sz w:val="20"/>
        </w:rPr>
        <w:t xml:space="preserve"> and Data Mining, 538-545, (2017)</w:t>
      </w:r>
      <w:r>
        <w:rPr>
          <w:rFonts w:ascii="Times New Roman" w:hAnsi="Times New Roman" w:cs="Times New Roman"/>
          <w:sz w:val="20"/>
        </w:rPr>
        <w:t>.</w:t>
      </w:r>
    </w:p>
    <w:p w:rsidR="000A2591" w:rsidRP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E. </w:t>
      </w:r>
      <w:proofErr w:type="spellStart"/>
      <w:r w:rsidRPr="000A2591">
        <w:rPr>
          <w:rFonts w:ascii="Times New Roman" w:hAnsi="Times New Roman" w:cs="Times New Roman"/>
          <w:sz w:val="20"/>
        </w:rPr>
        <w:t>Kurniawan</w:t>
      </w:r>
      <w:proofErr w:type="spellEnd"/>
      <w:r w:rsidRPr="000A2591">
        <w:rPr>
          <w:rFonts w:ascii="Times New Roman" w:hAnsi="Times New Roman" w:cs="Times New Roman"/>
          <w:sz w:val="20"/>
        </w:rPr>
        <w:t xml:space="preserve">, B. </w:t>
      </w:r>
      <w:proofErr w:type="spellStart"/>
      <w:r w:rsidRPr="000A2591">
        <w:rPr>
          <w:rFonts w:ascii="Times New Roman" w:hAnsi="Times New Roman" w:cs="Times New Roman"/>
          <w:sz w:val="20"/>
        </w:rPr>
        <w:t>Rahmat</w:t>
      </w:r>
      <w:proofErr w:type="spellEnd"/>
      <w:r w:rsidRPr="000A2591">
        <w:rPr>
          <w:rFonts w:ascii="Times New Roman" w:hAnsi="Times New Roman" w:cs="Times New Roman"/>
          <w:sz w:val="20"/>
        </w:rPr>
        <w:t xml:space="preserve">, T. </w:t>
      </w:r>
      <w:proofErr w:type="spellStart"/>
      <w:r w:rsidRPr="000A2591">
        <w:rPr>
          <w:rFonts w:ascii="Times New Roman" w:hAnsi="Times New Roman" w:cs="Times New Roman"/>
          <w:sz w:val="20"/>
        </w:rPr>
        <w:t>Mulyana</w:t>
      </w:r>
      <w:proofErr w:type="spellEnd"/>
      <w:r w:rsidRPr="000A2591">
        <w:rPr>
          <w:rFonts w:ascii="Times New Roman" w:hAnsi="Times New Roman" w:cs="Times New Roman"/>
          <w:sz w:val="20"/>
        </w:rPr>
        <w:t xml:space="preserve"> and J. </w:t>
      </w:r>
      <w:proofErr w:type="spellStart"/>
      <w:r w:rsidRPr="000A2591">
        <w:rPr>
          <w:rFonts w:ascii="Times New Roman" w:hAnsi="Times New Roman" w:cs="Times New Roman"/>
          <w:sz w:val="20"/>
        </w:rPr>
        <w:t>Alhilman</w:t>
      </w:r>
      <w:proofErr w:type="spellEnd"/>
      <w:r w:rsidRPr="000A2591">
        <w:rPr>
          <w:rFonts w:ascii="Times New Roman" w:hAnsi="Times New Roman" w:cs="Times New Roman"/>
          <w:sz w:val="20"/>
        </w:rPr>
        <w:t xml:space="preserve">, "Data </w:t>
      </w:r>
      <w:proofErr w:type="spellStart"/>
      <w:r w:rsidRPr="000A2591">
        <w:rPr>
          <w:rFonts w:ascii="Times New Roman" w:hAnsi="Times New Roman" w:cs="Times New Roman"/>
          <w:sz w:val="20"/>
        </w:rPr>
        <w:t>analysis</w:t>
      </w:r>
      <w:proofErr w:type="spellEnd"/>
      <w:r w:rsidRPr="000A2591">
        <w:rPr>
          <w:rFonts w:ascii="Times New Roman" w:hAnsi="Times New Roman" w:cs="Times New Roman"/>
          <w:sz w:val="20"/>
        </w:rPr>
        <w:t xml:space="preserve"> of Li-Ion and lead </w:t>
      </w:r>
      <w:proofErr w:type="spellStart"/>
      <w:r w:rsidRPr="000A2591">
        <w:rPr>
          <w:rFonts w:ascii="Times New Roman" w:hAnsi="Times New Roman" w:cs="Times New Roman"/>
          <w:sz w:val="20"/>
        </w:rPr>
        <w:t>acid</w:t>
      </w:r>
      <w:proofErr w:type="spellEnd"/>
      <w:r w:rsidRPr="000A2591">
        <w:rPr>
          <w:rFonts w:ascii="Times New Roman" w:hAnsi="Times New Roman" w:cs="Times New Roman"/>
          <w:sz w:val="20"/>
        </w:rPr>
        <w:t xml:space="preserve"> batteries </w:t>
      </w:r>
      <w:proofErr w:type="spellStart"/>
      <w:r w:rsidRPr="000A2591">
        <w:rPr>
          <w:rFonts w:ascii="Times New Roman" w:hAnsi="Times New Roman" w:cs="Times New Roman"/>
          <w:sz w:val="20"/>
        </w:rPr>
        <w:t>discharge</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parameters</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with</w:t>
      </w:r>
      <w:proofErr w:type="spellEnd"/>
      <w:r w:rsidRPr="000A2591">
        <w:rPr>
          <w:rFonts w:ascii="Times New Roman" w:hAnsi="Times New Roman" w:cs="Times New Roman"/>
          <w:sz w:val="20"/>
        </w:rPr>
        <w:t xml:space="preserve"> Simulink-MATLAB," 2016 4th International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on Information and Communication </w:t>
      </w:r>
      <w:proofErr w:type="spellStart"/>
      <w:r w:rsidRPr="000A2591">
        <w:rPr>
          <w:rFonts w:ascii="Times New Roman" w:hAnsi="Times New Roman" w:cs="Times New Roman"/>
          <w:sz w:val="20"/>
        </w:rPr>
        <w:t>Technology</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ICoICT</w:t>
      </w:r>
      <w:proofErr w:type="spellEnd"/>
      <w:r w:rsidRPr="000A2591">
        <w:rPr>
          <w:rFonts w:ascii="Times New Roman" w:hAnsi="Times New Roman" w:cs="Times New Roman"/>
          <w:sz w:val="20"/>
        </w:rPr>
        <w:t>), Bandung, 2016, pp. 1-5.</w:t>
      </w:r>
    </w:p>
    <w:p w:rsidR="000A2591" w:rsidRP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H. </w:t>
      </w:r>
      <w:proofErr w:type="spellStart"/>
      <w:r w:rsidRPr="000A2591">
        <w:rPr>
          <w:rFonts w:ascii="Times New Roman" w:hAnsi="Times New Roman" w:cs="Times New Roman"/>
          <w:sz w:val="20"/>
        </w:rPr>
        <w:t>Rachmat</w:t>
      </w:r>
      <w:proofErr w:type="spellEnd"/>
      <w:r w:rsidRPr="000A2591">
        <w:rPr>
          <w:rFonts w:ascii="Times New Roman" w:hAnsi="Times New Roman" w:cs="Times New Roman"/>
          <w:sz w:val="20"/>
        </w:rPr>
        <w:t xml:space="preserve"> and T. </w:t>
      </w:r>
      <w:proofErr w:type="spellStart"/>
      <w:r w:rsidRPr="000A2591">
        <w:rPr>
          <w:rFonts w:ascii="Times New Roman" w:hAnsi="Times New Roman" w:cs="Times New Roman"/>
          <w:sz w:val="20"/>
        </w:rPr>
        <w:t>Mulyana</w:t>
      </w:r>
      <w:proofErr w:type="spellEnd"/>
      <w:r w:rsidRPr="000A2591">
        <w:rPr>
          <w:rFonts w:ascii="Times New Roman" w:hAnsi="Times New Roman" w:cs="Times New Roman"/>
          <w:sz w:val="20"/>
        </w:rPr>
        <w:t>, "</w:t>
      </w:r>
      <w:proofErr w:type="spellStart"/>
      <w:r w:rsidRPr="000A2591">
        <w:rPr>
          <w:rFonts w:ascii="Times New Roman" w:hAnsi="Times New Roman" w:cs="Times New Roman"/>
          <w:sz w:val="20"/>
        </w:rPr>
        <w:t>Website</w:t>
      </w:r>
      <w:proofErr w:type="spellEnd"/>
      <w:r w:rsidRPr="000A2591">
        <w:rPr>
          <w:rFonts w:ascii="Times New Roman" w:hAnsi="Times New Roman" w:cs="Times New Roman"/>
          <w:sz w:val="20"/>
        </w:rPr>
        <w:t xml:space="preserve"> design of EMS-SCADA for AC usage on a building," 2015 3rd International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on Information and Communication </w:t>
      </w:r>
      <w:proofErr w:type="spellStart"/>
      <w:r w:rsidRPr="000A2591">
        <w:rPr>
          <w:rFonts w:ascii="Times New Roman" w:hAnsi="Times New Roman" w:cs="Times New Roman"/>
          <w:sz w:val="20"/>
        </w:rPr>
        <w:t>Technology</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ICoICT</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Nusa</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Dua</w:t>
      </w:r>
      <w:proofErr w:type="spellEnd"/>
      <w:r w:rsidRPr="000A2591">
        <w:rPr>
          <w:rFonts w:ascii="Times New Roman" w:hAnsi="Times New Roman" w:cs="Times New Roman"/>
          <w:sz w:val="20"/>
        </w:rPr>
        <w:t>, 2015, pp. 17-22.</w:t>
      </w:r>
    </w:p>
    <w:p w:rsidR="000A2591" w:rsidRP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R. A. </w:t>
      </w:r>
      <w:proofErr w:type="spellStart"/>
      <w:r w:rsidRPr="000A2591">
        <w:rPr>
          <w:rFonts w:ascii="Times New Roman" w:hAnsi="Times New Roman" w:cs="Times New Roman"/>
          <w:sz w:val="20"/>
        </w:rPr>
        <w:t>Anugraha</w:t>
      </w:r>
      <w:proofErr w:type="spellEnd"/>
      <w:r w:rsidRPr="000A2591">
        <w:rPr>
          <w:rFonts w:ascii="Times New Roman" w:hAnsi="Times New Roman" w:cs="Times New Roman"/>
          <w:sz w:val="20"/>
        </w:rPr>
        <w:t xml:space="preserve"> and T. </w:t>
      </w:r>
      <w:proofErr w:type="spellStart"/>
      <w:r w:rsidRPr="000A2591">
        <w:rPr>
          <w:rFonts w:ascii="Times New Roman" w:hAnsi="Times New Roman" w:cs="Times New Roman"/>
          <w:sz w:val="20"/>
        </w:rPr>
        <w:t>Mulyana</w:t>
      </w:r>
      <w:proofErr w:type="spellEnd"/>
      <w:r w:rsidRPr="000A2591">
        <w:rPr>
          <w:rFonts w:ascii="Times New Roman" w:hAnsi="Times New Roman" w:cs="Times New Roman"/>
          <w:sz w:val="20"/>
        </w:rPr>
        <w:t xml:space="preserve">, "Monitoring and </w:t>
      </w:r>
      <w:proofErr w:type="spellStart"/>
      <w:r w:rsidRPr="000A2591">
        <w:rPr>
          <w:rFonts w:ascii="Times New Roman" w:hAnsi="Times New Roman" w:cs="Times New Roman"/>
          <w:sz w:val="20"/>
        </w:rPr>
        <w:t>controlling</w:t>
      </w:r>
      <w:proofErr w:type="spellEnd"/>
      <w:r w:rsidRPr="000A2591">
        <w:rPr>
          <w:rFonts w:ascii="Times New Roman" w:hAnsi="Times New Roman" w:cs="Times New Roman"/>
          <w:sz w:val="20"/>
        </w:rPr>
        <w:t xml:space="preserve"> of EMS-SCADA via SMS </w:t>
      </w:r>
      <w:proofErr w:type="spellStart"/>
      <w:r w:rsidRPr="000A2591">
        <w:rPr>
          <w:rFonts w:ascii="Times New Roman" w:hAnsi="Times New Roman" w:cs="Times New Roman"/>
          <w:sz w:val="20"/>
        </w:rPr>
        <w:t>gateway</w:t>
      </w:r>
      <w:proofErr w:type="spellEnd"/>
      <w:r w:rsidRPr="000A2591">
        <w:rPr>
          <w:rFonts w:ascii="Times New Roman" w:hAnsi="Times New Roman" w:cs="Times New Roman"/>
          <w:sz w:val="20"/>
        </w:rPr>
        <w:t xml:space="preserve">," 2015 3rd International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on Information and Communication </w:t>
      </w:r>
      <w:proofErr w:type="spellStart"/>
      <w:r w:rsidRPr="000A2591">
        <w:rPr>
          <w:rFonts w:ascii="Times New Roman" w:hAnsi="Times New Roman" w:cs="Times New Roman"/>
          <w:sz w:val="20"/>
        </w:rPr>
        <w:t>Technology</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ICoICT</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Nusa</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Dua</w:t>
      </w:r>
      <w:proofErr w:type="spellEnd"/>
      <w:r w:rsidRPr="000A2591">
        <w:rPr>
          <w:rFonts w:ascii="Times New Roman" w:hAnsi="Times New Roman" w:cs="Times New Roman"/>
          <w:sz w:val="20"/>
        </w:rPr>
        <w:t>, 2015, pp. 613-617.</w:t>
      </w:r>
    </w:p>
    <w:p w:rsidR="000A2591" w:rsidRPr="000A2591" w:rsidRDefault="000A2591" w:rsidP="000A2591">
      <w:pPr>
        <w:numPr>
          <w:ilvl w:val="0"/>
          <w:numId w:val="1"/>
        </w:numPr>
        <w:spacing w:before="60"/>
        <w:jc w:val="both"/>
        <w:rPr>
          <w:rFonts w:ascii="Times New Roman" w:hAnsi="Times New Roman" w:cs="Times New Roman"/>
          <w:sz w:val="20"/>
        </w:rPr>
      </w:pPr>
      <w:r w:rsidRPr="000A2591">
        <w:rPr>
          <w:rFonts w:ascii="Times New Roman" w:hAnsi="Times New Roman" w:cs="Times New Roman"/>
          <w:sz w:val="20"/>
        </w:rPr>
        <w:t xml:space="preserve">T. </w:t>
      </w:r>
      <w:proofErr w:type="spellStart"/>
      <w:r w:rsidRPr="000A2591">
        <w:rPr>
          <w:rFonts w:ascii="Times New Roman" w:hAnsi="Times New Roman" w:cs="Times New Roman"/>
          <w:sz w:val="20"/>
        </w:rPr>
        <w:t>Mulyana</w:t>
      </w:r>
      <w:proofErr w:type="spellEnd"/>
      <w:r w:rsidRPr="000A2591">
        <w:rPr>
          <w:rFonts w:ascii="Times New Roman" w:hAnsi="Times New Roman" w:cs="Times New Roman"/>
          <w:sz w:val="20"/>
        </w:rPr>
        <w:t xml:space="preserve">, J. </w:t>
      </w:r>
      <w:proofErr w:type="spellStart"/>
      <w:r w:rsidRPr="000A2591">
        <w:rPr>
          <w:rFonts w:ascii="Times New Roman" w:hAnsi="Times New Roman" w:cs="Times New Roman"/>
          <w:sz w:val="20"/>
        </w:rPr>
        <w:t>Alhilman</w:t>
      </w:r>
      <w:proofErr w:type="spellEnd"/>
      <w:r w:rsidRPr="000A2591">
        <w:rPr>
          <w:rFonts w:ascii="Times New Roman" w:hAnsi="Times New Roman" w:cs="Times New Roman"/>
          <w:sz w:val="20"/>
        </w:rPr>
        <w:t xml:space="preserve"> and E. </w:t>
      </w:r>
      <w:proofErr w:type="spellStart"/>
      <w:r w:rsidRPr="000A2591">
        <w:rPr>
          <w:rFonts w:ascii="Times New Roman" w:hAnsi="Times New Roman" w:cs="Times New Roman"/>
          <w:sz w:val="20"/>
        </w:rPr>
        <w:t>Kurniawan</w:t>
      </w:r>
      <w:proofErr w:type="spellEnd"/>
      <w:r w:rsidRPr="000A2591">
        <w:rPr>
          <w:rFonts w:ascii="Times New Roman" w:hAnsi="Times New Roman" w:cs="Times New Roman"/>
          <w:sz w:val="20"/>
        </w:rPr>
        <w:t xml:space="preserve">, "Data </w:t>
      </w:r>
      <w:proofErr w:type="spellStart"/>
      <w:r w:rsidRPr="000A2591">
        <w:rPr>
          <w:rFonts w:ascii="Times New Roman" w:hAnsi="Times New Roman" w:cs="Times New Roman"/>
          <w:sz w:val="20"/>
        </w:rPr>
        <w:t>analysis</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using</w:t>
      </w:r>
      <w:proofErr w:type="spellEnd"/>
      <w:r w:rsidRPr="000A2591">
        <w:rPr>
          <w:rFonts w:ascii="Times New Roman" w:hAnsi="Times New Roman" w:cs="Times New Roman"/>
          <w:sz w:val="20"/>
        </w:rPr>
        <w:t xml:space="preserve"> system identification </w:t>
      </w:r>
      <w:proofErr w:type="spellStart"/>
      <w:r w:rsidRPr="000A2591">
        <w:rPr>
          <w:rFonts w:ascii="Times New Roman" w:hAnsi="Times New Roman" w:cs="Times New Roman"/>
          <w:sz w:val="20"/>
        </w:rPr>
        <w:t>toolbox</w:t>
      </w:r>
      <w:proofErr w:type="spellEnd"/>
      <w:r w:rsidRPr="000A2591">
        <w:rPr>
          <w:rFonts w:ascii="Times New Roman" w:hAnsi="Times New Roman" w:cs="Times New Roman"/>
          <w:sz w:val="20"/>
        </w:rPr>
        <w:t xml:space="preserve"> of </w:t>
      </w:r>
      <w:proofErr w:type="spellStart"/>
      <w:r w:rsidRPr="000A2591">
        <w:rPr>
          <w:rFonts w:ascii="Times New Roman" w:hAnsi="Times New Roman" w:cs="Times New Roman"/>
          <w:sz w:val="20"/>
        </w:rPr>
        <w:t>heat</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exchanger</w:t>
      </w:r>
      <w:proofErr w:type="spellEnd"/>
      <w:r w:rsidRPr="000A2591">
        <w:rPr>
          <w:rFonts w:ascii="Times New Roman" w:hAnsi="Times New Roman" w:cs="Times New Roman"/>
          <w:sz w:val="20"/>
        </w:rPr>
        <w:t xml:space="preserve"> process control training system," 2016 4th International </w:t>
      </w:r>
      <w:proofErr w:type="spellStart"/>
      <w:r w:rsidRPr="000A2591">
        <w:rPr>
          <w:rFonts w:ascii="Times New Roman" w:hAnsi="Times New Roman" w:cs="Times New Roman"/>
          <w:sz w:val="20"/>
        </w:rPr>
        <w:t>Conference</w:t>
      </w:r>
      <w:proofErr w:type="spellEnd"/>
      <w:r w:rsidRPr="000A2591">
        <w:rPr>
          <w:rFonts w:ascii="Times New Roman" w:hAnsi="Times New Roman" w:cs="Times New Roman"/>
          <w:sz w:val="20"/>
        </w:rPr>
        <w:t xml:space="preserve"> on Information and Communication </w:t>
      </w:r>
      <w:proofErr w:type="spellStart"/>
      <w:r w:rsidRPr="000A2591">
        <w:rPr>
          <w:rFonts w:ascii="Times New Roman" w:hAnsi="Times New Roman" w:cs="Times New Roman"/>
          <w:sz w:val="20"/>
        </w:rPr>
        <w:t>Technology</w:t>
      </w:r>
      <w:proofErr w:type="spellEnd"/>
      <w:r w:rsidRPr="000A2591">
        <w:rPr>
          <w:rFonts w:ascii="Times New Roman" w:hAnsi="Times New Roman" w:cs="Times New Roman"/>
          <w:sz w:val="20"/>
        </w:rPr>
        <w:t xml:space="preserve"> (</w:t>
      </w:r>
      <w:proofErr w:type="spellStart"/>
      <w:r w:rsidRPr="000A2591">
        <w:rPr>
          <w:rFonts w:ascii="Times New Roman" w:hAnsi="Times New Roman" w:cs="Times New Roman"/>
          <w:sz w:val="20"/>
        </w:rPr>
        <w:t>ICoICT</w:t>
      </w:r>
      <w:proofErr w:type="spellEnd"/>
      <w:r w:rsidRPr="000A2591">
        <w:rPr>
          <w:rFonts w:ascii="Times New Roman" w:hAnsi="Times New Roman" w:cs="Times New Roman"/>
          <w:sz w:val="20"/>
        </w:rPr>
        <w:t>), Bandung, 2016, pp. 1-6.</w:t>
      </w:r>
    </w:p>
    <w:p w:rsidR="000A2591" w:rsidRPr="000A2591" w:rsidRDefault="00024434" w:rsidP="000A2591">
      <w:pPr>
        <w:numPr>
          <w:ilvl w:val="0"/>
          <w:numId w:val="1"/>
        </w:numPr>
        <w:spacing w:before="60"/>
        <w:jc w:val="both"/>
        <w:rPr>
          <w:rFonts w:ascii="Times New Roman" w:hAnsi="Times New Roman" w:cs="Times New Roman"/>
          <w:sz w:val="20"/>
        </w:rPr>
      </w:pPr>
      <w:r>
        <w:rPr>
          <w:rFonts w:ascii="Times New Roman" w:hAnsi="Times New Roman" w:cs="Times New Roman"/>
          <w:sz w:val="20"/>
        </w:rPr>
        <w:t xml:space="preserve">M. </w:t>
      </w:r>
      <w:proofErr w:type="spellStart"/>
      <w:r w:rsidR="000A2591" w:rsidRPr="000A2591">
        <w:rPr>
          <w:rFonts w:ascii="Times New Roman" w:hAnsi="Times New Roman" w:cs="Times New Roman"/>
          <w:sz w:val="20"/>
        </w:rPr>
        <w:t>Tatang</w:t>
      </w:r>
      <w:proofErr w:type="spellEnd"/>
      <w:r w:rsidR="000A2591" w:rsidRPr="000A2591">
        <w:rPr>
          <w:rFonts w:ascii="Times New Roman" w:hAnsi="Times New Roman" w:cs="Times New Roman"/>
          <w:sz w:val="20"/>
        </w:rPr>
        <w:t xml:space="preserve">. NNARX model structure for the </w:t>
      </w:r>
      <w:proofErr w:type="spellStart"/>
      <w:r w:rsidR="000A2591" w:rsidRPr="000A2591">
        <w:rPr>
          <w:rFonts w:ascii="Times New Roman" w:hAnsi="Times New Roman" w:cs="Times New Roman"/>
          <w:sz w:val="20"/>
        </w:rPr>
        <w:t>purposes</w:t>
      </w:r>
      <w:proofErr w:type="spellEnd"/>
      <w:r w:rsidR="000A2591" w:rsidRPr="000A2591">
        <w:rPr>
          <w:rFonts w:ascii="Times New Roman" w:hAnsi="Times New Roman" w:cs="Times New Roman"/>
          <w:sz w:val="20"/>
        </w:rPr>
        <w:t xml:space="preserve"> of </w:t>
      </w:r>
      <w:proofErr w:type="spellStart"/>
      <w:r w:rsidR="000A2591" w:rsidRPr="000A2591">
        <w:rPr>
          <w:rFonts w:ascii="Times New Roman" w:hAnsi="Times New Roman" w:cs="Times New Roman"/>
          <w:sz w:val="20"/>
        </w:rPr>
        <w:t>controller</w:t>
      </w:r>
      <w:proofErr w:type="spellEnd"/>
      <w:r w:rsidR="000A2591" w:rsidRPr="000A2591">
        <w:rPr>
          <w:rFonts w:ascii="Times New Roman" w:hAnsi="Times New Roman" w:cs="Times New Roman"/>
          <w:sz w:val="20"/>
        </w:rPr>
        <w:t xml:space="preserve"> design and </w:t>
      </w:r>
      <w:proofErr w:type="spellStart"/>
      <w:r w:rsidR="000A2591" w:rsidRPr="000A2591">
        <w:rPr>
          <w:rFonts w:ascii="Times New Roman" w:hAnsi="Times New Roman" w:cs="Times New Roman"/>
          <w:sz w:val="20"/>
        </w:rPr>
        <w:t>optimization</w:t>
      </w:r>
      <w:proofErr w:type="spellEnd"/>
      <w:r w:rsidR="000A2591" w:rsidRPr="000A2591">
        <w:rPr>
          <w:rFonts w:ascii="Times New Roman" w:hAnsi="Times New Roman" w:cs="Times New Roman"/>
          <w:sz w:val="20"/>
        </w:rPr>
        <w:t xml:space="preserve"> of </w:t>
      </w:r>
      <w:proofErr w:type="spellStart"/>
      <w:r w:rsidR="000A2591" w:rsidRPr="000A2591">
        <w:rPr>
          <w:rFonts w:ascii="Times New Roman" w:hAnsi="Times New Roman" w:cs="Times New Roman"/>
          <w:sz w:val="20"/>
        </w:rPr>
        <w:t>heat</w:t>
      </w:r>
      <w:proofErr w:type="spellEnd"/>
      <w:r w:rsidR="000A2591" w:rsidRPr="000A2591">
        <w:rPr>
          <w:rFonts w:ascii="Times New Roman" w:hAnsi="Times New Roman" w:cs="Times New Roman"/>
          <w:sz w:val="20"/>
        </w:rPr>
        <w:t xml:space="preserve"> </w:t>
      </w:r>
      <w:proofErr w:type="spellStart"/>
      <w:r w:rsidR="000A2591" w:rsidRPr="000A2591">
        <w:rPr>
          <w:rFonts w:ascii="Times New Roman" w:hAnsi="Times New Roman" w:cs="Times New Roman"/>
          <w:sz w:val="20"/>
        </w:rPr>
        <w:t>exchanger</w:t>
      </w:r>
      <w:proofErr w:type="spellEnd"/>
      <w:r w:rsidR="000A2591" w:rsidRPr="000A2591">
        <w:rPr>
          <w:rFonts w:ascii="Times New Roman" w:hAnsi="Times New Roman" w:cs="Times New Roman"/>
          <w:sz w:val="20"/>
        </w:rPr>
        <w:t xml:space="preserve"> process control training system </w:t>
      </w:r>
      <w:proofErr w:type="spellStart"/>
      <w:r w:rsidR="000A2591" w:rsidRPr="000A2591">
        <w:rPr>
          <w:rFonts w:ascii="Times New Roman" w:hAnsi="Times New Roman" w:cs="Times New Roman"/>
          <w:sz w:val="20"/>
        </w:rPr>
        <w:t>operation</w:t>
      </w:r>
      <w:proofErr w:type="spellEnd"/>
      <w:r w:rsidR="000A2591" w:rsidRPr="000A2591">
        <w:rPr>
          <w:rFonts w:ascii="Times New Roman" w:hAnsi="Times New Roman" w:cs="Times New Roman"/>
          <w:sz w:val="20"/>
        </w:rPr>
        <w:t xml:space="preserve">. </w:t>
      </w:r>
      <w:proofErr w:type="gramStart"/>
      <w:r w:rsidR="000A2591" w:rsidRPr="000A2591">
        <w:rPr>
          <w:rFonts w:ascii="Times New Roman" w:hAnsi="Times New Roman" w:cs="Times New Roman"/>
          <w:sz w:val="20"/>
        </w:rPr>
        <w:t>In:</w:t>
      </w:r>
      <w:proofErr w:type="gramEnd"/>
      <w:r w:rsidR="000A2591" w:rsidRPr="000A2591">
        <w:rPr>
          <w:rFonts w:ascii="Times New Roman" w:hAnsi="Times New Roman" w:cs="Times New Roman"/>
          <w:sz w:val="20"/>
        </w:rPr>
        <w:t xml:space="preserve"> AIP </w:t>
      </w:r>
      <w:proofErr w:type="spellStart"/>
      <w:r w:rsidR="000A2591" w:rsidRPr="000A2591">
        <w:rPr>
          <w:rFonts w:ascii="Times New Roman" w:hAnsi="Times New Roman" w:cs="Times New Roman"/>
          <w:sz w:val="20"/>
        </w:rPr>
        <w:t>Conference</w:t>
      </w:r>
      <w:proofErr w:type="spellEnd"/>
      <w:r w:rsidR="000A2591" w:rsidRPr="000A2591">
        <w:rPr>
          <w:rFonts w:ascii="Times New Roman" w:hAnsi="Times New Roman" w:cs="Times New Roman"/>
          <w:sz w:val="20"/>
        </w:rPr>
        <w:t xml:space="preserve"> </w:t>
      </w:r>
      <w:proofErr w:type="spellStart"/>
      <w:r w:rsidR="000A2591" w:rsidRPr="000A2591">
        <w:rPr>
          <w:rFonts w:ascii="Times New Roman" w:hAnsi="Times New Roman" w:cs="Times New Roman"/>
          <w:sz w:val="20"/>
        </w:rPr>
        <w:t>Proceedings</w:t>
      </w:r>
      <w:proofErr w:type="spellEnd"/>
      <w:r w:rsidR="000A2591" w:rsidRPr="000A2591">
        <w:rPr>
          <w:rFonts w:ascii="Times New Roman" w:hAnsi="Times New Roman" w:cs="Times New Roman"/>
          <w:sz w:val="20"/>
        </w:rPr>
        <w:t>. A</w:t>
      </w:r>
      <w:bookmarkStart w:id="0" w:name="_GoBack"/>
      <w:bookmarkEnd w:id="0"/>
      <w:r w:rsidR="000A2591" w:rsidRPr="000A2591">
        <w:rPr>
          <w:rFonts w:ascii="Times New Roman" w:hAnsi="Times New Roman" w:cs="Times New Roman"/>
          <w:sz w:val="20"/>
        </w:rPr>
        <w:t xml:space="preserve">IP </w:t>
      </w:r>
      <w:proofErr w:type="spellStart"/>
      <w:r w:rsidR="000A2591" w:rsidRPr="000A2591">
        <w:rPr>
          <w:rFonts w:ascii="Times New Roman" w:hAnsi="Times New Roman" w:cs="Times New Roman"/>
          <w:sz w:val="20"/>
        </w:rPr>
        <w:t>Publishing</w:t>
      </w:r>
      <w:proofErr w:type="spellEnd"/>
      <w:r w:rsidR="000A2591" w:rsidRPr="000A2591">
        <w:rPr>
          <w:rFonts w:ascii="Times New Roman" w:hAnsi="Times New Roman" w:cs="Times New Roman"/>
          <w:sz w:val="20"/>
        </w:rPr>
        <w:t>, 2017. p. 020040.</w:t>
      </w:r>
    </w:p>
    <w:sectPr w:rsidR="000A2591" w:rsidRPr="000A2591" w:rsidSect="00343244">
      <w:footerReference w:type="first" r:id="rId21"/>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DE4" w:rsidRDefault="00B97DE4">
      <w:r>
        <w:separator/>
      </w:r>
    </w:p>
  </w:endnote>
  <w:endnote w:type="continuationSeparator" w:id="0">
    <w:p w:rsidR="00B97DE4" w:rsidRDefault="00B9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Cambria Math"/>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3A8" w:rsidRPr="000A0FAB" w:rsidRDefault="003563A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DE4" w:rsidRDefault="00B97DE4">
      <w:r>
        <w:separator/>
      </w:r>
    </w:p>
  </w:footnote>
  <w:footnote w:type="continuationSeparator" w:id="0">
    <w:p w:rsidR="00B97DE4" w:rsidRDefault="00B97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A1CB14E"/>
    <w:name w:val="WW8Num1"/>
    <w:lvl w:ilvl="0">
      <w:start w:val="1"/>
      <w:numFmt w:val="decimal"/>
      <w:lvlText w:val="%1."/>
      <w:lvlJc w:val="left"/>
      <w:pPr>
        <w:tabs>
          <w:tab w:val="num" w:pos="360"/>
        </w:tabs>
        <w:ind w:left="360" w:hanging="360"/>
      </w:pPr>
      <w:rPr>
        <w:rFonts w:ascii="Times New Roman" w:hAnsi="Times New Roman" w:cs="Times New Roman" w:hint="default"/>
        <w:b w:val="0"/>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880EFE"/>
    <w:multiLevelType w:val="hybridMultilevel"/>
    <w:tmpl w:val="4F724958"/>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 w15:restartNumberingAfterBreak="0">
    <w:nsid w:val="04E44665"/>
    <w:multiLevelType w:val="hybridMultilevel"/>
    <w:tmpl w:val="B1CC94B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B903D7F"/>
    <w:multiLevelType w:val="hybridMultilevel"/>
    <w:tmpl w:val="E11459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B9D3B57"/>
    <w:multiLevelType w:val="multilevel"/>
    <w:tmpl w:val="5E2AD492"/>
    <w:lvl w:ilvl="0">
      <w:start w:val="1"/>
      <w:numFmt w:val="lowerLetter"/>
      <w:lvlText w:val="%1."/>
      <w:lvlJc w:val="left"/>
      <w:pPr>
        <w:tabs>
          <w:tab w:val="num"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0E354C5B"/>
    <w:multiLevelType w:val="multilevel"/>
    <w:tmpl w:val="D464913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0F705F28"/>
    <w:multiLevelType w:val="multilevel"/>
    <w:tmpl w:val="AF527760"/>
    <w:lvl w:ilvl="0">
      <w:start w:val="1"/>
      <w:numFmt w:val="decimal"/>
      <w:lvlText w:val="%1."/>
      <w:lvlJc w:val="left"/>
      <w:pPr>
        <w:tabs>
          <w:tab w:val="num"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5940365"/>
    <w:multiLevelType w:val="hybridMultilevel"/>
    <w:tmpl w:val="2C32E8DA"/>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9" w15:restartNumberingAfterBreak="0">
    <w:nsid w:val="19FC1C0D"/>
    <w:multiLevelType w:val="hybridMultilevel"/>
    <w:tmpl w:val="89282AC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0" w15:restartNumberingAfterBreak="0">
    <w:nsid w:val="1C0D4FCA"/>
    <w:multiLevelType w:val="hybridMultilevel"/>
    <w:tmpl w:val="A57E3D5A"/>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1" w15:restartNumberingAfterBreak="0">
    <w:nsid w:val="1F954C7A"/>
    <w:multiLevelType w:val="hybridMultilevel"/>
    <w:tmpl w:val="E81E8C36"/>
    <w:lvl w:ilvl="0" w:tplc="04210019">
      <w:start w:val="1"/>
      <w:numFmt w:val="lowerLetter"/>
      <w:lvlText w:val="%1."/>
      <w:lvlJc w:val="left"/>
      <w:pPr>
        <w:ind w:left="1287" w:hanging="360"/>
      </w:pPr>
    </w:lvl>
    <w:lvl w:ilvl="1" w:tplc="2966B3F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2" w15:restartNumberingAfterBreak="0">
    <w:nsid w:val="242B4EE8"/>
    <w:multiLevelType w:val="hybridMultilevel"/>
    <w:tmpl w:val="9E3018CC"/>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3" w15:restartNumberingAfterBreak="0">
    <w:nsid w:val="2ABD53AC"/>
    <w:multiLevelType w:val="hybridMultilevel"/>
    <w:tmpl w:val="53602008"/>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4" w15:restartNumberingAfterBreak="0">
    <w:nsid w:val="2B104227"/>
    <w:multiLevelType w:val="hybridMultilevel"/>
    <w:tmpl w:val="A614CA5C"/>
    <w:lvl w:ilvl="0" w:tplc="04210019">
      <w:start w:val="1"/>
      <w:numFmt w:val="lowerLetter"/>
      <w:lvlText w:val="%1."/>
      <w:lvlJc w:val="left"/>
      <w:pPr>
        <w:ind w:left="1287" w:hanging="360"/>
      </w:pPr>
    </w:lvl>
    <w:lvl w:ilvl="1" w:tplc="2966B3F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15:restartNumberingAfterBreak="0">
    <w:nsid w:val="2CAA240E"/>
    <w:multiLevelType w:val="hybridMultilevel"/>
    <w:tmpl w:val="C2FA79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0F">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FBB6320"/>
    <w:multiLevelType w:val="hybridMultilevel"/>
    <w:tmpl w:val="3776FD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0252FC"/>
    <w:multiLevelType w:val="hybridMultilevel"/>
    <w:tmpl w:val="5F0838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A297E82"/>
    <w:multiLevelType w:val="multilevel"/>
    <w:tmpl w:val="D464913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3B020AB7"/>
    <w:multiLevelType w:val="hybridMultilevel"/>
    <w:tmpl w:val="6164CC00"/>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1" w15:restartNumberingAfterBreak="0">
    <w:nsid w:val="3B404DD2"/>
    <w:multiLevelType w:val="hybridMultilevel"/>
    <w:tmpl w:val="5846D3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1713BAE"/>
    <w:multiLevelType w:val="hybridMultilevel"/>
    <w:tmpl w:val="68389594"/>
    <w:lvl w:ilvl="0" w:tplc="04210019">
      <w:start w:val="1"/>
      <w:numFmt w:val="lowerLetter"/>
      <w:lvlText w:val="%1."/>
      <w:lvlJc w:val="left"/>
      <w:pPr>
        <w:ind w:left="2085" w:hanging="360"/>
      </w:pPr>
    </w:lvl>
    <w:lvl w:ilvl="1" w:tplc="04210019" w:tentative="1">
      <w:start w:val="1"/>
      <w:numFmt w:val="lowerLetter"/>
      <w:lvlText w:val="%2."/>
      <w:lvlJc w:val="left"/>
      <w:pPr>
        <w:ind w:left="2805" w:hanging="360"/>
      </w:pPr>
    </w:lvl>
    <w:lvl w:ilvl="2" w:tplc="0421001B" w:tentative="1">
      <w:start w:val="1"/>
      <w:numFmt w:val="lowerRoman"/>
      <w:lvlText w:val="%3."/>
      <w:lvlJc w:val="right"/>
      <w:pPr>
        <w:ind w:left="3525" w:hanging="180"/>
      </w:pPr>
    </w:lvl>
    <w:lvl w:ilvl="3" w:tplc="0421000F" w:tentative="1">
      <w:start w:val="1"/>
      <w:numFmt w:val="decimal"/>
      <w:lvlText w:val="%4."/>
      <w:lvlJc w:val="left"/>
      <w:pPr>
        <w:ind w:left="4245" w:hanging="360"/>
      </w:pPr>
    </w:lvl>
    <w:lvl w:ilvl="4" w:tplc="04210019" w:tentative="1">
      <w:start w:val="1"/>
      <w:numFmt w:val="lowerLetter"/>
      <w:lvlText w:val="%5."/>
      <w:lvlJc w:val="left"/>
      <w:pPr>
        <w:ind w:left="4965" w:hanging="360"/>
      </w:pPr>
    </w:lvl>
    <w:lvl w:ilvl="5" w:tplc="0421001B" w:tentative="1">
      <w:start w:val="1"/>
      <w:numFmt w:val="lowerRoman"/>
      <w:lvlText w:val="%6."/>
      <w:lvlJc w:val="right"/>
      <w:pPr>
        <w:ind w:left="5685" w:hanging="180"/>
      </w:pPr>
    </w:lvl>
    <w:lvl w:ilvl="6" w:tplc="0421000F" w:tentative="1">
      <w:start w:val="1"/>
      <w:numFmt w:val="decimal"/>
      <w:lvlText w:val="%7."/>
      <w:lvlJc w:val="left"/>
      <w:pPr>
        <w:ind w:left="6405" w:hanging="360"/>
      </w:pPr>
    </w:lvl>
    <w:lvl w:ilvl="7" w:tplc="04210019" w:tentative="1">
      <w:start w:val="1"/>
      <w:numFmt w:val="lowerLetter"/>
      <w:lvlText w:val="%8."/>
      <w:lvlJc w:val="left"/>
      <w:pPr>
        <w:ind w:left="7125" w:hanging="360"/>
      </w:pPr>
    </w:lvl>
    <w:lvl w:ilvl="8" w:tplc="0421001B" w:tentative="1">
      <w:start w:val="1"/>
      <w:numFmt w:val="lowerRoman"/>
      <w:lvlText w:val="%9."/>
      <w:lvlJc w:val="right"/>
      <w:pPr>
        <w:ind w:left="7845" w:hanging="180"/>
      </w:pPr>
    </w:lvl>
  </w:abstractNum>
  <w:abstractNum w:abstractNumId="23"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60D2963"/>
    <w:multiLevelType w:val="hybridMultilevel"/>
    <w:tmpl w:val="ECC027D4"/>
    <w:lvl w:ilvl="0" w:tplc="0421000F">
      <w:start w:val="1"/>
      <w:numFmt w:val="decimal"/>
      <w:lvlText w:val="%1."/>
      <w:lvlJc w:val="left"/>
      <w:pPr>
        <w:ind w:left="1287" w:hanging="360"/>
      </w:pPr>
    </w:lvl>
    <w:lvl w:ilvl="1" w:tplc="2966B3F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5975761"/>
    <w:multiLevelType w:val="hybridMultilevel"/>
    <w:tmpl w:val="E47AD0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65702DB"/>
    <w:multiLevelType w:val="hybridMultilevel"/>
    <w:tmpl w:val="4B9AE404"/>
    <w:lvl w:ilvl="0" w:tplc="04210019">
      <w:start w:val="1"/>
      <w:numFmt w:val="lowerLetter"/>
      <w:lvlText w:val="%1."/>
      <w:lvlJc w:val="left"/>
      <w:pPr>
        <w:ind w:left="1287" w:hanging="360"/>
      </w:pPr>
    </w:lvl>
    <w:lvl w:ilvl="1" w:tplc="2966B3FA">
      <w:start w:val="1"/>
      <w:numFmt w:val="decimal"/>
      <w:lvlText w:val="%2."/>
      <w:lvlJc w:val="left"/>
      <w:pPr>
        <w:ind w:left="2007" w:hanging="360"/>
      </w:pPr>
      <w:rPr>
        <w:rFonts w:hint="default"/>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15:restartNumberingAfterBreak="0">
    <w:nsid w:val="59F270BF"/>
    <w:multiLevelType w:val="multilevel"/>
    <w:tmpl w:val="40E04AFC"/>
    <w:lvl w:ilvl="0">
      <w:start w:val="1"/>
      <w:numFmt w:val="decimal"/>
      <w:lvlText w:val="%1."/>
      <w:lvlJc w:val="left"/>
      <w:pPr>
        <w:tabs>
          <w:tab w:val="num" w:pos="576"/>
        </w:tabs>
        <w:ind w:firstLine="216"/>
      </w:pPr>
      <w:rPr>
        <w:rFonts w:hint="default"/>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5E2D3AE6"/>
    <w:multiLevelType w:val="hybridMultilevel"/>
    <w:tmpl w:val="AA284E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01E2A81"/>
    <w:multiLevelType w:val="hybridMultilevel"/>
    <w:tmpl w:val="83BE77D8"/>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1" w15:restartNumberingAfterBreak="0">
    <w:nsid w:val="62411027"/>
    <w:multiLevelType w:val="hybridMultilevel"/>
    <w:tmpl w:val="47EA428A"/>
    <w:lvl w:ilvl="0" w:tplc="0421000F">
      <w:start w:val="1"/>
      <w:numFmt w:val="decimal"/>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32" w15:restartNumberingAfterBreak="0">
    <w:nsid w:val="73461B30"/>
    <w:multiLevelType w:val="hybridMultilevel"/>
    <w:tmpl w:val="A3FEDE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8"/>
  </w:num>
  <w:num w:numId="5">
    <w:abstractNumId w:val="10"/>
  </w:num>
  <w:num w:numId="6">
    <w:abstractNumId w:val="20"/>
  </w:num>
  <w:num w:numId="7">
    <w:abstractNumId w:val="29"/>
  </w:num>
  <w:num w:numId="8">
    <w:abstractNumId w:val="11"/>
  </w:num>
  <w:num w:numId="9">
    <w:abstractNumId w:val="14"/>
  </w:num>
  <w:num w:numId="10">
    <w:abstractNumId w:val="30"/>
  </w:num>
  <w:num w:numId="11">
    <w:abstractNumId w:val="27"/>
  </w:num>
  <w:num w:numId="12">
    <w:abstractNumId w:val="26"/>
  </w:num>
  <w:num w:numId="13">
    <w:abstractNumId w:val="4"/>
  </w:num>
  <w:num w:numId="14">
    <w:abstractNumId w:val="23"/>
  </w:num>
  <w:num w:numId="15">
    <w:abstractNumId w:val="15"/>
  </w:num>
  <w:num w:numId="16">
    <w:abstractNumId w:val="6"/>
  </w:num>
  <w:num w:numId="17">
    <w:abstractNumId w:val="19"/>
  </w:num>
  <w:num w:numId="18">
    <w:abstractNumId w:val="7"/>
  </w:num>
  <w:num w:numId="19">
    <w:abstractNumId w:val="5"/>
  </w:num>
  <w:num w:numId="20">
    <w:abstractNumId w:val="22"/>
  </w:num>
  <w:num w:numId="21">
    <w:abstractNumId w:val="3"/>
  </w:num>
  <w:num w:numId="22">
    <w:abstractNumId w:val="24"/>
  </w:num>
  <w:num w:numId="23">
    <w:abstractNumId w:val="16"/>
  </w:num>
  <w:num w:numId="24">
    <w:abstractNumId w:val="21"/>
  </w:num>
  <w:num w:numId="25">
    <w:abstractNumId w:val="32"/>
  </w:num>
  <w:num w:numId="26">
    <w:abstractNumId w:val="28"/>
  </w:num>
  <w:num w:numId="27">
    <w:abstractNumId w:val="2"/>
  </w:num>
  <w:num w:numId="28">
    <w:abstractNumId w:val="12"/>
  </w:num>
  <w:num w:numId="29">
    <w:abstractNumId w:val="13"/>
  </w:num>
  <w:num w:numId="30">
    <w:abstractNumId w:val="31"/>
  </w:num>
  <w:num w:numId="31">
    <w:abstractNumId w:val="25"/>
  </w:num>
  <w:num w:numId="32">
    <w:abstractNumId w:val="1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5F"/>
    <w:rsid w:val="00024434"/>
    <w:rsid w:val="000972D6"/>
    <w:rsid w:val="000A0FAB"/>
    <w:rsid w:val="000A2591"/>
    <w:rsid w:val="000A49CB"/>
    <w:rsid w:val="000B2048"/>
    <w:rsid w:val="000E4989"/>
    <w:rsid w:val="000F4C5E"/>
    <w:rsid w:val="00107CF2"/>
    <w:rsid w:val="00140B54"/>
    <w:rsid w:val="00146256"/>
    <w:rsid w:val="00151AA7"/>
    <w:rsid w:val="00161411"/>
    <w:rsid w:val="001629AC"/>
    <w:rsid w:val="00180674"/>
    <w:rsid w:val="001831C7"/>
    <w:rsid w:val="0019318D"/>
    <w:rsid w:val="001950C8"/>
    <w:rsid w:val="00197C3B"/>
    <w:rsid w:val="001A6897"/>
    <w:rsid w:val="001F29ED"/>
    <w:rsid w:val="001F64CB"/>
    <w:rsid w:val="00207DA4"/>
    <w:rsid w:val="00226748"/>
    <w:rsid w:val="00231CAD"/>
    <w:rsid w:val="0024206C"/>
    <w:rsid w:val="00255C10"/>
    <w:rsid w:val="00256A72"/>
    <w:rsid w:val="00260B0A"/>
    <w:rsid w:val="0029155F"/>
    <w:rsid w:val="00291934"/>
    <w:rsid w:val="00293B7C"/>
    <w:rsid w:val="002A50BB"/>
    <w:rsid w:val="002B5EE3"/>
    <w:rsid w:val="002D7B87"/>
    <w:rsid w:val="002F3A7D"/>
    <w:rsid w:val="00327B42"/>
    <w:rsid w:val="00335E44"/>
    <w:rsid w:val="00343244"/>
    <w:rsid w:val="003563A8"/>
    <w:rsid w:val="0035750E"/>
    <w:rsid w:val="0038735C"/>
    <w:rsid w:val="00390532"/>
    <w:rsid w:val="00391945"/>
    <w:rsid w:val="003940D1"/>
    <w:rsid w:val="003975FB"/>
    <w:rsid w:val="003A6777"/>
    <w:rsid w:val="003C2145"/>
    <w:rsid w:val="003D4AE7"/>
    <w:rsid w:val="003E06B2"/>
    <w:rsid w:val="003E65E7"/>
    <w:rsid w:val="003E665B"/>
    <w:rsid w:val="003E7307"/>
    <w:rsid w:val="004568DC"/>
    <w:rsid w:val="0046665C"/>
    <w:rsid w:val="004836F5"/>
    <w:rsid w:val="00483F49"/>
    <w:rsid w:val="004B040C"/>
    <w:rsid w:val="004C62FB"/>
    <w:rsid w:val="004D5581"/>
    <w:rsid w:val="004E2295"/>
    <w:rsid w:val="004E474F"/>
    <w:rsid w:val="00510393"/>
    <w:rsid w:val="00532094"/>
    <w:rsid w:val="00537E89"/>
    <w:rsid w:val="005729C2"/>
    <w:rsid w:val="00586096"/>
    <w:rsid w:val="005B73CB"/>
    <w:rsid w:val="005C62E6"/>
    <w:rsid w:val="005D7655"/>
    <w:rsid w:val="00600F80"/>
    <w:rsid w:val="0060390D"/>
    <w:rsid w:val="006550A7"/>
    <w:rsid w:val="00672948"/>
    <w:rsid w:val="00680209"/>
    <w:rsid w:val="00680716"/>
    <w:rsid w:val="00692717"/>
    <w:rsid w:val="00694711"/>
    <w:rsid w:val="006A5A4E"/>
    <w:rsid w:val="006C3C3C"/>
    <w:rsid w:val="006E4E52"/>
    <w:rsid w:val="006F413D"/>
    <w:rsid w:val="00705FC3"/>
    <w:rsid w:val="00733B64"/>
    <w:rsid w:val="00757AC0"/>
    <w:rsid w:val="00762CF1"/>
    <w:rsid w:val="00765B30"/>
    <w:rsid w:val="007719FE"/>
    <w:rsid w:val="007877C1"/>
    <w:rsid w:val="007F172A"/>
    <w:rsid w:val="008039EA"/>
    <w:rsid w:val="00826219"/>
    <w:rsid w:val="00826250"/>
    <w:rsid w:val="0083466D"/>
    <w:rsid w:val="0085246D"/>
    <w:rsid w:val="00892772"/>
    <w:rsid w:val="008A1357"/>
    <w:rsid w:val="008B09DD"/>
    <w:rsid w:val="008B39BC"/>
    <w:rsid w:val="008D0D63"/>
    <w:rsid w:val="008D1EDC"/>
    <w:rsid w:val="008D2AE6"/>
    <w:rsid w:val="008E5AE4"/>
    <w:rsid w:val="00901414"/>
    <w:rsid w:val="00914C5C"/>
    <w:rsid w:val="009150B2"/>
    <w:rsid w:val="009150F4"/>
    <w:rsid w:val="009167B7"/>
    <w:rsid w:val="00922CDD"/>
    <w:rsid w:val="00940E7D"/>
    <w:rsid w:val="00941802"/>
    <w:rsid w:val="0094384A"/>
    <w:rsid w:val="0094495D"/>
    <w:rsid w:val="00957228"/>
    <w:rsid w:val="00961111"/>
    <w:rsid w:val="00984EE6"/>
    <w:rsid w:val="009B54C7"/>
    <w:rsid w:val="009C3AF2"/>
    <w:rsid w:val="009F0110"/>
    <w:rsid w:val="009F5DA9"/>
    <w:rsid w:val="00A02ACF"/>
    <w:rsid w:val="00A2670B"/>
    <w:rsid w:val="00A30EC2"/>
    <w:rsid w:val="00A356E6"/>
    <w:rsid w:val="00A568E8"/>
    <w:rsid w:val="00A6795F"/>
    <w:rsid w:val="00A73B8D"/>
    <w:rsid w:val="00A7495E"/>
    <w:rsid w:val="00A808AE"/>
    <w:rsid w:val="00A97DE3"/>
    <w:rsid w:val="00AA4651"/>
    <w:rsid w:val="00AA47C2"/>
    <w:rsid w:val="00AA70A4"/>
    <w:rsid w:val="00AB512B"/>
    <w:rsid w:val="00AD4414"/>
    <w:rsid w:val="00AF2E4F"/>
    <w:rsid w:val="00B036D9"/>
    <w:rsid w:val="00B23DEA"/>
    <w:rsid w:val="00B54D54"/>
    <w:rsid w:val="00B603A0"/>
    <w:rsid w:val="00B97DE4"/>
    <w:rsid w:val="00BB3C8C"/>
    <w:rsid w:val="00BE1A65"/>
    <w:rsid w:val="00BE65F6"/>
    <w:rsid w:val="00BF30F2"/>
    <w:rsid w:val="00C20A3D"/>
    <w:rsid w:val="00C5195F"/>
    <w:rsid w:val="00C83DD6"/>
    <w:rsid w:val="00CA4E38"/>
    <w:rsid w:val="00CA4E68"/>
    <w:rsid w:val="00D17335"/>
    <w:rsid w:val="00D21A82"/>
    <w:rsid w:val="00D52043"/>
    <w:rsid w:val="00D55A32"/>
    <w:rsid w:val="00D660F7"/>
    <w:rsid w:val="00D716C3"/>
    <w:rsid w:val="00D7756C"/>
    <w:rsid w:val="00DB3B4E"/>
    <w:rsid w:val="00DC186C"/>
    <w:rsid w:val="00DC7B0A"/>
    <w:rsid w:val="00DE6C67"/>
    <w:rsid w:val="00DF69E4"/>
    <w:rsid w:val="00DF7C92"/>
    <w:rsid w:val="00E11D7B"/>
    <w:rsid w:val="00E21346"/>
    <w:rsid w:val="00E31222"/>
    <w:rsid w:val="00E40E2C"/>
    <w:rsid w:val="00E5020D"/>
    <w:rsid w:val="00E5712F"/>
    <w:rsid w:val="00E72D69"/>
    <w:rsid w:val="00E765B0"/>
    <w:rsid w:val="00EA65AA"/>
    <w:rsid w:val="00EB5AA0"/>
    <w:rsid w:val="00ED07C1"/>
    <w:rsid w:val="00EE4379"/>
    <w:rsid w:val="00F01A35"/>
    <w:rsid w:val="00F20AC8"/>
    <w:rsid w:val="00F213B6"/>
    <w:rsid w:val="00FA141B"/>
    <w:rsid w:val="00FC40C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B8D8A"/>
  <w15:chartTrackingRefBased/>
  <w15:docId w15:val="{82993464-0DCA-44D9-8314-FD058565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6D9"/>
    <w:pPr>
      <w:suppressAutoHyphens/>
    </w:pPr>
    <w:rPr>
      <w:rFonts w:ascii="New York" w:hAnsi="New York" w:cs="New York"/>
      <w:sz w:val="24"/>
      <w:lang w:val="fr-FR" w:eastAsia="ar-SA"/>
    </w:rPr>
  </w:style>
  <w:style w:type="paragraph" w:styleId="Heading1">
    <w:name w:val="heading 1"/>
    <w:basedOn w:val="Normal"/>
    <w:next w:val="Normal"/>
    <w:link w:val="Heading1Char"/>
    <w:uiPriority w:val="99"/>
    <w:qFormat/>
    <w:rsid w:val="000B2048"/>
    <w:pPr>
      <w:keepNext/>
      <w:keepLines/>
      <w:numPr>
        <w:numId w:val="14"/>
      </w:numPr>
      <w:tabs>
        <w:tab w:val="left" w:pos="216"/>
      </w:tabs>
      <w:suppressAutoHyphens w:val="0"/>
      <w:spacing w:before="160" w:after="80"/>
      <w:jc w:val="center"/>
      <w:outlineLvl w:val="0"/>
    </w:pPr>
    <w:rPr>
      <w:rFonts w:ascii="Times New Roman" w:eastAsia="MS Mincho" w:hAnsi="Times New Roman" w:cs="Times New Roman"/>
      <w:smallCaps/>
      <w:noProof/>
      <w:sz w:val="20"/>
      <w:lang w:val="en-US" w:eastAsia="en-US"/>
    </w:rPr>
  </w:style>
  <w:style w:type="paragraph" w:styleId="Heading2">
    <w:name w:val="heading 2"/>
    <w:basedOn w:val="Normal"/>
    <w:next w:val="Normal"/>
    <w:link w:val="Heading2Char"/>
    <w:uiPriority w:val="99"/>
    <w:qFormat/>
    <w:rsid w:val="000B2048"/>
    <w:pPr>
      <w:keepNext/>
      <w:keepLines/>
      <w:numPr>
        <w:ilvl w:val="1"/>
        <w:numId w:val="14"/>
      </w:numPr>
      <w:suppressAutoHyphens w:val="0"/>
      <w:spacing w:before="120" w:after="60"/>
      <w:outlineLvl w:val="1"/>
    </w:pPr>
    <w:rPr>
      <w:rFonts w:ascii="Times New Roman" w:eastAsia="MS Mincho" w:hAnsi="Times New Roman" w:cs="Times New Roman"/>
      <w:i/>
      <w:iCs/>
      <w:noProof/>
      <w:sz w:val="20"/>
      <w:lang w:val="en-US" w:eastAsia="en-US"/>
    </w:rPr>
  </w:style>
  <w:style w:type="paragraph" w:styleId="Heading3">
    <w:name w:val="heading 3"/>
    <w:basedOn w:val="Normal"/>
    <w:next w:val="Normal"/>
    <w:link w:val="Heading3Char"/>
    <w:uiPriority w:val="99"/>
    <w:qFormat/>
    <w:rsid w:val="000B2048"/>
    <w:pPr>
      <w:numPr>
        <w:ilvl w:val="2"/>
        <w:numId w:val="14"/>
      </w:numPr>
      <w:suppressAutoHyphens w:val="0"/>
      <w:spacing w:line="240" w:lineRule="exact"/>
      <w:jc w:val="both"/>
      <w:outlineLvl w:val="2"/>
    </w:pPr>
    <w:rPr>
      <w:rFonts w:ascii="Times New Roman" w:eastAsia="MS Mincho" w:hAnsi="Times New Roman" w:cs="Times New Roman"/>
      <w:i/>
      <w:iCs/>
      <w:noProof/>
      <w:sz w:val="20"/>
      <w:lang w:val="en-US" w:eastAsia="en-US"/>
    </w:rPr>
  </w:style>
  <w:style w:type="paragraph" w:styleId="Heading4">
    <w:name w:val="heading 4"/>
    <w:basedOn w:val="Normal"/>
    <w:next w:val="Normal"/>
    <w:link w:val="Heading4Char"/>
    <w:uiPriority w:val="99"/>
    <w:qFormat/>
    <w:rsid w:val="000B2048"/>
    <w:pPr>
      <w:numPr>
        <w:ilvl w:val="3"/>
        <w:numId w:val="14"/>
      </w:numPr>
      <w:tabs>
        <w:tab w:val="left" w:pos="821"/>
      </w:tabs>
      <w:suppressAutoHyphens w:val="0"/>
      <w:spacing w:before="40" w:after="40"/>
      <w:jc w:val="both"/>
      <w:outlineLvl w:val="3"/>
    </w:pPr>
    <w:rPr>
      <w:rFonts w:ascii="Times New Roman" w:eastAsia="MS Mincho" w:hAnsi="Times New Roman" w:cs="Times New Roman"/>
      <w:i/>
      <w:iCs/>
      <w:noProof/>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B036D9"/>
  </w:style>
  <w:style w:type="character" w:customStyle="1" w:styleId="WW-Absatz-Standardschriftart">
    <w:name w:val="WW-Absatz-Standardschriftart"/>
    <w:rsid w:val="00B036D9"/>
  </w:style>
  <w:style w:type="character" w:customStyle="1" w:styleId="WW-Absatz-Standardschriftart1">
    <w:name w:val="WW-Absatz-Standardschriftart1"/>
    <w:rsid w:val="00B036D9"/>
  </w:style>
  <w:style w:type="character" w:customStyle="1" w:styleId="WW-Absatz-Standardschriftart11">
    <w:name w:val="WW-Absatz-Standardschriftart11"/>
    <w:rsid w:val="00B036D9"/>
  </w:style>
  <w:style w:type="character" w:customStyle="1" w:styleId="WW-Absatz-Standardschriftart111">
    <w:name w:val="WW-Absatz-Standardschriftart111"/>
    <w:rsid w:val="00B036D9"/>
  </w:style>
  <w:style w:type="character" w:customStyle="1" w:styleId="WW8Num1z1">
    <w:name w:val="WW8Num1z1"/>
    <w:rsid w:val="00B036D9"/>
    <w:rPr>
      <w:rFonts w:ascii="Courier New" w:hAnsi="Courier New" w:cs="Courier New"/>
    </w:rPr>
  </w:style>
  <w:style w:type="character" w:customStyle="1" w:styleId="WW8Num1z2">
    <w:name w:val="WW8Num1z2"/>
    <w:rsid w:val="00B036D9"/>
    <w:rPr>
      <w:rFonts w:ascii="Wingdings" w:hAnsi="Wingdings"/>
    </w:rPr>
  </w:style>
  <w:style w:type="character" w:customStyle="1" w:styleId="WW8Num1z3">
    <w:name w:val="WW8Num1z3"/>
    <w:rsid w:val="00B036D9"/>
    <w:rPr>
      <w:rFonts w:ascii="Symbol" w:hAnsi="Symbol"/>
    </w:rPr>
  </w:style>
  <w:style w:type="character" w:customStyle="1" w:styleId="WW8Num2z0">
    <w:name w:val="WW8Num2z0"/>
    <w:rsid w:val="00B036D9"/>
    <w:rPr>
      <w:rFonts w:ascii="Times New Roman" w:eastAsia="Times New Roman" w:hAnsi="Times New Roman" w:cs="Times New Roman"/>
    </w:rPr>
  </w:style>
  <w:style w:type="character" w:customStyle="1" w:styleId="WW8Num2z1">
    <w:name w:val="WW8Num2z1"/>
    <w:rsid w:val="00B036D9"/>
    <w:rPr>
      <w:rFonts w:ascii="Courier New" w:hAnsi="Courier New" w:cs="Courier New"/>
    </w:rPr>
  </w:style>
  <w:style w:type="character" w:customStyle="1" w:styleId="WW8Num2z2">
    <w:name w:val="WW8Num2z2"/>
    <w:rsid w:val="00B036D9"/>
    <w:rPr>
      <w:rFonts w:ascii="Wingdings" w:hAnsi="Wingdings"/>
    </w:rPr>
  </w:style>
  <w:style w:type="character" w:customStyle="1" w:styleId="WW8Num2z3">
    <w:name w:val="WW8Num2z3"/>
    <w:rsid w:val="00B036D9"/>
    <w:rPr>
      <w:rFonts w:ascii="Symbol" w:hAnsi="Symbol"/>
    </w:rPr>
  </w:style>
  <w:style w:type="character" w:customStyle="1" w:styleId="Policepardfaut1">
    <w:name w:val="Police par défaut1"/>
    <w:rsid w:val="00B036D9"/>
  </w:style>
  <w:style w:type="character" w:customStyle="1" w:styleId="FootnoteCharacters">
    <w:name w:val="Footnote Characters"/>
    <w:rsid w:val="00B036D9"/>
    <w:rPr>
      <w:position w:val="1"/>
      <w:sz w:val="16"/>
    </w:rPr>
  </w:style>
  <w:style w:type="character" w:styleId="PageNumber">
    <w:name w:val="page number"/>
    <w:basedOn w:val="Policepardfaut1"/>
    <w:rsid w:val="00B036D9"/>
  </w:style>
  <w:style w:type="character" w:customStyle="1" w:styleId="CarCar1">
    <w:name w:val="Car Car1"/>
    <w:rsid w:val="00B036D9"/>
    <w:rPr>
      <w:sz w:val="24"/>
    </w:rPr>
  </w:style>
  <w:style w:type="character" w:customStyle="1" w:styleId="CarCar">
    <w:name w:val="Car Car"/>
    <w:rsid w:val="00B036D9"/>
    <w:rPr>
      <w:rFonts w:ascii="Tahoma" w:hAnsi="Tahoma" w:cs="Tahoma"/>
      <w:sz w:val="16"/>
      <w:szCs w:val="16"/>
    </w:rPr>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customStyle="1" w:styleId="WW-EndnoteCharacters">
    <w:name w:val="WW-Endnote Characters"/>
    <w:rsid w:val="00B036D9"/>
  </w:style>
  <w:style w:type="character" w:styleId="EndnoteReference">
    <w:name w:val="endnote reference"/>
    <w:semiHidden/>
    <w:rsid w:val="00B036D9"/>
    <w:rPr>
      <w:vertAlign w:val="superscript"/>
    </w:rPr>
  </w:style>
  <w:style w:type="paragraph" w:customStyle="1" w:styleId="Heading">
    <w:name w:val="Heading"/>
    <w:basedOn w:val="Normal"/>
    <w:next w:val="BodyText"/>
    <w:rsid w:val="00B036D9"/>
    <w:pPr>
      <w:keepNext/>
      <w:spacing w:before="240" w:after="120"/>
    </w:pPr>
    <w:rPr>
      <w:rFonts w:ascii="Arial" w:eastAsia="Bitstream Vera Sans" w:hAnsi="Arial" w:cs="Bitstream Vera Sans"/>
      <w:sz w:val="28"/>
      <w:szCs w:val="28"/>
    </w:rPr>
  </w:style>
  <w:style w:type="paragraph" w:styleId="BodyText">
    <w:name w:val="Body Text"/>
    <w:basedOn w:val="Normal"/>
    <w:rsid w:val="00B036D9"/>
    <w:pPr>
      <w:jc w:val="both"/>
    </w:pPr>
    <w:rPr>
      <w:rFonts w:ascii="Times" w:hAnsi="Times"/>
      <w:sz w:val="20"/>
      <w:lang w:val="en-GB"/>
    </w:rPr>
  </w:style>
  <w:style w:type="paragraph" w:styleId="List">
    <w:name w:val="List"/>
    <w:basedOn w:val="BodyText"/>
    <w:rsid w:val="00B036D9"/>
  </w:style>
  <w:style w:type="paragraph" w:customStyle="1" w:styleId="Caption1">
    <w:name w:val="Caption1"/>
    <w:basedOn w:val="Normal"/>
    <w:rsid w:val="00B036D9"/>
    <w:pPr>
      <w:suppressLineNumbers/>
      <w:spacing w:before="120" w:after="120"/>
    </w:pPr>
    <w:rPr>
      <w:i/>
      <w:iCs/>
      <w:szCs w:val="24"/>
    </w:rPr>
  </w:style>
  <w:style w:type="paragraph" w:customStyle="1" w:styleId="Index">
    <w:name w:val="Index"/>
    <w:basedOn w:val="Normal"/>
    <w:rsid w:val="00B036D9"/>
    <w:pPr>
      <w:suppressLineNumbers/>
    </w:pPr>
  </w:style>
  <w:style w:type="paragraph" w:styleId="Footer">
    <w:name w:val="footer"/>
    <w:basedOn w:val="Normal"/>
    <w:link w:val="FooterChar"/>
    <w:uiPriority w:val="99"/>
    <w:rsid w:val="00B036D9"/>
  </w:style>
  <w:style w:type="paragraph" w:styleId="FootnoteText">
    <w:name w:val="footnote text"/>
    <w:basedOn w:val="Normal"/>
    <w:semiHidden/>
    <w:rsid w:val="00B036D9"/>
    <w:rPr>
      <w:sz w:val="20"/>
    </w:rPr>
  </w:style>
  <w:style w:type="paragraph" w:customStyle="1" w:styleId="ref">
    <w:name w:val="ref"/>
    <w:basedOn w:val="Normal"/>
    <w:rsid w:val="00B036D9"/>
    <w:pPr>
      <w:spacing w:line="480" w:lineRule="atLeast"/>
      <w:jc w:val="both"/>
    </w:pPr>
    <w:rPr>
      <w:rFonts w:ascii="Times" w:hAnsi="Times"/>
    </w:rPr>
  </w:style>
  <w:style w:type="paragraph" w:styleId="Header">
    <w:name w:val="header"/>
    <w:basedOn w:val="Normal"/>
    <w:rsid w:val="00B036D9"/>
  </w:style>
  <w:style w:type="paragraph" w:styleId="BalloonText">
    <w:name w:val="Balloon Text"/>
    <w:basedOn w:val="Normal"/>
    <w:rsid w:val="00B036D9"/>
    <w:rPr>
      <w:rFonts w:ascii="Tahoma" w:hAnsi="Tahoma" w:cs="Tahoma"/>
      <w:sz w:val="16"/>
      <w:szCs w:val="16"/>
    </w:rPr>
  </w:style>
  <w:style w:type="paragraph" w:styleId="ListParagraph">
    <w:name w:val="List Paragraph"/>
    <w:basedOn w:val="Normal"/>
    <w:link w:val="ListParagraphChar"/>
    <w:uiPriority w:val="34"/>
    <w:qFormat/>
    <w:rsid w:val="00B036D9"/>
    <w:pPr>
      <w:ind w:left="720"/>
    </w:pPr>
  </w:style>
  <w:style w:type="paragraph" w:customStyle="1" w:styleId="TableContents">
    <w:name w:val="Table Contents"/>
    <w:basedOn w:val="Normal"/>
    <w:rsid w:val="00B036D9"/>
    <w:pPr>
      <w:suppressLineNumbers/>
    </w:pPr>
  </w:style>
  <w:style w:type="paragraph" w:customStyle="1" w:styleId="TableHeading">
    <w:name w:val="Table Heading"/>
    <w:basedOn w:val="TableContents"/>
    <w:rsid w:val="00B036D9"/>
    <w:pPr>
      <w:jc w:val="center"/>
    </w:pPr>
    <w:rPr>
      <w:b/>
      <w:bCs/>
    </w:rPr>
  </w:style>
  <w:style w:type="character" w:styleId="Strong">
    <w:name w:val="Strong"/>
    <w:uiPriority w:val="22"/>
    <w:qFormat/>
    <w:rsid w:val="005C62E6"/>
    <w:rPr>
      <w:b/>
      <w:bCs/>
    </w:rPr>
  </w:style>
  <w:style w:type="character" w:styleId="Hyperlink">
    <w:name w:val="Hyperlink"/>
    <w:rsid w:val="004C62FB"/>
    <w:rPr>
      <w:color w:val="0000FF"/>
      <w:u w:val="single"/>
    </w:rPr>
  </w:style>
  <w:style w:type="character" w:customStyle="1" w:styleId="FooterChar">
    <w:name w:val="Footer Char"/>
    <w:link w:val="Footer"/>
    <w:uiPriority w:val="99"/>
    <w:rsid w:val="007719FE"/>
    <w:rPr>
      <w:rFonts w:ascii="New York" w:hAnsi="New York" w:cs="New York"/>
      <w:sz w:val="24"/>
      <w:lang w:eastAsia="ar-SA"/>
    </w:rPr>
  </w:style>
  <w:style w:type="paragraph" w:styleId="Caption">
    <w:name w:val="caption"/>
    <w:basedOn w:val="Normal"/>
    <w:next w:val="Normal"/>
    <w:uiPriority w:val="35"/>
    <w:unhideWhenUsed/>
    <w:qFormat/>
    <w:rsid w:val="00922CDD"/>
    <w:pPr>
      <w:spacing w:after="200"/>
    </w:pPr>
    <w:rPr>
      <w:i/>
      <w:iCs/>
      <w:color w:val="44546A" w:themeColor="text2"/>
      <w:sz w:val="18"/>
      <w:szCs w:val="18"/>
    </w:rPr>
  </w:style>
  <w:style w:type="character" w:customStyle="1" w:styleId="ListParagraphChar">
    <w:name w:val="List Paragraph Char"/>
    <w:link w:val="ListParagraph"/>
    <w:uiPriority w:val="34"/>
    <w:rsid w:val="00F20AC8"/>
    <w:rPr>
      <w:rFonts w:ascii="New York" w:hAnsi="New York" w:cs="New York"/>
      <w:sz w:val="24"/>
      <w:lang w:val="fr-FR" w:eastAsia="ar-SA"/>
    </w:rPr>
  </w:style>
  <w:style w:type="character" w:customStyle="1" w:styleId="Heading1Char">
    <w:name w:val="Heading 1 Char"/>
    <w:basedOn w:val="DefaultParagraphFont"/>
    <w:link w:val="Heading1"/>
    <w:uiPriority w:val="99"/>
    <w:rsid w:val="000B2048"/>
    <w:rPr>
      <w:rFonts w:eastAsia="MS Mincho"/>
      <w:smallCaps/>
      <w:noProof/>
      <w:lang w:val="en-US" w:eastAsia="en-US"/>
    </w:rPr>
  </w:style>
  <w:style w:type="character" w:customStyle="1" w:styleId="Heading2Char">
    <w:name w:val="Heading 2 Char"/>
    <w:basedOn w:val="DefaultParagraphFont"/>
    <w:link w:val="Heading2"/>
    <w:uiPriority w:val="99"/>
    <w:rsid w:val="000B2048"/>
    <w:rPr>
      <w:rFonts w:eastAsia="MS Mincho"/>
      <w:i/>
      <w:iCs/>
      <w:noProof/>
      <w:lang w:val="en-US" w:eastAsia="en-US"/>
    </w:rPr>
  </w:style>
  <w:style w:type="character" w:customStyle="1" w:styleId="Heading3Char">
    <w:name w:val="Heading 3 Char"/>
    <w:basedOn w:val="DefaultParagraphFont"/>
    <w:link w:val="Heading3"/>
    <w:uiPriority w:val="99"/>
    <w:rsid w:val="000B2048"/>
    <w:rPr>
      <w:rFonts w:eastAsia="MS Mincho"/>
      <w:i/>
      <w:iCs/>
      <w:noProof/>
      <w:lang w:val="en-US" w:eastAsia="en-US"/>
    </w:rPr>
  </w:style>
  <w:style w:type="character" w:customStyle="1" w:styleId="Heading4Char">
    <w:name w:val="Heading 4 Char"/>
    <w:basedOn w:val="DefaultParagraphFont"/>
    <w:link w:val="Heading4"/>
    <w:uiPriority w:val="99"/>
    <w:rsid w:val="000B2048"/>
    <w:rPr>
      <w:rFonts w:eastAsia="MS Mincho"/>
      <w:i/>
      <w:iCs/>
      <w:noProof/>
      <w:lang w:val="en-US" w:eastAsia="en-US"/>
    </w:rPr>
  </w:style>
  <w:style w:type="paragraph" w:customStyle="1" w:styleId="Default">
    <w:name w:val="Default"/>
    <w:rsid w:val="00151AA7"/>
    <w:pPr>
      <w:autoSpaceDE w:val="0"/>
      <w:autoSpaceDN w:val="0"/>
      <w:adjustRightInd w:val="0"/>
    </w:pPr>
    <w:rPr>
      <w:rFonts w:eastAsiaTheme="minorHAnsi"/>
      <w:color w:val="000000"/>
      <w:sz w:val="24"/>
      <w:szCs w:val="24"/>
      <w:lang w:eastAsia="en-US"/>
    </w:rPr>
  </w:style>
  <w:style w:type="table" w:styleId="PlainTable5">
    <w:name w:val="Plain Table 5"/>
    <w:basedOn w:val="TableNormal"/>
    <w:uiPriority w:val="45"/>
    <w:rsid w:val="00E5020D"/>
    <w:rPr>
      <w:rFonts w:ascii="Calibri" w:hAnsi="Calibr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references">
    <w:name w:val="references"/>
    <w:uiPriority w:val="99"/>
    <w:rsid w:val="00A73B8D"/>
    <w:pPr>
      <w:numPr>
        <w:numId w:val="31"/>
      </w:numPr>
      <w:spacing w:after="50" w:line="180" w:lineRule="exact"/>
      <w:jc w:val="both"/>
    </w:pPr>
    <w:rPr>
      <w:noProof/>
      <w:sz w:val="16"/>
      <w:szCs w:val="16"/>
      <w:lang w:val="en-US" w:eastAsia="en-US"/>
    </w:rPr>
  </w:style>
  <w:style w:type="paragraph" w:customStyle="1" w:styleId="bulletlist">
    <w:name w:val="bullet list"/>
    <w:basedOn w:val="BodyText"/>
    <w:rsid w:val="00BF30F2"/>
    <w:pPr>
      <w:numPr>
        <w:numId w:val="33"/>
      </w:numPr>
      <w:tabs>
        <w:tab w:val="clear" w:pos="648"/>
        <w:tab w:val="left" w:pos="288"/>
      </w:tabs>
      <w:suppressAutoHyphens w:val="0"/>
      <w:spacing w:after="120" w:line="228" w:lineRule="auto"/>
      <w:ind w:left="576" w:hanging="288"/>
    </w:pPr>
    <w:rPr>
      <w:rFonts w:ascii="Times New Roman" w:eastAsia="MS Mincho" w:hAnsi="Times New Roman" w:cs="Times New Roman"/>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package" Target="embeddings/Microsoft_Visio_Drawing2.vsdx"/><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package" Target="embeddings/Microsoft_Visio_Drawing1.vsdx"/><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6E286-0BA6-4E87-8E58-D831914EC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4851</Words>
  <Characters>27654</Characters>
  <Application>Microsoft Office Word</Application>
  <DocSecurity>0</DocSecurity>
  <Lines>230</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32441</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Y700</cp:lastModifiedBy>
  <cp:revision>8</cp:revision>
  <cp:lastPrinted>2017-07-09T14:04:00Z</cp:lastPrinted>
  <dcterms:created xsi:type="dcterms:W3CDTF">2017-07-09T08:22:00Z</dcterms:created>
  <dcterms:modified xsi:type="dcterms:W3CDTF">2017-07-09T14:40:00Z</dcterms:modified>
</cp:coreProperties>
</file>