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A56" w:rsidRPr="00A5152A" w:rsidRDefault="00A5152A" w:rsidP="00926BFC">
      <w:pPr>
        <w:spacing w:before="1247" w:after="340" w:line="240" w:lineRule="auto"/>
        <w:jc w:val="both"/>
        <w:rPr>
          <w:rFonts w:ascii="Arial Black" w:hAnsi="Arial Black" w:cs="Times New Roman"/>
          <w:b/>
          <w:sz w:val="32"/>
          <w:szCs w:val="32"/>
        </w:rPr>
      </w:pPr>
      <w:r w:rsidRPr="00A5152A">
        <w:rPr>
          <w:rFonts w:ascii="Arial Black" w:hAnsi="Arial Black" w:cs="Times New Roman"/>
          <w:b/>
          <w:sz w:val="32"/>
          <w:szCs w:val="32"/>
        </w:rPr>
        <w:t>Optimizing Woven Curtain Fabric Defect Classification Using Image Processing With Ar</w:t>
      </w:r>
      <w:r w:rsidR="005D3F2C">
        <w:rPr>
          <w:rFonts w:ascii="Arial Black" w:hAnsi="Arial Black" w:cs="Times New Roman"/>
          <w:b/>
          <w:sz w:val="32"/>
          <w:szCs w:val="32"/>
        </w:rPr>
        <w:t>tificial Neural Network Method a</w:t>
      </w:r>
      <w:r w:rsidR="0099513A">
        <w:rPr>
          <w:rFonts w:ascii="Arial Black" w:hAnsi="Arial Black" w:cs="Times New Roman"/>
          <w:b/>
          <w:sz w:val="32"/>
          <w:szCs w:val="32"/>
        </w:rPr>
        <w:t>t PT</w:t>
      </w:r>
      <w:r w:rsidRPr="00A5152A">
        <w:rPr>
          <w:rFonts w:ascii="Arial Black" w:hAnsi="Arial Black" w:cs="Times New Roman"/>
          <w:b/>
          <w:sz w:val="32"/>
          <w:szCs w:val="32"/>
        </w:rPr>
        <w:t xml:space="preserve"> Buana Intan Gemilang</w:t>
      </w:r>
    </w:p>
    <w:p w:rsidR="00D55A56" w:rsidRPr="000C4805" w:rsidRDefault="00D55A56" w:rsidP="001C4FB2">
      <w:pPr>
        <w:spacing w:line="240" w:lineRule="auto"/>
        <w:jc w:val="center"/>
        <w:rPr>
          <w:rFonts w:ascii="Times New Roman" w:hAnsi="Times New Roman" w:cs="Times New Roman"/>
          <w:b/>
          <w:sz w:val="24"/>
          <w:szCs w:val="24"/>
        </w:rPr>
      </w:pPr>
    </w:p>
    <w:p w:rsidR="00E120F5" w:rsidRPr="00851A2F" w:rsidRDefault="00E120F5" w:rsidP="00B01158">
      <w:pPr>
        <w:spacing w:line="240" w:lineRule="auto"/>
        <w:rPr>
          <w:rFonts w:ascii="Times New Roman" w:hAnsi="Times New Roman" w:cs="Times New Roman"/>
          <w:sz w:val="20"/>
          <w:vertAlign w:val="superscript"/>
        </w:rPr>
      </w:pPr>
      <w:r w:rsidRPr="00851A2F">
        <w:rPr>
          <w:rFonts w:ascii="Times New Roman" w:hAnsi="Times New Roman" w:cs="Times New Roman"/>
          <w:sz w:val="20"/>
        </w:rPr>
        <w:t>Shadika</w:t>
      </w:r>
      <w:r w:rsidRPr="00851A2F">
        <w:rPr>
          <w:rFonts w:ascii="Times New Roman" w:hAnsi="Times New Roman" w:cs="Times New Roman"/>
          <w:sz w:val="20"/>
          <w:vertAlign w:val="superscript"/>
        </w:rPr>
        <w:t>1</w:t>
      </w:r>
      <w:r w:rsidRPr="00851A2F">
        <w:rPr>
          <w:rFonts w:ascii="Times New Roman" w:hAnsi="Times New Roman" w:cs="Times New Roman"/>
          <w:sz w:val="20"/>
        </w:rPr>
        <w:t>, Tatang Mulyana</w:t>
      </w:r>
      <w:r w:rsidRPr="00851A2F">
        <w:rPr>
          <w:rFonts w:ascii="Times New Roman" w:hAnsi="Times New Roman" w:cs="Times New Roman"/>
          <w:sz w:val="20"/>
          <w:vertAlign w:val="superscript"/>
        </w:rPr>
        <w:t>2</w:t>
      </w:r>
      <w:r w:rsidR="000272D8" w:rsidRPr="00851A2F">
        <w:rPr>
          <w:rFonts w:ascii="Times New Roman" w:hAnsi="Times New Roman" w:cs="Times New Roman"/>
          <w:sz w:val="20"/>
        </w:rPr>
        <w:t>,</w:t>
      </w:r>
      <w:r w:rsidR="00A5152A" w:rsidRPr="00851A2F">
        <w:rPr>
          <w:rFonts w:ascii="Times New Roman" w:hAnsi="Times New Roman" w:cs="Times New Roman"/>
          <w:sz w:val="20"/>
        </w:rPr>
        <w:t xml:space="preserve"> and</w:t>
      </w:r>
      <w:r w:rsidR="00904DF4">
        <w:rPr>
          <w:rFonts w:ascii="Times New Roman" w:hAnsi="Times New Roman" w:cs="Times New Roman"/>
          <w:sz w:val="20"/>
        </w:rPr>
        <w:t xml:space="preserve"> Meldi</w:t>
      </w:r>
      <w:r w:rsidR="000272D8" w:rsidRPr="00851A2F">
        <w:rPr>
          <w:rFonts w:ascii="Times New Roman" w:hAnsi="Times New Roman" w:cs="Times New Roman"/>
          <w:sz w:val="20"/>
        </w:rPr>
        <w:t xml:space="preserve"> Rendra</w:t>
      </w:r>
      <w:r w:rsidR="000272D8" w:rsidRPr="00851A2F">
        <w:rPr>
          <w:rFonts w:ascii="Times New Roman" w:hAnsi="Times New Roman" w:cs="Times New Roman"/>
          <w:sz w:val="20"/>
          <w:vertAlign w:val="superscript"/>
        </w:rPr>
        <w:t>3</w:t>
      </w:r>
    </w:p>
    <w:p w:rsidR="00E120F5" w:rsidRPr="00926BFC" w:rsidRDefault="00257205" w:rsidP="00B01158">
      <w:pPr>
        <w:spacing w:line="240" w:lineRule="auto"/>
        <w:rPr>
          <w:rFonts w:ascii="Times New Roman" w:hAnsi="Times New Roman" w:cs="Times New Roman"/>
          <w:sz w:val="20"/>
          <w:szCs w:val="20"/>
        </w:rPr>
      </w:pPr>
      <w:r w:rsidRPr="00926BFC">
        <w:rPr>
          <w:rFonts w:ascii="Times New Roman" w:hAnsi="Times New Roman" w:cs="Times New Roman"/>
          <w:b/>
          <w:sz w:val="20"/>
          <w:szCs w:val="20"/>
          <w:vertAlign w:val="superscript"/>
        </w:rPr>
        <w:t>1,2,3</w:t>
      </w:r>
      <w:r w:rsidR="001311AA">
        <w:rPr>
          <w:rFonts w:ascii="Times New Roman" w:hAnsi="Times New Roman" w:cs="Times New Roman"/>
          <w:sz w:val="20"/>
          <w:szCs w:val="20"/>
        </w:rPr>
        <w:t>Telkom University</w:t>
      </w:r>
      <w:r w:rsidRPr="00926BFC">
        <w:rPr>
          <w:rFonts w:ascii="Times New Roman" w:hAnsi="Times New Roman" w:cs="Times New Roman"/>
          <w:sz w:val="20"/>
          <w:szCs w:val="20"/>
        </w:rPr>
        <w:t xml:space="preserve">, Industrial Engineering, </w:t>
      </w:r>
      <w:r w:rsidR="001311AA">
        <w:rPr>
          <w:rFonts w:ascii="Times New Roman" w:hAnsi="Times New Roman" w:cs="Times New Roman"/>
          <w:sz w:val="20"/>
          <w:szCs w:val="20"/>
        </w:rPr>
        <w:t xml:space="preserve">Bandung , </w:t>
      </w:r>
      <w:r w:rsidR="00B01158">
        <w:rPr>
          <w:rFonts w:ascii="Times New Roman" w:hAnsi="Times New Roman" w:cs="Times New Roman"/>
          <w:sz w:val="20"/>
          <w:szCs w:val="20"/>
        </w:rPr>
        <w:t>West Java, Indonesia</w:t>
      </w:r>
    </w:p>
    <w:p w:rsidR="00136058" w:rsidRPr="00926BFC" w:rsidRDefault="00D55A56" w:rsidP="00926BFC">
      <w:pPr>
        <w:spacing w:before="454" w:after="567" w:line="240" w:lineRule="auto"/>
        <w:ind w:left="964" w:right="964"/>
        <w:jc w:val="both"/>
        <w:rPr>
          <w:rFonts w:ascii="Times New Roman" w:hAnsi="Times New Roman" w:cs="Times New Roman"/>
          <w:sz w:val="18"/>
          <w:szCs w:val="20"/>
        </w:rPr>
      </w:pPr>
      <w:r w:rsidRPr="00851A2F">
        <w:rPr>
          <w:rFonts w:ascii="Arial" w:hAnsi="Arial" w:cs="Arial"/>
          <w:b/>
          <w:sz w:val="18"/>
          <w:szCs w:val="20"/>
        </w:rPr>
        <w:t>Abstract</w:t>
      </w:r>
      <w:r w:rsidR="00851A2F" w:rsidRPr="00851A2F">
        <w:rPr>
          <w:rFonts w:ascii="Times New Roman" w:hAnsi="Times New Roman" w:cs="Times New Roman"/>
          <w:b/>
          <w:sz w:val="18"/>
          <w:szCs w:val="20"/>
        </w:rPr>
        <w:t xml:space="preserve">. </w:t>
      </w:r>
      <w:r w:rsidR="000435E9" w:rsidRPr="00851A2F">
        <w:rPr>
          <w:rFonts w:ascii="Times New Roman" w:hAnsi="Times New Roman" w:cs="Times New Roman"/>
          <w:sz w:val="18"/>
          <w:szCs w:val="20"/>
          <w:lang w:val="en-US"/>
        </w:rPr>
        <w:t>The textile industry is one of the industries that provide high export value by occupying the third position in Indonesia. The process of inspection on traditional textile enterprises by relying on human vision that takes an average scanning time of 19.87 seconds. Each roll of cloth should be inspected twice to avoid missed defects. This inspection process causes the buildup at the inspection station. This study proposes the automation of inspection systems using the Artificial Neural Network (ANN). The input for ANN comes from GLCM extraction. The automation system on the defect inspection resulted in a detection time of 0.56 seconds. The degree of accuracy gained in classifying the three types of defects is 88.7%. Implementing an automated inspection system results in faster processing time.</w:t>
      </w:r>
    </w:p>
    <w:p w:rsidR="00E120F5" w:rsidRPr="001311AA" w:rsidRDefault="000D6ADE" w:rsidP="001311AA">
      <w:pPr>
        <w:pStyle w:val="ListParagraph"/>
        <w:numPr>
          <w:ilvl w:val="0"/>
          <w:numId w:val="9"/>
        </w:numPr>
        <w:spacing w:after="0" w:line="240" w:lineRule="auto"/>
        <w:ind w:left="284" w:hanging="284"/>
        <w:jc w:val="both"/>
        <w:rPr>
          <w:rFonts w:ascii="Arial Black" w:hAnsi="Arial Black" w:cs="Times New Roman"/>
          <w:b/>
          <w:sz w:val="20"/>
          <w:szCs w:val="20"/>
        </w:rPr>
      </w:pPr>
      <w:r w:rsidRPr="001311AA">
        <w:rPr>
          <w:rFonts w:ascii="Arial Black" w:hAnsi="Arial Black" w:cs="Times New Roman"/>
          <w:b/>
          <w:sz w:val="24"/>
          <w:szCs w:val="20"/>
          <w:lang w:val="en-US"/>
        </w:rPr>
        <w:t>Introduction</w:t>
      </w:r>
    </w:p>
    <w:p w:rsidR="002D3A32" w:rsidRDefault="00EE41E1" w:rsidP="00EE41E1">
      <w:pPr>
        <w:pStyle w:val="ListParagraph"/>
        <w:spacing w:after="0" w:line="240" w:lineRule="auto"/>
        <w:ind w:left="0"/>
        <w:jc w:val="both"/>
        <w:rPr>
          <w:rFonts w:cs="Times New Roman"/>
          <w:sz w:val="20"/>
          <w:szCs w:val="20"/>
        </w:rPr>
      </w:pPr>
      <w:r w:rsidRPr="00851A2F">
        <w:rPr>
          <w:rFonts w:cs="Times New Roman"/>
          <w:sz w:val="20"/>
          <w:szCs w:val="20"/>
        </w:rPr>
        <w:t xml:space="preserve">Textile industry is one of the industrial sectors that ranks third largest exporter of export value that can increase foreign exchange. In order to produce products that conform to standards and quality based on consumer demand, it takes inspection process on the fabric. Inspection process at the company at this time is still done manually using the human eye with the help of lighting in the form of lights. After calculating the processing time to the manual inspection process obtained the average scanning time of 19.7 seconds. In addition, the limitations of human vision and human error affect greatly in the process of manual inspection, such as the defects that are missed when the fabric is inspected. Based on the company's production data, the volume of production and inspection volume are not balanced, since the total fabric produced is not entirely inspected on time. </w:t>
      </w:r>
    </w:p>
    <w:p w:rsidR="002D3A32" w:rsidRDefault="002D3A32" w:rsidP="002D3A32">
      <w:pPr>
        <w:pStyle w:val="Footer"/>
        <w:rPr>
          <w:rFonts w:ascii="Times New Roman" w:hAnsi="Times New Roman" w:cs="Times New Roman"/>
          <w:sz w:val="18"/>
          <w:szCs w:val="18"/>
        </w:rPr>
      </w:pPr>
      <w:r>
        <w:rPr>
          <w:rFonts w:ascii="Times New Roman" w:hAnsi="Times New Roman" w:cs="Times New Roman"/>
          <w:sz w:val="18"/>
          <w:szCs w:val="18"/>
        </w:rPr>
        <w:t>___________________________________</w:t>
      </w:r>
    </w:p>
    <w:p w:rsidR="002D3A32" w:rsidRDefault="002D3A32" w:rsidP="002D3A32">
      <w:pPr>
        <w:pStyle w:val="Footer"/>
      </w:pPr>
      <w:r>
        <w:rPr>
          <w:rFonts w:ascii="Times New Roman" w:hAnsi="Times New Roman" w:cs="Times New Roman"/>
          <w:sz w:val="18"/>
          <w:szCs w:val="18"/>
        </w:rPr>
        <w:t xml:space="preserve">*Corresponding author: </w:t>
      </w:r>
      <w:hyperlink r:id="rId8" w:history="1">
        <w:r>
          <w:rPr>
            <w:rStyle w:val="Hyperlink"/>
            <w:rFonts w:ascii="Times New Roman" w:hAnsi="Times New Roman" w:cs="Times New Roman"/>
            <w:sz w:val="20"/>
            <w:szCs w:val="20"/>
            <w:vertAlign w:val="superscript"/>
          </w:rPr>
          <w:t>1</w:t>
        </w:r>
        <w:r>
          <w:rPr>
            <w:rStyle w:val="Hyperlink"/>
            <w:rFonts w:ascii="Times New Roman" w:hAnsi="Times New Roman" w:cs="Times New Roman"/>
            <w:sz w:val="20"/>
            <w:szCs w:val="20"/>
          </w:rPr>
          <w:t>shadikawanef@gmail.com</w:t>
        </w:r>
      </w:hyperlink>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vertAlign w:val="superscript"/>
          </w:rPr>
          <w:t>2</w:t>
        </w:r>
        <w:r>
          <w:rPr>
            <w:rStyle w:val="Hyperlink"/>
            <w:rFonts w:ascii="Times New Roman" w:hAnsi="Times New Roman" w:cs="Times New Roman"/>
            <w:sz w:val="20"/>
            <w:szCs w:val="20"/>
          </w:rPr>
          <w:t>tatangmulyana@</w:t>
        </w:r>
      </w:hyperlink>
      <w:r>
        <w:rPr>
          <w:rStyle w:val="Hyperlink"/>
          <w:rFonts w:ascii="Times New Roman" w:hAnsi="Times New Roman" w:cs="Times New Roman"/>
          <w:sz w:val="20"/>
          <w:szCs w:val="20"/>
        </w:rPr>
        <w:t>telkomuniversity.ac.id</w:t>
      </w:r>
      <w:r>
        <w:rPr>
          <w:rFonts w:ascii="Times New Roman" w:hAnsi="Times New Roman" w:cs="Times New Roman"/>
          <w:sz w:val="20"/>
          <w:szCs w:val="20"/>
        </w:rPr>
        <w:t xml:space="preserve">, </w:t>
      </w:r>
      <w:hyperlink r:id="rId10" w:history="1">
        <w:r>
          <w:rPr>
            <w:rStyle w:val="Hyperlink"/>
            <w:rFonts w:ascii="Times New Roman" w:hAnsi="Times New Roman" w:cs="Times New Roman"/>
            <w:sz w:val="20"/>
            <w:szCs w:val="20"/>
            <w:vertAlign w:val="superscript"/>
          </w:rPr>
          <w:t>3</w:t>
        </w:r>
        <w:r>
          <w:rPr>
            <w:rStyle w:val="Hyperlink"/>
            <w:rFonts w:ascii="Times New Roman" w:hAnsi="Times New Roman" w:cs="Times New Roman"/>
            <w:sz w:val="20"/>
            <w:szCs w:val="20"/>
          </w:rPr>
          <w:t>meldirendra@</w:t>
        </w:r>
      </w:hyperlink>
      <w:r>
        <w:rPr>
          <w:rStyle w:val="Hyperlink"/>
          <w:rFonts w:ascii="Times New Roman" w:hAnsi="Times New Roman" w:cs="Times New Roman"/>
          <w:sz w:val="20"/>
          <w:szCs w:val="20"/>
        </w:rPr>
        <w:t>telkomuniversity.ac.id</w:t>
      </w:r>
    </w:p>
    <w:p w:rsidR="002D3A32" w:rsidRDefault="002D3A32" w:rsidP="00EE41E1">
      <w:pPr>
        <w:pStyle w:val="ListParagraph"/>
        <w:spacing w:after="0" w:line="240" w:lineRule="auto"/>
        <w:ind w:left="0"/>
        <w:jc w:val="both"/>
        <w:rPr>
          <w:rFonts w:cs="Times New Roman"/>
          <w:sz w:val="20"/>
          <w:szCs w:val="20"/>
        </w:rPr>
      </w:pPr>
    </w:p>
    <w:p w:rsidR="00EE41E1" w:rsidRPr="002D3A32" w:rsidRDefault="00EE41E1" w:rsidP="00EE41E1">
      <w:pPr>
        <w:pStyle w:val="ListParagraph"/>
        <w:spacing w:after="0" w:line="240" w:lineRule="auto"/>
        <w:ind w:left="0"/>
        <w:jc w:val="both"/>
        <w:rPr>
          <w:rFonts w:cs="Times New Roman"/>
          <w:sz w:val="20"/>
          <w:szCs w:val="20"/>
        </w:rPr>
      </w:pPr>
      <w:r w:rsidRPr="00851A2F">
        <w:rPr>
          <w:rFonts w:cs="Times New Roman"/>
          <w:sz w:val="20"/>
          <w:szCs w:val="20"/>
        </w:rPr>
        <w:lastRenderedPageBreak/>
        <w:t>This has an impact on the unfulfilled consumer demand within the specified time. This research designs a proposal system in the form of an integrated automation system that aims to optimize the inspection process with the help of image processing. The purpose of this research is to be able to classify defects in fabric using artificial neural network method by substituting the function of hum</w:t>
      </w:r>
      <w:r w:rsidR="002D3A32">
        <w:rPr>
          <w:rFonts w:cs="Times New Roman"/>
          <w:sz w:val="20"/>
          <w:szCs w:val="20"/>
        </w:rPr>
        <w:t xml:space="preserve">an vision into digital </w:t>
      </w:r>
      <w:r w:rsidRPr="00851A2F">
        <w:rPr>
          <w:rFonts w:cs="Times New Roman"/>
          <w:sz w:val="20"/>
          <w:szCs w:val="20"/>
        </w:rPr>
        <w:t>image processing. The use of artificial neural network methods is done to reduce the inspection time and increase the accuracy level in classifying defects.</w:t>
      </w:r>
    </w:p>
    <w:p w:rsidR="00FA6DA5" w:rsidRPr="00851A2F" w:rsidRDefault="00FA6DA5" w:rsidP="00EE41E1">
      <w:pPr>
        <w:pStyle w:val="ListParagraph"/>
        <w:spacing w:after="0" w:line="240" w:lineRule="auto"/>
        <w:ind w:left="0"/>
        <w:jc w:val="both"/>
        <w:rPr>
          <w:rFonts w:cs="Times New Roman"/>
          <w:sz w:val="20"/>
          <w:szCs w:val="20"/>
          <w:lang w:val="en-US"/>
        </w:rPr>
      </w:pPr>
    </w:p>
    <w:p w:rsidR="00EE41E1" w:rsidRPr="001311AA" w:rsidRDefault="00EE41E1" w:rsidP="001311AA">
      <w:pPr>
        <w:pStyle w:val="ListParagraph"/>
        <w:numPr>
          <w:ilvl w:val="0"/>
          <w:numId w:val="9"/>
        </w:numPr>
        <w:spacing w:before="340" w:after="170" w:line="240" w:lineRule="auto"/>
        <w:ind w:left="284" w:hanging="284"/>
        <w:jc w:val="both"/>
        <w:rPr>
          <w:rFonts w:ascii="Arial Black" w:hAnsi="Arial Black" w:cs="Times New Roman"/>
          <w:b/>
          <w:sz w:val="24"/>
          <w:szCs w:val="24"/>
        </w:rPr>
      </w:pPr>
      <w:r w:rsidRPr="001311AA">
        <w:rPr>
          <w:rFonts w:ascii="Arial Black" w:hAnsi="Arial Black" w:cs="Times New Roman"/>
          <w:b/>
          <w:sz w:val="24"/>
          <w:szCs w:val="24"/>
        </w:rPr>
        <w:t>Basic Theory and Methodology</w:t>
      </w:r>
    </w:p>
    <w:p w:rsidR="00EE41E1" w:rsidRPr="00851A2F" w:rsidRDefault="00FA6DA5" w:rsidP="001C49BC">
      <w:pPr>
        <w:spacing w:after="0" w:line="240" w:lineRule="auto"/>
        <w:jc w:val="both"/>
        <w:rPr>
          <w:rFonts w:ascii="Times New Roman" w:hAnsi="Times New Roman" w:cs="Times New Roman"/>
          <w:sz w:val="20"/>
          <w:szCs w:val="20"/>
          <w:lang w:val="en-US"/>
        </w:rPr>
      </w:pPr>
      <w:r w:rsidRPr="00851A2F">
        <w:rPr>
          <w:rFonts w:ascii="Times New Roman" w:hAnsi="Times New Roman" w:cs="Times New Roman"/>
          <w:sz w:val="20"/>
          <w:szCs w:val="20"/>
          <w:lang w:val="en-US"/>
        </w:rPr>
        <w:t>Quality is an important factor affecting products and services. The higher the quality of a cloth the less the defects are in the fabric and vice versa. Improving quality is a major factor in achieving business success, growth and enhancing the competitiveness of enterprises</w:t>
      </w:r>
      <w:r w:rsidR="00B264A0">
        <w:rPr>
          <w:rFonts w:ascii="Times New Roman" w:hAnsi="Times New Roman" w:cs="Times New Roman"/>
          <w:sz w:val="20"/>
          <w:szCs w:val="20"/>
        </w:rPr>
        <w:t xml:space="preserve"> [8</w:t>
      </w:r>
      <w:r w:rsidR="00D6494E">
        <w:rPr>
          <w:rFonts w:ascii="Times New Roman" w:hAnsi="Times New Roman" w:cs="Times New Roman"/>
          <w:sz w:val="20"/>
          <w:szCs w:val="20"/>
          <w:lang w:val="en-ID"/>
        </w:rPr>
        <w:t>-14</w:t>
      </w:r>
      <w:bookmarkStart w:id="0" w:name="_GoBack"/>
      <w:bookmarkEnd w:id="0"/>
      <w:r w:rsidR="00B264A0">
        <w:rPr>
          <w:rFonts w:ascii="Times New Roman" w:hAnsi="Times New Roman" w:cs="Times New Roman"/>
          <w:sz w:val="20"/>
          <w:szCs w:val="20"/>
        </w:rPr>
        <w:t>]</w:t>
      </w:r>
      <w:r w:rsidRPr="00851A2F">
        <w:rPr>
          <w:rFonts w:ascii="Times New Roman" w:hAnsi="Times New Roman" w:cs="Times New Roman"/>
          <w:sz w:val="20"/>
          <w:szCs w:val="20"/>
          <w:lang w:val="en-US"/>
        </w:rPr>
        <w:t>. To determine the type of defects in the fabric based on Indonesian national standard (SNI) 08-0277-1989 consisting of 17 types of defects as contained in Table 1.</w:t>
      </w:r>
      <w:r w:rsidR="00B52634" w:rsidRPr="00851A2F">
        <w:rPr>
          <w:rFonts w:ascii="Times New Roman" w:hAnsi="Times New Roman" w:cs="Times New Roman"/>
          <w:sz w:val="20"/>
          <w:szCs w:val="20"/>
          <w:lang w:val="en-US"/>
        </w:rPr>
        <w:t xml:space="preserve"> The type of fabric defects observed generally found in textile companies based on SNI 08-0277-1989 </w:t>
      </w:r>
      <w:r w:rsidR="00264CDA">
        <w:rPr>
          <w:rFonts w:ascii="Times New Roman" w:hAnsi="Times New Roman" w:cs="Times New Roman"/>
          <w:sz w:val="20"/>
          <w:szCs w:val="20"/>
          <w:lang w:val="en-US"/>
        </w:rPr>
        <w:t>data can be seen in Table 2</w:t>
      </w:r>
      <w:r w:rsidR="00B52634" w:rsidRPr="00851A2F">
        <w:rPr>
          <w:rFonts w:ascii="Times New Roman" w:hAnsi="Times New Roman" w:cs="Times New Roman"/>
          <w:sz w:val="20"/>
          <w:szCs w:val="20"/>
          <w:lang w:val="en-US"/>
        </w:rPr>
        <w:t>.</w:t>
      </w:r>
    </w:p>
    <w:p w:rsidR="00FA6DA5" w:rsidRPr="00851A2F" w:rsidRDefault="00FA6DA5" w:rsidP="001C49BC">
      <w:pPr>
        <w:spacing w:after="0" w:line="240" w:lineRule="auto"/>
        <w:jc w:val="both"/>
        <w:rPr>
          <w:rFonts w:ascii="Times New Roman" w:hAnsi="Times New Roman" w:cs="Times New Roman"/>
          <w:sz w:val="20"/>
          <w:szCs w:val="20"/>
          <w:lang w:val="en-US"/>
        </w:rPr>
      </w:pPr>
    </w:p>
    <w:p w:rsidR="00FA6DA5" w:rsidRPr="00851A2F" w:rsidRDefault="00990345" w:rsidP="00FA6DA5">
      <w:pPr>
        <w:spacing w:after="0" w:line="240" w:lineRule="auto"/>
        <w:jc w:val="center"/>
        <w:rPr>
          <w:rFonts w:ascii="Times New Roman" w:hAnsi="Times New Roman" w:cs="Times New Roman"/>
          <w:sz w:val="20"/>
          <w:szCs w:val="20"/>
          <w:lang w:val="en-US"/>
        </w:rPr>
      </w:pPr>
      <w:r>
        <w:rPr>
          <w:rFonts w:ascii="Times New Roman" w:hAnsi="Times New Roman" w:cs="Times New Roman"/>
          <w:b/>
          <w:sz w:val="20"/>
          <w:szCs w:val="20"/>
          <w:lang w:val="en-US"/>
        </w:rPr>
        <w:t xml:space="preserve">Table 1. </w:t>
      </w:r>
      <w:r w:rsidR="00B52634" w:rsidRPr="00851A2F">
        <w:rPr>
          <w:rFonts w:ascii="Times New Roman" w:hAnsi="Times New Roman" w:cs="Times New Roman"/>
          <w:sz w:val="20"/>
          <w:szCs w:val="20"/>
          <w:lang w:val="en-US"/>
        </w:rPr>
        <w:t>Types of defects on fabrics b</w:t>
      </w:r>
      <w:r w:rsidR="00FA6DA5" w:rsidRPr="00851A2F">
        <w:rPr>
          <w:rFonts w:ascii="Times New Roman" w:hAnsi="Times New Roman" w:cs="Times New Roman"/>
          <w:sz w:val="20"/>
          <w:szCs w:val="20"/>
          <w:lang w:val="en-US"/>
        </w:rPr>
        <w:t>ased on SNI 08-0277-1989</w:t>
      </w:r>
    </w:p>
    <w:tbl>
      <w:tblPr>
        <w:tblW w:w="51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6"/>
        <w:gridCol w:w="2031"/>
        <w:gridCol w:w="2602"/>
      </w:tblGrid>
      <w:tr w:rsidR="00FA6DA5" w:rsidRPr="00851A2F" w:rsidTr="00B01158">
        <w:trPr>
          <w:jc w:val="center"/>
        </w:trPr>
        <w:tc>
          <w:tcPr>
            <w:tcW w:w="516" w:type="dxa"/>
            <w:shd w:val="clear" w:color="auto" w:fill="auto"/>
            <w:hideMark/>
          </w:tcPr>
          <w:p w:rsidR="00FA6DA5" w:rsidRPr="00990345" w:rsidRDefault="00B01158" w:rsidP="00FA6DA5">
            <w:pPr>
              <w:pStyle w:val="ListParagraph"/>
              <w:spacing w:after="0" w:line="240" w:lineRule="auto"/>
              <w:ind w:left="0"/>
              <w:jc w:val="center"/>
              <w:rPr>
                <w:rFonts w:cs="Times New Roman"/>
                <w:sz w:val="20"/>
                <w:szCs w:val="20"/>
              </w:rPr>
            </w:pPr>
            <w:r w:rsidRPr="00990345">
              <w:rPr>
                <w:rFonts w:cs="Times New Roman"/>
                <w:sz w:val="20"/>
                <w:szCs w:val="20"/>
              </w:rPr>
              <w:softHyphen/>
            </w:r>
            <w:r w:rsidRPr="00990345">
              <w:rPr>
                <w:rFonts w:cs="Times New Roman"/>
                <w:sz w:val="20"/>
                <w:szCs w:val="20"/>
              </w:rPr>
              <w:softHyphen/>
            </w:r>
          </w:p>
        </w:tc>
        <w:tc>
          <w:tcPr>
            <w:tcW w:w="2031" w:type="dxa"/>
            <w:shd w:val="clear" w:color="auto" w:fill="auto"/>
            <w:hideMark/>
          </w:tcPr>
          <w:p w:rsidR="00FA6DA5" w:rsidRPr="00990345" w:rsidRDefault="00990345" w:rsidP="00FA6DA5">
            <w:pPr>
              <w:pStyle w:val="ListParagraph"/>
              <w:spacing w:after="0" w:line="240" w:lineRule="auto"/>
              <w:ind w:left="0"/>
              <w:jc w:val="center"/>
              <w:rPr>
                <w:rFonts w:cs="Times New Roman"/>
                <w:sz w:val="20"/>
                <w:szCs w:val="20"/>
              </w:rPr>
            </w:pPr>
            <w:r w:rsidRPr="00990345">
              <w:rPr>
                <w:rFonts w:cs="Times New Roman"/>
                <w:sz w:val="20"/>
                <w:szCs w:val="20"/>
              </w:rPr>
              <w:t>Defect Type</w:t>
            </w:r>
          </w:p>
        </w:tc>
        <w:tc>
          <w:tcPr>
            <w:tcW w:w="2602" w:type="dxa"/>
            <w:shd w:val="clear" w:color="auto" w:fill="auto"/>
            <w:hideMark/>
          </w:tcPr>
          <w:p w:rsidR="00FA6DA5" w:rsidRPr="00990345" w:rsidRDefault="00990345" w:rsidP="00FA6DA5">
            <w:pPr>
              <w:pStyle w:val="ListParagraph"/>
              <w:spacing w:after="0" w:line="240" w:lineRule="auto"/>
              <w:ind w:left="0"/>
              <w:jc w:val="center"/>
              <w:rPr>
                <w:rFonts w:cs="Times New Roman"/>
                <w:sz w:val="20"/>
                <w:szCs w:val="20"/>
              </w:rPr>
            </w:pPr>
            <w:r w:rsidRPr="00990345">
              <w:rPr>
                <w:rFonts w:cs="Times New Roman"/>
                <w:sz w:val="20"/>
                <w:szCs w:val="20"/>
              </w:rPr>
              <w:t>Defect Definition</w:t>
            </w:r>
          </w:p>
        </w:tc>
      </w:tr>
      <w:tr w:rsidR="00FA6DA5" w:rsidRPr="00851A2F" w:rsidTr="00B01158">
        <w:trPr>
          <w:trHeight w:val="368"/>
          <w:jc w:val="center"/>
        </w:trPr>
        <w:tc>
          <w:tcPr>
            <w:tcW w:w="516" w:type="dxa"/>
            <w:hideMark/>
          </w:tcPr>
          <w:p w:rsidR="00FA6DA5" w:rsidRPr="00851A2F" w:rsidRDefault="00FA6DA5" w:rsidP="00FA6DA5">
            <w:pPr>
              <w:pStyle w:val="ListParagraph"/>
              <w:spacing w:after="0" w:line="240" w:lineRule="auto"/>
              <w:ind w:left="-124"/>
              <w:jc w:val="both"/>
              <w:rPr>
                <w:rFonts w:cs="Times New Roman"/>
                <w:sz w:val="20"/>
                <w:szCs w:val="20"/>
              </w:rPr>
            </w:pPr>
            <w:r w:rsidRPr="00851A2F">
              <w:rPr>
                <w:rFonts w:cs="Times New Roman"/>
                <w:sz w:val="20"/>
                <w:szCs w:val="20"/>
              </w:rPr>
              <w:t xml:space="preserve">  1</w:t>
            </w:r>
          </w:p>
        </w:tc>
        <w:tc>
          <w:tcPr>
            <w:tcW w:w="2031" w:type="dxa"/>
            <w:hideMark/>
          </w:tcPr>
          <w:p w:rsidR="00FA6DA5" w:rsidRPr="00851A2F" w:rsidRDefault="00FA6DA5" w:rsidP="00FA6DA5">
            <w:pPr>
              <w:pStyle w:val="ListParagraph"/>
              <w:spacing w:after="0" w:line="240" w:lineRule="auto"/>
              <w:ind w:left="0"/>
              <w:jc w:val="both"/>
              <w:rPr>
                <w:rFonts w:cs="Times New Roman"/>
                <w:sz w:val="20"/>
                <w:szCs w:val="20"/>
              </w:rPr>
            </w:pPr>
            <w:r w:rsidRPr="00851A2F">
              <w:rPr>
                <w:rFonts w:cs="Times New Roman"/>
                <w:sz w:val="20"/>
                <w:szCs w:val="20"/>
              </w:rPr>
              <w:t>Nep</w:t>
            </w:r>
          </w:p>
        </w:tc>
        <w:tc>
          <w:tcPr>
            <w:tcW w:w="2602" w:type="dxa"/>
            <w:hideMark/>
          </w:tcPr>
          <w:p w:rsidR="00FA6DA5" w:rsidRPr="00851A2F" w:rsidRDefault="00FA6DA5" w:rsidP="00FA6DA5">
            <w:pPr>
              <w:pStyle w:val="ListParagraph"/>
              <w:spacing w:after="0" w:line="240" w:lineRule="auto"/>
              <w:ind w:left="0"/>
              <w:jc w:val="both"/>
              <w:rPr>
                <w:rFonts w:cs="Times New Roman"/>
                <w:sz w:val="20"/>
                <w:szCs w:val="20"/>
              </w:rPr>
            </w:pPr>
            <w:r w:rsidRPr="00851A2F">
              <w:rPr>
                <w:rFonts w:cs="Times New Roman"/>
                <w:sz w:val="20"/>
                <w:szCs w:val="20"/>
              </w:rPr>
              <w:t>Nep</w:t>
            </w:r>
          </w:p>
        </w:tc>
      </w:tr>
      <w:tr w:rsidR="00FA6DA5" w:rsidRPr="00851A2F" w:rsidTr="00B01158">
        <w:trPr>
          <w:trHeight w:val="663"/>
          <w:jc w:val="center"/>
        </w:trPr>
        <w:tc>
          <w:tcPr>
            <w:tcW w:w="516" w:type="dxa"/>
            <w:hideMark/>
          </w:tcPr>
          <w:p w:rsidR="00FA6DA5" w:rsidRPr="00851A2F" w:rsidRDefault="00FA6DA5" w:rsidP="00FA6DA5">
            <w:pPr>
              <w:pStyle w:val="ListParagraph"/>
              <w:spacing w:after="0" w:line="240" w:lineRule="auto"/>
              <w:ind w:left="0"/>
              <w:jc w:val="both"/>
              <w:rPr>
                <w:rFonts w:cs="Times New Roman"/>
                <w:sz w:val="20"/>
                <w:szCs w:val="20"/>
              </w:rPr>
            </w:pPr>
            <w:r w:rsidRPr="00851A2F">
              <w:rPr>
                <w:rFonts w:cs="Times New Roman"/>
                <w:sz w:val="20"/>
                <w:szCs w:val="20"/>
              </w:rPr>
              <w:t>2</w:t>
            </w:r>
          </w:p>
        </w:tc>
        <w:tc>
          <w:tcPr>
            <w:tcW w:w="2031" w:type="dxa"/>
            <w:hideMark/>
          </w:tcPr>
          <w:p w:rsidR="00FA6DA5" w:rsidRPr="00851A2F" w:rsidRDefault="00FA6DA5" w:rsidP="00FA6DA5">
            <w:pPr>
              <w:pStyle w:val="ListParagraph"/>
              <w:spacing w:after="0" w:line="240" w:lineRule="auto"/>
              <w:ind w:left="0"/>
              <w:jc w:val="both"/>
              <w:rPr>
                <w:rFonts w:cs="Times New Roman"/>
                <w:sz w:val="20"/>
                <w:szCs w:val="20"/>
              </w:rPr>
            </w:pPr>
            <w:r w:rsidRPr="00851A2F">
              <w:rPr>
                <w:rFonts w:cs="Times New Roman"/>
                <w:sz w:val="20"/>
                <w:szCs w:val="20"/>
              </w:rPr>
              <w:t>Sub</w:t>
            </w:r>
          </w:p>
        </w:tc>
        <w:tc>
          <w:tcPr>
            <w:tcW w:w="2602" w:type="dxa"/>
            <w:hideMark/>
          </w:tcPr>
          <w:p w:rsidR="00FA6DA5" w:rsidRPr="00D514ED" w:rsidRDefault="00104C90" w:rsidP="00FA6DA5">
            <w:pPr>
              <w:pStyle w:val="ListParagraph"/>
              <w:spacing w:after="0" w:line="240" w:lineRule="auto"/>
              <w:ind w:left="0"/>
              <w:jc w:val="both"/>
              <w:rPr>
                <w:rFonts w:cs="Times New Roman"/>
                <w:sz w:val="20"/>
                <w:szCs w:val="20"/>
                <w:lang w:val="en-ID"/>
              </w:rPr>
            </w:pPr>
            <w:r>
              <w:rPr>
                <w:rFonts w:cs="Times New Roman"/>
                <w:sz w:val="20"/>
                <w:szCs w:val="20"/>
                <w:lang w:val="en-ID"/>
              </w:rPr>
              <w:t xml:space="preserve">Yarn twisted, </w:t>
            </w:r>
            <w:r w:rsidR="00D514ED">
              <w:rPr>
                <w:rFonts w:cs="Times New Roman"/>
                <w:sz w:val="20"/>
                <w:szCs w:val="20"/>
                <w:lang w:val="en-ID"/>
              </w:rPr>
              <w:t>slab broken yarn</w:t>
            </w:r>
            <w:r w:rsidR="00FA6DA5" w:rsidRPr="00851A2F">
              <w:rPr>
                <w:rFonts w:cs="Times New Roman"/>
                <w:sz w:val="20"/>
                <w:szCs w:val="20"/>
              </w:rPr>
              <w:t xml:space="preserve">, </w:t>
            </w:r>
            <w:r w:rsidR="00D514ED">
              <w:rPr>
                <w:rFonts w:cs="Times New Roman"/>
                <w:sz w:val="20"/>
                <w:szCs w:val="20"/>
                <w:lang w:val="en-ID"/>
              </w:rPr>
              <w:t>dirt plaster, knot yarn</w:t>
            </w:r>
          </w:p>
        </w:tc>
      </w:tr>
      <w:tr w:rsidR="00FA6DA5" w:rsidRPr="00851A2F" w:rsidTr="00B01158">
        <w:trPr>
          <w:jc w:val="center"/>
        </w:trPr>
        <w:tc>
          <w:tcPr>
            <w:tcW w:w="516" w:type="dxa"/>
            <w:hideMark/>
          </w:tcPr>
          <w:p w:rsidR="00FA6DA5" w:rsidRPr="00851A2F" w:rsidRDefault="00FA6DA5" w:rsidP="00FA6DA5">
            <w:pPr>
              <w:pStyle w:val="ListParagraph"/>
              <w:spacing w:after="0" w:line="240" w:lineRule="auto"/>
              <w:ind w:left="0"/>
              <w:jc w:val="both"/>
              <w:rPr>
                <w:rFonts w:cs="Times New Roman"/>
                <w:sz w:val="20"/>
                <w:szCs w:val="20"/>
              </w:rPr>
            </w:pPr>
            <w:r w:rsidRPr="00851A2F">
              <w:rPr>
                <w:rFonts w:cs="Times New Roman"/>
                <w:sz w:val="20"/>
                <w:szCs w:val="20"/>
              </w:rPr>
              <w:t>3</w:t>
            </w:r>
          </w:p>
        </w:tc>
        <w:tc>
          <w:tcPr>
            <w:tcW w:w="2031" w:type="dxa"/>
            <w:hideMark/>
          </w:tcPr>
          <w:p w:rsidR="00FA6DA5" w:rsidRPr="00D514ED" w:rsidRDefault="00D514ED" w:rsidP="00FA6DA5">
            <w:pPr>
              <w:pStyle w:val="ListParagraph"/>
              <w:spacing w:after="0" w:line="240" w:lineRule="auto"/>
              <w:ind w:left="0"/>
              <w:jc w:val="both"/>
              <w:rPr>
                <w:rFonts w:cs="Times New Roman"/>
                <w:sz w:val="20"/>
                <w:szCs w:val="20"/>
                <w:lang w:val="en-ID"/>
              </w:rPr>
            </w:pPr>
            <w:r>
              <w:rPr>
                <w:rFonts w:cs="Times New Roman"/>
                <w:sz w:val="20"/>
                <w:szCs w:val="20"/>
                <w:lang w:val="en-ID"/>
              </w:rPr>
              <w:t>Uneven yarn</w:t>
            </w:r>
          </w:p>
        </w:tc>
        <w:tc>
          <w:tcPr>
            <w:tcW w:w="2602" w:type="dxa"/>
            <w:hideMark/>
          </w:tcPr>
          <w:p w:rsidR="00FA6DA5" w:rsidRPr="00D514ED" w:rsidRDefault="00D514ED" w:rsidP="00FA6DA5">
            <w:pPr>
              <w:pStyle w:val="ListParagraph"/>
              <w:spacing w:after="0" w:line="240" w:lineRule="auto"/>
              <w:ind w:left="0"/>
              <w:jc w:val="both"/>
              <w:rPr>
                <w:rFonts w:cs="Times New Roman"/>
                <w:sz w:val="20"/>
                <w:szCs w:val="20"/>
                <w:lang w:val="en-ID"/>
              </w:rPr>
            </w:pPr>
            <w:r>
              <w:rPr>
                <w:rFonts w:cs="Times New Roman"/>
                <w:sz w:val="20"/>
                <w:szCs w:val="20"/>
                <w:lang w:val="en-ID"/>
              </w:rPr>
              <w:t>Large yarn, small yarn</w:t>
            </w:r>
          </w:p>
        </w:tc>
      </w:tr>
      <w:tr w:rsidR="00FA6DA5" w:rsidRPr="00851A2F" w:rsidTr="00B01158">
        <w:trPr>
          <w:jc w:val="center"/>
        </w:trPr>
        <w:tc>
          <w:tcPr>
            <w:tcW w:w="516" w:type="dxa"/>
            <w:hideMark/>
          </w:tcPr>
          <w:p w:rsidR="00FA6DA5" w:rsidRPr="00851A2F" w:rsidRDefault="00FA6DA5" w:rsidP="00FA6DA5">
            <w:pPr>
              <w:spacing w:after="0" w:line="240" w:lineRule="auto"/>
              <w:jc w:val="both"/>
              <w:rPr>
                <w:rFonts w:ascii="Times New Roman" w:hAnsi="Times New Roman" w:cs="Times New Roman"/>
                <w:sz w:val="20"/>
                <w:szCs w:val="20"/>
              </w:rPr>
            </w:pPr>
            <w:r w:rsidRPr="00851A2F">
              <w:rPr>
                <w:rFonts w:ascii="Times New Roman" w:hAnsi="Times New Roman" w:cs="Times New Roman"/>
                <w:sz w:val="20"/>
                <w:szCs w:val="20"/>
              </w:rPr>
              <w:t>4</w:t>
            </w:r>
          </w:p>
        </w:tc>
        <w:tc>
          <w:tcPr>
            <w:tcW w:w="2031" w:type="dxa"/>
            <w:hideMark/>
          </w:tcPr>
          <w:p w:rsidR="00FA6DA5" w:rsidRPr="00D514ED" w:rsidRDefault="00D514ED" w:rsidP="00FA6DA5">
            <w:pPr>
              <w:pStyle w:val="ListParagraph"/>
              <w:spacing w:after="0" w:line="240" w:lineRule="auto"/>
              <w:ind w:left="0"/>
              <w:jc w:val="both"/>
              <w:rPr>
                <w:rFonts w:cs="Times New Roman"/>
                <w:sz w:val="20"/>
                <w:szCs w:val="20"/>
                <w:lang w:val="en-ID"/>
              </w:rPr>
            </w:pPr>
            <w:r>
              <w:rPr>
                <w:rFonts w:cs="Times New Roman"/>
                <w:sz w:val="20"/>
                <w:szCs w:val="20"/>
                <w:lang w:val="en-ID"/>
              </w:rPr>
              <w:t>Broken yarn</w:t>
            </w:r>
          </w:p>
        </w:tc>
        <w:tc>
          <w:tcPr>
            <w:tcW w:w="2602" w:type="dxa"/>
            <w:hideMark/>
          </w:tcPr>
          <w:p w:rsidR="00FA6DA5" w:rsidRPr="00D514ED" w:rsidRDefault="00D514ED" w:rsidP="00FA6DA5">
            <w:pPr>
              <w:pStyle w:val="ListParagraph"/>
              <w:spacing w:after="0" w:line="240" w:lineRule="auto"/>
              <w:ind w:left="0"/>
              <w:jc w:val="both"/>
              <w:rPr>
                <w:rFonts w:cs="Times New Roman"/>
                <w:sz w:val="20"/>
                <w:szCs w:val="20"/>
                <w:lang w:val="en-ID"/>
              </w:rPr>
            </w:pPr>
            <w:r>
              <w:rPr>
                <w:rFonts w:cs="Times New Roman"/>
                <w:sz w:val="20"/>
                <w:szCs w:val="20"/>
                <w:lang w:val="en-ID"/>
              </w:rPr>
              <w:t>Broken warp</w:t>
            </w:r>
            <w:r w:rsidR="00FA6DA5" w:rsidRPr="00851A2F">
              <w:rPr>
                <w:rFonts w:cs="Times New Roman"/>
                <w:sz w:val="20"/>
                <w:szCs w:val="20"/>
              </w:rPr>
              <w:t>,</w:t>
            </w:r>
            <w:r>
              <w:rPr>
                <w:rFonts w:cs="Times New Roman"/>
                <w:sz w:val="20"/>
                <w:szCs w:val="20"/>
                <w:lang w:val="en-ID"/>
              </w:rPr>
              <w:t xml:space="preserve"> broken feed</w:t>
            </w:r>
          </w:p>
        </w:tc>
      </w:tr>
      <w:tr w:rsidR="00FA6DA5" w:rsidRPr="00851A2F" w:rsidTr="00B01158">
        <w:trPr>
          <w:jc w:val="center"/>
        </w:trPr>
        <w:tc>
          <w:tcPr>
            <w:tcW w:w="516" w:type="dxa"/>
            <w:hideMark/>
          </w:tcPr>
          <w:p w:rsidR="00FA6DA5" w:rsidRPr="00851A2F" w:rsidRDefault="00FA6DA5" w:rsidP="00FA6DA5">
            <w:pPr>
              <w:pStyle w:val="ListParagraph"/>
              <w:spacing w:after="0" w:line="240" w:lineRule="auto"/>
              <w:ind w:left="0"/>
              <w:jc w:val="both"/>
              <w:rPr>
                <w:rFonts w:cs="Times New Roman"/>
                <w:sz w:val="20"/>
                <w:szCs w:val="20"/>
              </w:rPr>
            </w:pPr>
            <w:r w:rsidRPr="00851A2F">
              <w:rPr>
                <w:rFonts w:cs="Times New Roman"/>
                <w:sz w:val="20"/>
                <w:szCs w:val="20"/>
              </w:rPr>
              <w:t>5</w:t>
            </w:r>
          </w:p>
        </w:tc>
        <w:tc>
          <w:tcPr>
            <w:tcW w:w="2031" w:type="dxa"/>
            <w:hideMark/>
          </w:tcPr>
          <w:p w:rsidR="00FA6DA5" w:rsidRPr="00D514ED" w:rsidRDefault="00D514ED" w:rsidP="00FA6DA5">
            <w:pPr>
              <w:pStyle w:val="ListParagraph"/>
              <w:spacing w:after="0" w:line="240" w:lineRule="auto"/>
              <w:ind w:left="0"/>
              <w:jc w:val="both"/>
              <w:rPr>
                <w:rFonts w:cs="Times New Roman"/>
                <w:sz w:val="20"/>
                <w:szCs w:val="20"/>
                <w:lang w:val="en-ID"/>
              </w:rPr>
            </w:pPr>
            <w:r>
              <w:rPr>
                <w:rFonts w:cs="Times New Roman"/>
                <w:sz w:val="20"/>
                <w:szCs w:val="20"/>
                <w:lang w:val="en-ID"/>
              </w:rPr>
              <w:t>Tight yarn</w:t>
            </w:r>
            <w:r w:rsidR="00FA6DA5" w:rsidRPr="00851A2F">
              <w:rPr>
                <w:rFonts w:cs="Times New Roman"/>
                <w:sz w:val="20"/>
                <w:szCs w:val="20"/>
              </w:rPr>
              <w:t>/</w:t>
            </w:r>
            <w:r>
              <w:rPr>
                <w:rFonts w:cs="Times New Roman"/>
                <w:sz w:val="20"/>
                <w:szCs w:val="20"/>
                <w:lang w:val="en-ID"/>
              </w:rPr>
              <w:t>saggy</w:t>
            </w:r>
          </w:p>
        </w:tc>
        <w:tc>
          <w:tcPr>
            <w:tcW w:w="2602" w:type="dxa"/>
            <w:hideMark/>
          </w:tcPr>
          <w:p w:rsidR="00FA6DA5" w:rsidRPr="00D514ED" w:rsidRDefault="00D514ED" w:rsidP="00FA6DA5">
            <w:pPr>
              <w:pStyle w:val="ListParagraph"/>
              <w:spacing w:after="0" w:line="240" w:lineRule="auto"/>
              <w:ind w:left="0"/>
              <w:jc w:val="both"/>
              <w:rPr>
                <w:rFonts w:cs="Times New Roman"/>
                <w:sz w:val="20"/>
                <w:szCs w:val="20"/>
                <w:lang w:val="en-ID"/>
              </w:rPr>
            </w:pPr>
            <w:r>
              <w:rPr>
                <w:rFonts w:cs="Times New Roman"/>
                <w:sz w:val="20"/>
                <w:szCs w:val="20"/>
                <w:lang w:val="en-ID"/>
              </w:rPr>
              <w:t>Wrinkled woven fabric, arches</w:t>
            </w:r>
          </w:p>
        </w:tc>
      </w:tr>
      <w:tr w:rsidR="00FA6DA5" w:rsidRPr="00851A2F" w:rsidTr="00B01158">
        <w:trPr>
          <w:jc w:val="center"/>
        </w:trPr>
        <w:tc>
          <w:tcPr>
            <w:tcW w:w="516" w:type="dxa"/>
            <w:hideMark/>
          </w:tcPr>
          <w:p w:rsidR="00FA6DA5" w:rsidRPr="00851A2F" w:rsidRDefault="00FA6DA5" w:rsidP="00FA6DA5">
            <w:pPr>
              <w:pStyle w:val="ListParagraph"/>
              <w:spacing w:after="0" w:line="240" w:lineRule="auto"/>
              <w:ind w:left="0"/>
              <w:jc w:val="both"/>
              <w:rPr>
                <w:rFonts w:cs="Times New Roman"/>
                <w:sz w:val="20"/>
                <w:szCs w:val="20"/>
              </w:rPr>
            </w:pPr>
            <w:r w:rsidRPr="00851A2F">
              <w:rPr>
                <w:rFonts w:cs="Times New Roman"/>
                <w:sz w:val="20"/>
                <w:szCs w:val="20"/>
              </w:rPr>
              <w:t>6</w:t>
            </w:r>
          </w:p>
        </w:tc>
        <w:tc>
          <w:tcPr>
            <w:tcW w:w="2031" w:type="dxa"/>
            <w:hideMark/>
          </w:tcPr>
          <w:p w:rsidR="00FA6DA5" w:rsidRPr="00D514ED" w:rsidRDefault="00D514ED" w:rsidP="00FA6DA5">
            <w:pPr>
              <w:pStyle w:val="ListParagraph"/>
              <w:spacing w:after="0" w:line="240" w:lineRule="auto"/>
              <w:ind w:left="0"/>
              <w:jc w:val="both"/>
              <w:rPr>
                <w:rFonts w:cs="Times New Roman"/>
                <w:sz w:val="20"/>
                <w:szCs w:val="20"/>
                <w:lang w:val="en-ID"/>
              </w:rPr>
            </w:pPr>
            <w:r>
              <w:rPr>
                <w:rFonts w:cs="Times New Roman"/>
                <w:sz w:val="20"/>
                <w:szCs w:val="20"/>
                <w:lang w:val="en-ID"/>
              </w:rPr>
              <w:t>Line fold</w:t>
            </w:r>
          </w:p>
        </w:tc>
        <w:tc>
          <w:tcPr>
            <w:tcW w:w="2602" w:type="dxa"/>
            <w:hideMark/>
          </w:tcPr>
          <w:p w:rsidR="00FA6DA5" w:rsidRPr="00D514ED" w:rsidRDefault="00D514ED" w:rsidP="00FA6DA5">
            <w:pPr>
              <w:pStyle w:val="ListParagraph"/>
              <w:spacing w:after="0" w:line="240" w:lineRule="auto"/>
              <w:ind w:left="0"/>
              <w:jc w:val="both"/>
              <w:rPr>
                <w:rFonts w:cs="Times New Roman"/>
                <w:sz w:val="20"/>
                <w:szCs w:val="20"/>
                <w:lang w:val="en-ID"/>
              </w:rPr>
            </w:pPr>
            <w:r>
              <w:rPr>
                <w:rFonts w:cs="Times New Roman"/>
                <w:sz w:val="20"/>
                <w:szCs w:val="20"/>
                <w:lang w:val="en-ID"/>
              </w:rPr>
              <w:t>Folded fabric</w:t>
            </w:r>
          </w:p>
        </w:tc>
      </w:tr>
      <w:tr w:rsidR="00FA6DA5" w:rsidRPr="00851A2F" w:rsidTr="00B01158">
        <w:trPr>
          <w:jc w:val="center"/>
        </w:trPr>
        <w:tc>
          <w:tcPr>
            <w:tcW w:w="516" w:type="dxa"/>
            <w:hideMark/>
          </w:tcPr>
          <w:p w:rsidR="00FA6DA5" w:rsidRPr="00851A2F" w:rsidRDefault="00FA6DA5" w:rsidP="00FA6DA5">
            <w:pPr>
              <w:pStyle w:val="ListParagraph"/>
              <w:spacing w:after="0" w:line="240" w:lineRule="auto"/>
              <w:ind w:left="0"/>
              <w:jc w:val="both"/>
              <w:rPr>
                <w:rFonts w:cs="Times New Roman"/>
                <w:sz w:val="20"/>
                <w:szCs w:val="20"/>
              </w:rPr>
            </w:pPr>
            <w:r w:rsidRPr="00851A2F">
              <w:rPr>
                <w:rFonts w:cs="Times New Roman"/>
                <w:sz w:val="20"/>
                <w:szCs w:val="20"/>
              </w:rPr>
              <w:t>7</w:t>
            </w:r>
          </w:p>
        </w:tc>
        <w:tc>
          <w:tcPr>
            <w:tcW w:w="2031" w:type="dxa"/>
            <w:hideMark/>
          </w:tcPr>
          <w:p w:rsidR="00FA6DA5" w:rsidRPr="00D514ED" w:rsidRDefault="00D514ED" w:rsidP="00FA6DA5">
            <w:pPr>
              <w:pStyle w:val="ListParagraph"/>
              <w:spacing w:after="0" w:line="240" w:lineRule="auto"/>
              <w:ind w:left="0"/>
              <w:jc w:val="both"/>
              <w:rPr>
                <w:rFonts w:cs="Times New Roman"/>
                <w:sz w:val="20"/>
                <w:szCs w:val="20"/>
                <w:lang w:val="en-ID"/>
              </w:rPr>
            </w:pPr>
            <w:r>
              <w:rPr>
                <w:rFonts w:cs="Times New Roman"/>
                <w:sz w:val="20"/>
                <w:szCs w:val="20"/>
                <w:lang w:val="en-ID"/>
              </w:rPr>
              <w:t>Warp line</w:t>
            </w:r>
          </w:p>
        </w:tc>
        <w:tc>
          <w:tcPr>
            <w:tcW w:w="2602" w:type="dxa"/>
            <w:hideMark/>
          </w:tcPr>
          <w:p w:rsidR="00FA6DA5" w:rsidRPr="00851A2F" w:rsidRDefault="00D514ED" w:rsidP="00FA6DA5">
            <w:pPr>
              <w:pStyle w:val="ListParagraph"/>
              <w:spacing w:after="0" w:line="240" w:lineRule="auto"/>
              <w:ind w:left="0"/>
              <w:jc w:val="both"/>
              <w:rPr>
                <w:rFonts w:cs="Times New Roman"/>
                <w:sz w:val="20"/>
                <w:szCs w:val="20"/>
              </w:rPr>
            </w:pPr>
            <w:r>
              <w:rPr>
                <w:rFonts w:cs="Times New Roman"/>
                <w:sz w:val="20"/>
                <w:szCs w:val="20"/>
                <w:lang w:val="en-ID"/>
              </w:rPr>
              <w:t>Different yarn structure, comb lines, double weld</w:t>
            </w:r>
            <w:r w:rsidR="00FA6DA5" w:rsidRPr="00851A2F">
              <w:rPr>
                <w:rFonts w:cs="Times New Roman"/>
                <w:sz w:val="20"/>
                <w:szCs w:val="20"/>
              </w:rPr>
              <w:t xml:space="preserve">, usi rapat, </w:t>
            </w:r>
            <w:r w:rsidRPr="00D514ED">
              <w:rPr>
                <w:rFonts w:cs="Times New Roman"/>
                <w:sz w:val="20"/>
                <w:szCs w:val="20"/>
              </w:rPr>
              <w:t xml:space="preserve">dense meetings, rare warp, different types of fibers, large </w:t>
            </w:r>
            <w:r>
              <w:rPr>
                <w:rFonts w:cs="Times New Roman"/>
                <w:sz w:val="20"/>
                <w:szCs w:val="20"/>
                <w:lang w:val="en-ID"/>
              </w:rPr>
              <w:t>yarns</w:t>
            </w:r>
            <w:r w:rsidRPr="00D514ED">
              <w:rPr>
                <w:rFonts w:cs="Times New Roman"/>
                <w:sz w:val="20"/>
                <w:szCs w:val="20"/>
              </w:rPr>
              <w:t>, small yarns.</w:t>
            </w:r>
          </w:p>
        </w:tc>
      </w:tr>
      <w:tr w:rsidR="00FA6DA5" w:rsidRPr="00851A2F" w:rsidTr="00B01158">
        <w:trPr>
          <w:jc w:val="center"/>
        </w:trPr>
        <w:tc>
          <w:tcPr>
            <w:tcW w:w="516" w:type="dxa"/>
            <w:hideMark/>
          </w:tcPr>
          <w:p w:rsidR="00FA6DA5" w:rsidRPr="00851A2F" w:rsidRDefault="00FA6DA5" w:rsidP="00FA6DA5">
            <w:pPr>
              <w:pStyle w:val="ListParagraph"/>
              <w:spacing w:after="0" w:line="240" w:lineRule="auto"/>
              <w:ind w:left="0"/>
              <w:jc w:val="both"/>
              <w:rPr>
                <w:rFonts w:cs="Times New Roman"/>
                <w:sz w:val="20"/>
                <w:szCs w:val="20"/>
              </w:rPr>
            </w:pPr>
            <w:r w:rsidRPr="00851A2F">
              <w:rPr>
                <w:rFonts w:cs="Times New Roman"/>
                <w:sz w:val="20"/>
                <w:szCs w:val="20"/>
              </w:rPr>
              <w:t>8</w:t>
            </w:r>
          </w:p>
        </w:tc>
        <w:tc>
          <w:tcPr>
            <w:tcW w:w="2031" w:type="dxa"/>
            <w:hideMark/>
          </w:tcPr>
          <w:p w:rsidR="00FA6DA5" w:rsidRPr="00D514ED" w:rsidRDefault="00D514ED" w:rsidP="00FA6DA5">
            <w:pPr>
              <w:pStyle w:val="ListParagraph"/>
              <w:spacing w:after="0" w:line="240" w:lineRule="auto"/>
              <w:ind w:left="0"/>
              <w:jc w:val="both"/>
              <w:rPr>
                <w:rFonts w:cs="Times New Roman"/>
                <w:sz w:val="20"/>
                <w:szCs w:val="20"/>
                <w:lang w:val="en-ID"/>
              </w:rPr>
            </w:pPr>
            <w:r>
              <w:rPr>
                <w:rFonts w:cs="Times New Roman"/>
                <w:sz w:val="20"/>
                <w:szCs w:val="20"/>
                <w:lang w:val="en-ID"/>
              </w:rPr>
              <w:t>Feed line</w:t>
            </w:r>
          </w:p>
        </w:tc>
        <w:tc>
          <w:tcPr>
            <w:tcW w:w="2602" w:type="dxa"/>
            <w:hideMark/>
          </w:tcPr>
          <w:p w:rsidR="00FA6DA5" w:rsidRPr="00851A2F" w:rsidRDefault="00D514ED" w:rsidP="00FA6DA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Double feed, stop mark, feed meetings, </w:t>
            </w:r>
            <w:r w:rsidRPr="00D514ED">
              <w:rPr>
                <w:rFonts w:ascii="Times New Roman" w:hAnsi="Times New Roman" w:cs="Times New Roman"/>
                <w:sz w:val="20"/>
                <w:szCs w:val="20"/>
              </w:rPr>
              <w:t>rare</w:t>
            </w:r>
            <w:r>
              <w:rPr>
                <w:rFonts w:ascii="Times New Roman" w:hAnsi="Times New Roman" w:cs="Times New Roman"/>
                <w:sz w:val="20"/>
                <w:szCs w:val="20"/>
                <w:lang w:val="en-ID"/>
              </w:rPr>
              <w:t xml:space="preserve"> feed</w:t>
            </w:r>
            <w:r w:rsidRPr="00D514ED">
              <w:rPr>
                <w:rFonts w:ascii="Times New Roman" w:hAnsi="Times New Roman" w:cs="Times New Roman"/>
                <w:sz w:val="20"/>
                <w:szCs w:val="20"/>
              </w:rPr>
              <w:t xml:space="preserve">, </w:t>
            </w:r>
            <w:r>
              <w:rPr>
                <w:rFonts w:ascii="Times New Roman" w:hAnsi="Times New Roman" w:cs="Times New Roman"/>
                <w:sz w:val="20"/>
                <w:szCs w:val="20"/>
                <w:lang w:val="en-ID"/>
              </w:rPr>
              <w:t>large yarns</w:t>
            </w:r>
            <w:r w:rsidRPr="00D514ED">
              <w:rPr>
                <w:rFonts w:ascii="Times New Roman" w:hAnsi="Times New Roman" w:cs="Times New Roman"/>
                <w:sz w:val="20"/>
                <w:szCs w:val="20"/>
              </w:rPr>
              <w:t xml:space="preserve">, </w:t>
            </w:r>
            <w:r>
              <w:rPr>
                <w:rFonts w:ascii="Times New Roman" w:hAnsi="Times New Roman" w:cs="Times New Roman"/>
                <w:sz w:val="20"/>
                <w:szCs w:val="20"/>
                <w:lang w:val="en-ID"/>
              </w:rPr>
              <w:t xml:space="preserve">small </w:t>
            </w:r>
            <w:r w:rsidRPr="00D514ED">
              <w:rPr>
                <w:rFonts w:ascii="Times New Roman" w:hAnsi="Times New Roman" w:cs="Times New Roman"/>
                <w:sz w:val="20"/>
                <w:szCs w:val="20"/>
              </w:rPr>
              <w:t>yarn.</w:t>
            </w:r>
          </w:p>
        </w:tc>
      </w:tr>
      <w:tr w:rsidR="00926BFC" w:rsidRPr="00851A2F" w:rsidTr="00B01158">
        <w:trPr>
          <w:jc w:val="center"/>
        </w:trPr>
        <w:tc>
          <w:tcPr>
            <w:tcW w:w="516" w:type="dxa"/>
          </w:tcPr>
          <w:p w:rsidR="00926BFC" w:rsidRPr="00851A2F" w:rsidRDefault="00926BFC" w:rsidP="00926BFC">
            <w:pPr>
              <w:pStyle w:val="ListParagraph"/>
              <w:spacing w:after="0" w:line="240" w:lineRule="auto"/>
              <w:ind w:left="0"/>
              <w:jc w:val="both"/>
              <w:rPr>
                <w:rFonts w:cs="Times New Roman"/>
                <w:sz w:val="20"/>
                <w:szCs w:val="20"/>
              </w:rPr>
            </w:pPr>
            <w:r w:rsidRPr="00851A2F">
              <w:rPr>
                <w:rFonts w:cs="Times New Roman"/>
                <w:sz w:val="20"/>
                <w:szCs w:val="20"/>
              </w:rPr>
              <w:t>9</w:t>
            </w:r>
          </w:p>
        </w:tc>
        <w:tc>
          <w:tcPr>
            <w:tcW w:w="2031" w:type="dxa"/>
          </w:tcPr>
          <w:p w:rsidR="00926BFC" w:rsidRPr="00D514ED" w:rsidRDefault="00D514ED" w:rsidP="00926BFC">
            <w:pPr>
              <w:pStyle w:val="ListParagraph"/>
              <w:spacing w:after="0" w:line="240" w:lineRule="auto"/>
              <w:ind w:left="0"/>
              <w:jc w:val="both"/>
              <w:rPr>
                <w:rFonts w:cs="Times New Roman"/>
                <w:sz w:val="20"/>
                <w:szCs w:val="20"/>
                <w:lang w:val="en-ID"/>
              </w:rPr>
            </w:pPr>
            <w:r>
              <w:rPr>
                <w:rFonts w:cs="Times New Roman"/>
                <w:sz w:val="20"/>
                <w:szCs w:val="20"/>
                <w:lang w:val="en-ID"/>
              </w:rPr>
              <w:t>Incorrect pattern</w:t>
            </w:r>
          </w:p>
        </w:tc>
        <w:tc>
          <w:tcPr>
            <w:tcW w:w="2602" w:type="dxa"/>
          </w:tcPr>
          <w:p w:rsidR="00926BFC" w:rsidRPr="00851A2F" w:rsidRDefault="00D514ED" w:rsidP="00926BFC">
            <w:pPr>
              <w:autoSpaceDE w:val="0"/>
              <w:autoSpaceDN w:val="0"/>
              <w:adjustRightInd w:val="0"/>
              <w:spacing w:after="0" w:line="240" w:lineRule="auto"/>
              <w:jc w:val="both"/>
              <w:rPr>
                <w:rFonts w:ascii="Times New Roman" w:hAnsi="Times New Roman" w:cs="Times New Roman"/>
                <w:sz w:val="20"/>
                <w:szCs w:val="20"/>
              </w:rPr>
            </w:pPr>
            <w:r w:rsidRPr="00D514ED">
              <w:rPr>
                <w:rFonts w:ascii="Times New Roman" w:hAnsi="Times New Roman" w:cs="Times New Roman"/>
                <w:sz w:val="20"/>
                <w:szCs w:val="20"/>
              </w:rPr>
              <w:t>Pattern defects, incorrect stamped shapes, wrong webbing, stamped marks, wrong color coractenun</w:t>
            </w:r>
          </w:p>
        </w:tc>
      </w:tr>
      <w:tr w:rsidR="00926BFC" w:rsidRPr="00851A2F" w:rsidTr="00B01158">
        <w:trPr>
          <w:jc w:val="center"/>
        </w:trPr>
        <w:tc>
          <w:tcPr>
            <w:tcW w:w="516" w:type="dxa"/>
          </w:tcPr>
          <w:p w:rsidR="00926BFC" w:rsidRPr="00851A2F" w:rsidRDefault="00926BFC" w:rsidP="00926BFC">
            <w:pPr>
              <w:pStyle w:val="ListParagraph"/>
              <w:spacing w:after="0" w:line="240" w:lineRule="auto"/>
              <w:ind w:left="0"/>
              <w:jc w:val="both"/>
              <w:rPr>
                <w:rFonts w:cs="Times New Roman"/>
                <w:sz w:val="20"/>
                <w:szCs w:val="20"/>
              </w:rPr>
            </w:pPr>
            <w:r w:rsidRPr="00851A2F">
              <w:rPr>
                <w:rFonts w:cs="Times New Roman"/>
                <w:sz w:val="20"/>
                <w:szCs w:val="20"/>
              </w:rPr>
              <w:t>10</w:t>
            </w:r>
          </w:p>
        </w:tc>
        <w:tc>
          <w:tcPr>
            <w:tcW w:w="2031" w:type="dxa"/>
          </w:tcPr>
          <w:p w:rsidR="00926BFC" w:rsidRPr="00851A2F" w:rsidRDefault="00926BFC" w:rsidP="00926BFC">
            <w:pPr>
              <w:pStyle w:val="ListParagraph"/>
              <w:spacing w:after="0" w:line="240" w:lineRule="auto"/>
              <w:ind w:left="0"/>
              <w:jc w:val="both"/>
              <w:rPr>
                <w:rFonts w:cs="Times New Roman"/>
                <w:sz w:val="20"/>
                <w:szCs w:val="20"/>
              </w:rPr>
            </w:pPr>
            <w:r w:rsidRPr="00851A2F">
              <w:rPr>
                <w:rFonts w:cs="Times New Roman"/>
                <w:sz w:val="20"/>
                <w:szCs w:val="20"/>
              </w:rPr>
              <w:t>Bare</w:t>
            </w:r>
          </w:p>
        </w:tc>
        <w:tc>
          <w:tcPr>
            <w:tcW w:w="2602" w:type="dxa"/>
          </w:tcPr>
          <w:p w:rsidR="00926BFC" w:rsidRPr="00851A2F" w:rsidRDefault="00D514ED" w:rsidP="00926BFC">
            <w:pPr>
              <w:autoSpaceDE w:val="0"/>
              <w:autoSpaceDN w:val="0"/>
              <w:adjustRightInd w:val="0"/>
              <w:spacing w:after="0" w:line="240" w:lineRule="auto"/>
              <w:jc w:val="both"/>
              <w:rPr>
                <w:rFonts w:ascii="Times New Roman" w:hAnsi="Times New Roman" w:cs="Times New Roman"/>
                <w:sz w:val="20"/>
                <w:szCs w:val="20"/>
              </w:rPr>
            </w:pPr>
            <w:r w:rsidRPr="00D514ED">
              <w:rPr>
                <w:rFonts w:ascii="Times New Roman" w:hAnsi="Times New Roman" w:cs="Times New Roman"/>
                <w:sz w:val="20"/>
                <w:szCs w:val="20"/>
              </w:rPr>
              <w:t>Different thread structures, different types of fibers, feed meetings, rare feed</w:t>
            </w:r>
          </w:p>
        </w:tc>
      </w:tr>
      <w:tr w:rsidR="00926BFC" w:rsidRPr="00851A2F" w:rsidTr="00B01158">
        <w:trPr>
          <w:jc w:val="center"/>
        </w:trPr>
        <w:tc>
          <w:tcPr>
            <w:tcW w:w="516" w:type="dxa"/>
          </w:tcPr>
          <w:p w:rsidR="00926BFC" w:rsidRPr="00851A2F" w:rsidRDefault="00926BFC" w:rsidP="00926BFC">
            <w:pPr>
              <w:pStyle w:val="ListParagraph"/>
              <w:spacing w:after="0" w:line="240" w:lineRule="auto"/>
              <w:ind w:left="0"/>
              <w:jc w:val="both"/>
              <w:rPr>
                <w:rFonts w:cs="Times New Roman"/>
                <w:sz w:val="20"/>
                <w:szCs w:val="20"/>
              </w:rPr>
            </w:pPr>
            <w:r w:rsidRPr="00851A2F">
              <w:rPr>
                <w:rFonts w:cs="Times New Roman"/>
                <w:sz w:val="20"/>
                <w:szCs w:val="20"/>
              </w:rPr>
              <w:t>11</w:t>
            </w:r>
          </w:p>
        </w:tc>
        <w:tc>
          <w:tcPr>
            <w:tcW w:w="2031" w:type="dxa"/>
          </w:tcPr>
          <w:p w:rsidR="00926BFC" w:rsidRPr="00D514ED" w:rsidRDefault="00D514ED" w:rsidP="00926BFC">
            <w:pPr>
              <w:pStyle w:val="ListParagraph"/>
              <w:spacing w:after="0" w:line="240" w:lineRule="auto"/>
              <w:ind w:left="0"/>
              <w:jc w:val="both"/>
              <w:rPr>
                <w:rFonts w:cs="Times New Roman"/>
                <w:sz w:val="20"/>
                <w:szCs w:val="20"/>
                <w:lang w:val="en-ID"/>
              </w:rPr>
            </w:pPr>
            <w:r>
              <w:rPr>
                <w:rFonts w:cs="Times New Roman"/>
                <w:sz w:val="20"/>
                <w:szCs w:val="20"/>
                <w:lang w:val="en-ID"/>
              </w:rPr>
              <w:t>Stripped</w:t>
            </w:r>
          </w:p>
        </w:tc>
        <w:tc>
          <w:tcPr>
            <w:tcW w:w="2602" w:type="dxa"/>
          </w:tcPr>
          <w:p w:rsidR="00926BFC" w:rsidRPr="00851A2F" w:rsidRDefault="00D514ED" w:rsidP="00926BFC">
            <w:pPr>
              <w:autoSpaceDE w:val="0"/>
              <w:autoSpaceDN w:val="0"/>
              <w:adjustRightInd w:val="0"/>
              <w:spacing w:after="0" w:line="240" w:lineRule="auto"/>
              <w:jc w:val="both"/>
              <w:rPr>
                <w:rFonts w:ascii="Times New Roman" w:hAnsi="Times New Roman" w:cs="Times New Roman"/>
                <w:sz w:val="20"/>
                <w:szCs w:val="20"/>
              </w:rPr>
            </w:pPr>
            <w:r w:rsidRPr="00D514ED">
              <w:rPr>
                <w:rFonts w:ascii="Times New Roman" w:hAnsi="Times New Roman" w:cs="Times New Roman"/>
                <w:sz w:val="20"/>
                <w:szCs w:val="20"/>
              </w:rPr>
              <w:t>Unevenness of color, color difference</w:t>
            </w:r>
          </w:p>
        </w:tc>
      </w:tr>
      <w:tr w:rsidR="00926BFC" w:rsidRPr="00851A2F" w:rsidTr="00B01158">
        <w:trPr>
          <w:jc w:val="center"/>
        </w:trPr>
        <w:tc>
          <w:tcPr>
            <w:tcW w:w="516" w:type="dxa"/>
          </w:tcPr>
          <w:p w:rsidR="00926BFC" w:rsidRPr="00851A2F" w:rsidRDefault="00926BFC" w:rsidP="00926BFC">
            <w:pPr>
              <w:pStyle w:val="ListParagraph"/>
              <w:spacing w:after="0" w:line="240" w:lineRule="auto"/>
              <w:ind w:left="0"/>
              <w:jc w:val="both"/>
              <w:rPr>
                <w:rFonts w:cs="Times New Roman"/>
                <w:sz w:val="20"/>
                <w:szCs w:val="20"/>
              </w:rPr>
            </w:pPr>
            <w:r w:rsidRPr="00851A2F">
              <w:rPr>
                <w:rFonts w:cs="Times New Roman"/>
                <w:sz w:val="20"/>
                <w:szCs w:val="20"/>
              </w:rPr>
              <w:t>12</w:t>
            </w:r>
          </w:p>
        </w:tc>
        <w:tc>
          <w:tcPr>
            <w:tcW w:w="2031" w:type="dxa"/>
          </w:tcPr>
          <w:p w:rsidR="00926BFC" w:rsidRPr="00D514ED" w:rsidRDefault="00D514ED" w:rsidP="00926BFC">
            <w:pPr>
              <w:pStyle w:val="ListParagraph"/>
              <w:spacing w:after="0" w:line="240" w:lineRule="auto"/>
              <w:ind w:left="0"/>
              <w:jc w:val="both"/>
              <w:rPr>
                <w:rFonts w:cs="Times New Roman"/>
                <w:sz w:val="20"/>
                <w:szCs w:val="20"/>
                <w:lang w:val="en-ID"/>
              </w:rPr>
            </w:pPr>
            <w:r>
              <w:rPr>
                <w:rFonts w:cs="Times New Roman"/>
                <w:sz w:val="20"/>
                <w:szCs w:val="20"/>
                <w:lang w:val="en-ID"/>
              </w:rPr>
              <w:t>Tear</w:t>
            </w:r>
          </w:p>
        </w:tc>
        <w:tc>
          <w:tcPr>
            <w:tcW w:w="2602" w:type="dxa"/>
          </w:tcPr>
          <w:p w:rsidR="00926BFC" w:rsidRPr="00D514ED" w:rsidRDefault="00D514ED" w:rsidP="00926BFC">
            <w:pPr>
              <w:pStyle w:val="ListParagraph"/>
              <w:spacing w:after="0" w:line="240" w:lineRule="auto"/>
              <w:ind w:left="0"/>
              <w:jc w:val="both"/>
              <w:rPr>
                <w:rFonts w:cs="Times New Roman"/>
                <w:sz w:val="20"/>
                <w:szCs w:val="20"/>
                <w:lang w:val="en-ID"/>
              </w:rPr>
            </w:pPr>
            <w:r>
              <w:rPr>
                <w:rFonts w:cs="Times New Roman"/>
                <w:sz w:val="20"/>
                <w:szCs w:val="20"/>
                <w:lang w:val="en-ID"/>
              </w:rPr>
              <w:t>Hole, tear</w:t>
            </w:r>
          </w:p>
        </w:tc>
      </w:tr>
      <w:tr w:rsidR="00926BFC" w:rsidRPr="00851A2F" w:rsidTr="00B01158">
        <w:trPr>
          <w:jc w:val="center"/>
        </w:trPr>
        <w:tc>
          <w:tcPr>
            <w:tcW w:w="516" w:type="dxa"/>
          </w:tcPr>
          <w:p w:rsidR="00926BFC" w:rsidRPr="00851A2F" w:rsidRDefault="00926BFC" w:rsidP="00926BFC">
            <w:pPr>
              <w:pStyle w:val="ListParagraph"/>
              <w:spacing w:after="0" w:line="240" w:lineRule="auto"/>
              <w:ind w:left="0"/>
              <w:jc w:val="both"/>
              <w:rPr>
                <w:rFonts w:cs="Times New Roman"/>
                <w:sz w:val="20"/>
                <w:szCs w:val="20"/>
              </w:rPr>
            </w:pPr>
            <w:r w:rsidRPr="00851A2F">
              <w:rPr>
                <w:rFonts w:cs="Times New Roman"/>
                <w:sz w:val="20"/>
                <w:szCs w:val="20"/>
              </w:rPr>
              <w:t>13</w:t>
            </w:r>
          </w:p>
        </w:tc>
        <w:tc>
          <w:tcPr>
            <w:tcW w:w="2031" w:type="dxa"/>
          </w:tcPr>
          <w:p w:rsidR="00926BFC" w:rsidRPr="00D514ED" w:rsidRDefault="00D514ED" w:rsidP="00926BFC">
            <w:pPr>
              <w:autoSpaceDE w:val="0"/>
              <w:autoSpaceDN w:val="0"/>
              <w:adjustRightInd w:val="0"/>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Unfinished yarn</w:t>
            </w:r>
          </w:p>
        </w:tc>
        <w:tc>
          <w:tcPr>
            <w:tcW w:w="2602" w:type="dxa"/>
          </w:tcPr>
          <w:p w:rsidR="00926BFC" w:rsidRPr="00D514ED" w:rsidRDefault="00D514ED" w:rsidP="00926BFC">
            <w:pPr>
              <w:pStyle w:val="ListParagraph"/>
              <w:spacing w:after="0" w:line="240" w:lineRule="auto"/>
              <w:ind w:left="0"/>
              <w:jc w:val="both"/>
              <w:rPr>
                <w:rFonts w:cs="Times New Roman"/>
                <w:sz w:val="20"/>
                <w:szCs w:val="20"/>
                <w:lang w:val="en-ID"/>
              </w:rPr>
            </w:pPr>
            <w:r>
              <w:rPr>
                <w:rFonts w:cs="Times New Roman"/>
                <w:sz w:val="20"/>
                <w:szCs w:val="20"/>
                <w:lang w:val="en-ID"/>
              </w:rPr>
              <w:t>Skipped yarn</w:t>
            </w:r>
          </w:p>
        </w:tc>
      </w:tr>
      <w:tr w:rsidR="00926BFC" w:rsidRPr="00851A2F" w:rsidTr="00B01158">
        <w:trPr>
          <w:jc w:val="center"/>
        </w:trPr>
        <w:tc>
          <w:tcPr>
            <w:tcW w:w="516" w:type="dxa"/>
          </w:tcPr>
          <w:p w:rsidR="00926BFC" w:rsidRPr="00851A2F" w:rsidRDefault="00926BFC" w:rsidP="00926BFC">
            <w:pPr>
              <w:pStyle w:val="ListParagraph"/>
              <w:spacing w:after="0" w:line="240" w:lineRule="auto"/>
              <w:ind w:left="0"/>
              <w:jc w:val="both"/>
              <w:rPr>
                <w:rFonts w:cs="Times New Roman"/>
                <w:sz w:val="20"/>
                <w:szCs w:val="20"/>
              </w:rPr>
            </w:pPr>
            <w:r w:rsidRPr="00851A2F">
              <w:rPr>
                <w:rFonts w:cs="Times New Roman"/>
                <w:sz w:val="20"/>
                <w:szCs w:val="20"/>
              </w:rPr>
              <w:t>14</w:t>
            </w:r>
          </w:p>
        </w:tc>
        <w:tc>
          <w:tcPr>
            <w:tcW w:w="2031" w:type="dxa"/>
          </w:tcPr>
          <w:p w:rsidR="00926BFC" w:rsidRPr="00851A2F" w:rsidRDefault="00D514ED" w:rsidP="00926BFC">
            <w:pPr>
              <w:pStyle w:val="ListParagraph"/>
              <w:spacing w:after="0" w:line="240" w:lineRule="auto"/>
              <w:ind w:left="0"/>
              <w:jc w:val="both"/>
              <w:rPr>
                <w:rFonts w:cs="Times New Roman"/>
                <w:sz w:val="20"/>
                <w:szCs w:val="20"/>
              </w:rPr>
            </w:pPr>
            <w:r>
              <w:rPr>
                <w:rFonts w:cs="Times New Roman"/>
                <w:sz w:val="20"/>
                <w:szCs w:val="20"/>
              </w:rPr>
              <w:t>Stains</w:t>
            </w:r>
          </w:p>
        </w:tc>
        <w:tc>
          <w:tcPr>
            <w:tcW w:w="2602" w:type="dxa"/>
          </w:tcPr>
          <w:p w:rsidR="00926BFC" w:rsidRPr="00851A2F" w:rsidRDefault="00D514ED" w:rsidP="00926BFC">
            <w:pPr>
              <w:autoSpaceDE w:val="0"/>
              <w:autoSpaceDN w:val="0"/>
              <w:adjustRightInd w:val="0"/>
              <w:spacing w:after="0" w:line="240" w:lineRule="auto"/>
              <w:jc w:val="both"/>
              <w:rPr>
                <w:rFonts w:ascii="Times New Roman" w:hAnsi="Times New Roman" w:cs="Times New Roman"/>
                <w:sz w:val="20"/>
                <w:szCs w:val="20"/>
              </w:rPr>
            </w:pPr>
            <w:r w:rsidRPr="00D514ED">
              <w:rPr>
                <w:rFonts w:ascii="Times New Roman" w:hAnsi="Times New Roman" w:cs="Times New Roman"/>
                <w:sz w:val="20"/>
                <w:szCs w:val="20"/>
              </w:rPr>
              <w:t>Rust stains, color stains</w:t>
            </w:r>
          </w:p>
        </w:tc>
      </w:tr>
      <w:tr w:rsidR="00926BFC" w:rsidRPr="00851A2F" w:rsidTr="00B01158">
        <w:trPr>
          <w:jc w:val="center"/>
        </w:trPr>
        <w:tc>
          <w:tcPr>
            <w:tcW w:w="516" w:type="dxa"/>
          </w:tcPr>
          <w:p w:rsidR="00926BFC" w:rsidRPr="00851A2F" w:rsidRDefault="00926BFC" w:rsidP="00926BFC">
            <w:pPr>
              <w:pStyle w:val="ListParagraph"/>
              <w:spacing w:after="0" w:line="240" w:lineRule="auto"/>
              <w:ind w:left="0"/>
              <w:jc w:val="both"/>
              <w:rPr>
                <w:rFonts w:cs="Times New Roman"/>
                <w:sz w:val="20"/>
                <w:szCs w:val="20"/>
              </w:rPr>
            </w:pPr>
            <w:r w:rsidRPr="00851A2F">
              <w:rPr>
                <w:rFonts w:cs="Times New Roman"/>
                <w:sz w:val="20"/>
                <w:szCs w:val="20"/>
              </w:rPr>
              <w:t>15</w:t>
            </w:r>
          </w:p>
        </w:tc>
        <w:tc>
          <w:tcPr>
            <w:tcW w:w="2031" w:type="dxa"/>
          </w:tcPr>
          <w:p w:rsidR="00926BFC" w:rsidRPr="00D514ED" w:rsidRDefault="00D514ED" w:rsidP="00926BFC">
            <w:pPr>
              <w:pStyle w:val="ListParagraph"/>
              <w:spacing w:after="0" w:line="240" w:lineRule="auto"/>
              <w:ind w:left="0"/>
              <w:jc w:val="both"/>
              <w:rPr>
                <w:rFonts w:cs="Times New Roman"/>
                <w:sz w:val="20"/>
                <w:szCs w:val="20"/>
                <w:lang w:val="en-ID"/>
              </w:rPr>
            </w:pPr>
            <w:r>
              <w:rPr>
                <w:rFonts w:cs="Times New Roman"/>
                <w:sz w:val="20"/>
                <w:szCs w:val="20"/>
                <w:lang w:val="en-ID"/>
              </w:rPr>
              <w:t>Wide defects</w:t>
            </w:r>
          </w:p>
        </w:tc>
        <w:tc>
          <w:tcPr>
            <w:tcW w:w="2602" w:type="dxa"/>
          </w:tcPr>
          <w:p w:rsidR="00926BFC" w:rsidRPr="00851A2F" w:rsidRDefault="00926BFC" w:rsidP="00926BFC">
            <w:pPr>
              <w:pStyle w:val="ListParagraph"/>
              <w:spacing w:after="0" w:line="240" w:lineRule="auto"/>
              <w:ind w:left="0"/>
              <w:jc w:val="both"/>
              <w:rPr>
                <w:rFonts w:cs="Times New Roman"/>
                <w:sz w:val="20"/>
                <w:szCs w:val="20"/>
              </w:rPr>
            </w:pPr>
          </w:p>
        </w:tc>
      </w:tr>
      <w:tr w:rsidR="00926BFC" w:rsidRPr="00851A2F" w:rsidTr="00B01158">
        <w:trPr>
          <w:jc w:val="center"/>
        </w:trPr>
        <w:tc>
          <w:tcPr>
            <w:tcW w:w="516" w:type="dxa"/>
          </w:tcPr>
          <w:p w:rsidR="00926BFC" w:rsidRPr="00851A2F" w:rsidRDefault="00926BFC" w:rsidP="00926BFC">
            <w:pPr>
              <w:pStyle w:val="ListParagraph"/>
              <w:spacing w:after="0" w:line="240" w:lineRule="auto"/>
              <w:ind w:left="0"/>
              <w:jc w:val="both"/>
              <w:rPr>
                <w:rFonts w:cs="Times New Roman"/>
                <w:sz w:val="20"/>
                <w:szCs w:val="20"/>
              </w:rPr>
            </w:pPr>
            <w:r w:rsidRPr="00851A2F">
              <w:rPr>
                <w:rFonts w:cs="Times New Roman"/>
                <w:sz w:val="20"/>
                <w:szCs w:val="20"/>
              </w:rPr>
              <w:lastRenderedPageBreak/>
              <w:t>16</w:t>
            </w:r>
          </w:p>
        </w:tc>
        <w:tc>
          <w:tcPr>
            <w:tcW w:w="2031" w:type="dxa"/>
          </w:tcPr>
          <w:p w:rsidR="00926BFC" w:rsidRPr="00851A2F" w:rsidRDefault="00D514ED" w:rsidP="00926BFC">
            <w:pPr>
              <w:pStyle w:val="ListParagraph"/>
              <w:spacing w:after="0" w:line="240" w:lineRule="auto"/>
              <w:ind w:left="0"/>
              <w:jc w:val="both"/>
              <w:rPr>
                <w:rFonts w:cs="Times New Roman"/>
                <w:sz w:val="20"/>
                <w:szCs w:val="20"/>
              </w:rPr>
            </w:pPr>
            <w:r>
              <w:rPr>
                <w:rFonts w:cs="Times New Roman"/>
                <w:sz w:val="20"/>
                <w:szCs w:val="20"/>
                <w:lang w:val="en-ID"/>
              </w:rPr>
              <w:t>Feed</w:t>
            </w:r>
            <w:r w:rsidR="00926BFC" w:rsidRPr="00851A2F">
              <w:rPr>
                <w:rFonts w:cs="Times New Roman"/>
                <w:sz w:val="20"/>
                <w:szCs w:val="20"/>
              </w:rPr>
              <w:t xml:space="preserve"> bias</w:t>
            </w:r>
          </w:p>
        </w:tc>
        <w:tc>
          <w:tcPr>
            <w:tcW w:w="2602" w:type="dxa"/>
          </w:tcPr>
          <w:p w:rsidR="00926BFC" w:rsidRPr="00D514ED" w:rsidRDefault="00D514ED" w:rsidP="00926BFC">
            <w:pPr>
              <w:autoSpaceDE w:val="0"/>
              <w:autoSpaceDN w:val="0"/>
              <w:adjustRightInd w:val="0"/>
              <w:spacing w:after="0" w:line="240" w:lineRule="auto"/>
              <w:jc w:val="both"/>
              <w:rPr>
                <w:rFonts w:ascii="Times New Roman" w:hAnsi="Times New Roman" w:cs="Times New Roman"/>
                <w:sz w:val="20"/>
                <w:szCs w:val="20"/>
                <w:lang w:val="en-ID"/>
              </w:rPr>
            </w:pPr>
            <w:r>
              <w:rPr>
                <w:rFonts w:ascii="Times New Roman" w:hAnsi="Times New Roman" w:cs="Times New Roman"/>
                <w:sz w:val="20"/>
                <w:szCs w:val="20"/>
                <w:lang w:val="en-ID"/>
              </w:rPr>
              <w:t>Feed bias include the curved feed</w:t>
            </w:r>
          </w:p>
        </w:tc>
      </w:tr>
      <w:tr w:rsidR="00926BFC" w:rsidRPr="00851A2F" w:rsidTr="00B01158">
        <w:trPr>
          <w:jc w:val="center"/>
        </w:trPr>
        <w:tc>
          <w:tcPr>
            <w:tcW w:w="516" w:type="dxa"/>
          </w:tcPr>
          <w:p w:rsidR="00926BFC" w:rsidRPr="00851A2F" w:rsidRDefault="00926BFC" w:rsidP="00926BFC">
            <w:pPr>
              <w:pStyle w:val="ListParagraph"/>
              <w:spacing w:after="0" w:line="240" w:lineRule="auto"/>
              <w:ind w:left="0"/>
              <w:jc w:val="both"/>
              <w:rPr>
                <w:rFonts w:cs="Times New Roman"/>
                <w:sz w:val="20"/>
                <w:szCs w:val="20"/>
              </w:rPr>
            </w:pPr>
            <w:r w:rsidRPr="00851A2F">
              <w:rPr>
                <w:rFonts w:cs="Times New Roman"/>
                <w:sz w:val="20"/>
                <w:szCs w:val="20"/>
              </w:rPr>
              <w:t>17</w:t>
            </w:r>
          </w:p>
        </w:tc>
        <w:tc>
          <w:tcPr>
            <w:tcW w:w="2031" w:type="dxa"/>
          </w:tcPr>
          <w:p w:rsidR="00926BFC" w:rsidRPr="00D514ED" w:rsidRDefault="00D514ED" w:rsidP="00926BFC">
            <w:pPr>
              <w:pStyle w:val="ListParagraph"/>
              <w:spacing w:after="0" w:line="240" w:lineRule="auto"/>
              <w:ind w:left="0"/>
              <w:jc w:val="both"/>
              <w:rPr>
                <w:rFonts w:cs="Times New Roman"/>
                <w:sz w:val="20"/>
                <w:szCs w:val="20"/>
                <w:lang w:val="en-ID"/>
              </w:rPr>
            </w:pPr>
            <w:r>
              <w:rPr>
                <w:rFonts w:cs="Times New Roman"/>
                <w:sz w:val="20"/>
                <w:szCs w:val="20"/>
                <w:lang w:val="en-ID"/>
              </w:rPr>
              <w:t>Flaw defects</w:t>
            </w:r>
          </w:p>
        </w:tc>
        <w:tc>
          <w:tcPr>
            <w:tcW w:w="2602" w:type="dxa"/>
          </w:tcPr>
          <w:p w:rsidR="00926BFC" w:rsidRPr="00851A2F" w:rsidRDefault="00926BFC" w:rsidP="00926BFC">
            <w:pPr>
              <w:pStyle w:val="ListParagraph"/>
              <w:keepNext/>
              <w:spacing w:after="0" w:line="240" w:lineRule="auto"/>
              <w:ind w:left="0"/>
              <w:jc w:val="both"/>
              <w:rPr>
                <w:rFonts w:cs="Times New Roman"/>
                <w:sz w:val="20"/>
                <w:szCs w:val="20"/>
              </w:rPr>
            </w:pPr>
          </w:p>
        </w:tc>
      </w:tr>
    </w:tbl>
    <w:p w:rsidR="00264CDA" w:rsidRDefault="00264CDA"/>
    <w:p w:rsidR="00B52634" w:rsidRPr="00851A2F" w:rsidRDefault="00B52634" w:rsidP="00B52634">
      <w:pPr>
        <w:spacing w:after="0" w:line="240" w:lineRule="auto"/>
        <w:jc w:val="both"/>
        <w:rPr>
          <w:rFonts w:ascii="Times New Roman" w:hAnsi="Times New Roman" w:cs="Times New Roman"/>
          <w:sz w:val="20"/>
          <w:szCs w:val="20"/>
          <w:lang w:val="en-US"/>
        </w:rPr>
      </w:pPr>
    </w:p>
    <w:p w:rsidR="00FA6DA5" w:rsidRPr="00851A2F" w:rsidRDefault="00B52634" w:rsidP="00B52634">
      <w:pPr>
        <w:spacing w:after="0" w:line="240" w:lineRule="auto"/>
        <w:jc w:val="center"/>
        <w:rPr>
          <w:rFonts w:ascii="Times New Roman" w:hAnsi="Times New Roman" w:cs="Times New Roman"/>
          <w:sz w:val="20"/>
          <w:szCs w:val="20"/>
          <w:lang w:val="en-US"/>
        </w:rPr>
      </w:pPr>
      <w:r w:rsidRPr="00990345">
        <w:rPr>
          <w:rFonts w:ascii="Times New Roman" w:hAnsi="Times New Roman" w:cs="Times New Roman"/>
          <w:b/>
          <w:sz w:val="20"/>
          <w:szCs w:val="20"/>
          <w:lang w:val="en-US"/>
        </w:rPr>
        <w:t>Table</w:t>
      </w:r>
      <w:r w:rsidR="00990345">
        <w:rPr>
          <w:rFonts w:ascii="Times New Roman" w:hAnsi="Times New Roman" w:cs="Times New Roman"/>
          <w:b/>
          <w:sz w:val="20"/>
          <w:szCs w:val="20"/>
        </w:rPr>
        <w:t xml:space="preserve"> </w:t>
      </w:r>
      <w:r w:rsidR="00990345">
        <w:rPr>
          <w:rFonts w:ascii="Times New Roman" w:hAnsi="Times New Roman" w:cs="Times New Roman"/>
          <w:b/>
          <w:sz w:val="20"/>
          <w:szCs w:val="20"/>
          <w:lang w:val="en-US"/>
        </w:rPr>
        <w:t>2.</w:t>
      </w:r>
      <w:r w:rsidRPr="00851A2F">
        <w:rPr>
          <w:rFonts w:ascii="Times New Roman" w:hAnsi="Times New Roman" w:cs="Times New Roman"/>
          <w:sz w:val="20"/>
          <w:szCs w:val="20"/>
          <w:lang w:val="en-US"/>
        </w:rPr>
        <w:t xml:space="preserve"> Similarity of type of fabric defect based on SNI and observation result</w:t>
      </w:r>
    </w:p>
    <w:tbl>
      <w:tblPr>
        <w:tblStyle w:val="TableGrid"/>
        <w:tblW w:w="0" w:type="auto"/>
        <w:jc w:val="center"/>
        <w:tblLook w:val="04A0" w:firstRow="1" w:lastRow="0" w:firstColumn="1" w:lastColumn="0" w:noHBand="0" w:noVBand="1"/>
      </w:tblPr>
      <w:tblGrid>
        <w:gridCol w:w="562"/>
        <w:gridCol w:w="2536"/>
        <w:gridCol w:w="3254"/>
      </w:tblGrid>
      <w:tr w:rsidR="00B52634" w:rsidRPr="00851A2F" w:rsidTr="008440BC">
        <w:trPr>
          <w:jc w:val="center"/>
        </w:trPr>
        <w:tc>
          <w:tcPr>
            <w:tcW w:w="562" w:type="dxa"/>
            <w:vMerge w:val="restart"/>
          </w:tcPr>
          <w:p w:rsidR="00B52634" w:rsidRPr="00990345" w:rsidRDefault="00B52634" w:rsidP="008440BC">
            <w:pPr>
              <w:rPr>
                <w:rFonts w:ascii="Times New Roman" w:hAnsi="Times New Roman" w:cs="Times New Roman"/>
                <w:sz w:val="20"/>
                <w:szCs w:val="20"/>
              </w:rPr>
            </w:pPr>
            <w:r w:rsidRPr="00990345">
              <w:rPr>
                <w:rFonts w:ascii="Times New Roman" w:hAnsi="Times New Roman" w:cs="Times New Roman"/>
                <w:sz w:val="20"/>
                <w:szCs w:val="20"/>
              </w:rPr>
              <w:t>No</w:t>
            </w:r>
          </w:p>
        </w:tc>
        <w:tc>
          <w:tcPr>
            <w:tcW w:w="5790" w:type="dxa"/>
            <w:gridSpan w:val="2"/>
          </w:tcPr>
          <w:p w:rsidR="00B52634" w:rsidRPr="00990345" w:rsidRDefault="00990345" w:rsidP="008440BC">
            <w:pPr>
              <w:jc w:val="center"/>
              <w:rPr>
                <w:rFonts w:ascii="Times New Roman" w:hAnsi="Times New Roman" w:cs="Times New Roman"/>
                <w:sz w:val="20"/>
                <w:szCs w:val="20"/>
              </w:rPr>
            </w:pPr>
            <w:r w:rsidRPr="00990345">
              <w:rPr>
                <w:rFonts w:ascii="Times New Roman" w:hAnsi="Times New Roman" w:cs="Times New Roman"/>
                <w:sz w:val="20"/>
                <w:szCs w:val="20"/>
              </w:rPr>
              <w:t>Defect Similarity</w:t>
            </w:r>
          </w:p>
        </w:tc>
      </w:tr>
      <w:tr w:rsidR="00B52634" w:rsidRPr="00851A2F" w:rsidTr="008440BC">
        <w:trPr>
          <w:jc w:val="center"/>
        </w:trPr>
        <w:tc>
          <w:tcPr>
            <w:tcW w:w="562" w:type="dxa"/>
            <w:vMerge/>
          </w:tcPr>
          <w:p w:rsidR="00B52634" w:rsidRPr="00851A2F" w:rsidRDefault="00B52634" w:rsidP="008440BC">
            <w:pPr>
              <w:rPr>
                <w:rFonts w:ascii="Times New Roman" w:hAnsi="Times New Roman" w:cs="Times New Roman"/>
                <w:b/>
                <w:sz w:val="20"/>
                <w:szCs w:val="20"/>
              </w:rPr>
            </w:pPr>
          </w:p>
        </w:tc>
        <w:tc>
          <w:tcPr>
            <w:tcW w:w="2536" w:type="dxa"/>
          </w:tcPr>
          <w:p w:rsidR="00B52634" w:rsidRPr="00990345" w:rsidRDefault="00B52634" w:rsidP="008440BC">
            <w:pPr>
              <w:jc w:val="center"/>
              <w:rPr>
                <w:rFonts w:ascii="Times New Roman" w:hAnsi="Times New Roman" w:cs="Times New Roman"/>
                <w:sz w:val="20"/>
                <w:szCs w:val="20"/>
              </w:rPr>
            </w:pPr>
            <w:r w:rsidRPr="00990345">
              <w:rPr>
                <w:rFonts w:ascii="Times New Roman" w:hAnsi="Times New Roman" w:cs="Times New Roman"/>
                <w:sz w:val="20"/>
                <w:szCs w:val="20"/>
              </w:rPr>
              <w:t>SNI</w:t>
            </w:r>
          </w:p>
        </w:tc>
        <w:tc>
          <w:tcPr>
            <w:tcW w:w="3254" w:type="dxa"/>
          </w:tcPr>
          <w:p w:rsidR="00B52634" w:rsidRPr="00D514ED" w:rsidRDefault="00D514ED" w:rsidP="008440BC">
            <w:pPr>
              <w:jc w:val="center"/>
              <w:rPr>
                <w:rFonts w:ascii="Times New Roman" w:hAnsi="Times New Roman" w:cs="Times New Roman"/>
                <w:sz w:val="20"/>
                <w:szCs w:val="20"/>
                <w:lang w:val="en-ID"/>
              </w:rPr>
            </w:pPr>
            <w:r>
              <w:rPr>
                <w:rFonts w:ascii="Times New Roman" w:hAnsi="Times New Roman" w:cs="Times New Roman"/>
                <w:sz w:val="20"/>
                <w:szCs w:val="20"/>
                <w:lang w:val="en-ID"/>
              </w:rPr>
              <w:t>Observation Result</w:t>
            </w:r>
          </w:p>
        </w:tc>
      </w:tr>
      <w:tr w:rsidR="00B52634" w:rsidRPr="00851A2F" w:rsidTr="008440BC">
        <w:trPr>
          <w:jc w:val="center"/>
        </w:trPr>
        <w:tc>
          <w:tcPr>
            <w:tcW w:w="562" w:type="dxa"/>
          </w:tcPr>
          <w:p w:rsidR="00B52634" w:rsidRPr="00851A2F" w:rsidRDefault="00B52634" w:rsidP="008440BC">
            <w:pPr>
              <w:jc w:val="center"/>
              <w:rPr>
                <w:rFonts w:ascii="Times New Roman" w:eastAsia="Times New Roman" w:hAnsi="Times New Roman" w:cs="Times New Roman"/>
                <w:sz w:val="20"/>
                <w:szCs w:val="20"/>
                <w:lang w:val="en-US" w:eastAsia="id-ID"/>
              </w:rPr>
            </w:pPr>
            <w:r w:rsidRPr="00851A2F">
              <w:rPr>
                <w:rFonts w:ascii="Times New Roman" w:eastAsia="Times New Roman" w:hAnsi="Times New Roman" w:cs="Times New Roman"/>
                <w:sz w:val="20"/>
                <w:szCs w:val="20"/>
                <w:lang w:val="en-US" w:eastAsia="id-ID"/>
              </w:rPr>
              <w:t>1</w:t>
            </w:r>
          </w:p>
        </w:tc>
        <w:tc>
          <w:tcPr>
            <w:tcW w:w="2536" w:type="dxa"/>
          </w:tcPr>
          <w:p w:rsidR="00B52634" w:rsidRPr="00851A2F" w:rsidRDefault="00B52634" w:rsidP="008440BC">
            <w:pPr>
              <w:jc w:val="center"/>
              <w:rPr>
                <w:rFonts w:ascii="Times New Roman" w:eastAsia="Times New Roman" w:hAnsi="Times New Roman" w:cs="Times New Roman"/>
                <w:sz w:val="20"/>
                <w:szCs w:val="20"/>
                <w:lang w:val="en-US" w:eastAsia="id-ID"/>
              </w:rPr>
            </w:pPr>
            <w:r w:rsidRPr="00851A2F">
              <w:rPr>
                <w:rFonts w:ascii="Times New Roman" w:eastAsia="Times New Roman" w:hAnsi="Times New Roman" w:cs="Times New Roman"/>
                <w:sz w:val="20"/>
                <w:szCs w:val="20"/>
                <w:lang w:val="en-US" w:eastAsia="id-ID"/>
              </w:rPr>
              <w:t>Nep</w:t>
            </w:r>
          </w:p>
        </w:tc>
        <w:tc>
          <w:tcPr>
            <w:tcW w:w="3254" w:type="dxa"/>
          </w:tcPr>
          <w:p w:rsidR="00B52634" w:rsidRPr="00851A2F" w:rsidRDefault="00D514ED" w:rsidP="008440BC">
            <w:pPr>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Hairy Feed</w:t>
            </w:r>
          </w:p>
        </w:tc>
      </w:tr>
      <w:tr w:rsidR="00B52634" w:rsidRPr="00851A2F" w:rsidTr="008440BC">
        <w:trPr>
          <w:jc w:val="center"/>
        </w:trPr>
        <w:tc>
          <w:tcPr>
            <w:tcW w:w="562" w:type="dxa"/>
          </w:tcPr>
          <w:p w:rsidR="00B52634" w:rsidRPr="00851A2F" w:rsidRDefault="00B52634" w:rsidP="008440BC">
            <w:pPr>
              <w:jc w:val="center"/>
              <w:rPr>
                <w:rFonts w:ascii="Times New Roman" w:eastAsia="Times New Roman" w:hAnsi="Times New Roman" w:cs="Times New Roman"/>
                <w:sz w:val="20"/>
                <w:szCs w:val="20"/>
                <w:lang w:val="en-US" w:eastAsia="id-ID"/>
              </w:rPr>
            </w:pPr>
            <w:r w:rsidRPr="00851A2F">
              <w:rPr>
                <w:rFonts w:ascii="Times New Roman" w:eastAsia="Times New Roman" w:hAnsi="Times New Roman" w:cs="Times New Roman"/>
                <w:sz w:val="20"/>
                <w:szCs w:val="20"/>
                <w:lang w:val="en-US" w:eastAsia="id-ID"/>
              </w:rPr>
              <w:t>2</w:t>
            </w:r>
          </w:p>
        </w:tc>
        <w:tc>
          <w:tcPr>
            <w:tcW w:w="2536" w:type="dxa"/>
          </w:tcPr>
          <w:p w:rsidR="00B52634" w:rsidRPr="00851A2F" w:rsidRDefault="00D514ED" w:rsidP="008440BC">
            <w:pPr>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Slab</w:t>
            </w:r>
          </w:p>
        </w:tc>
        <w:tc>
          <w:tcPr>
            <w:tcW w:w="3254" w:type="dxa"/>
          </w:tcPr>
          <w:p w:rsidR="00B52634" w:rsidRPr="00851A2F" w:rsidRDefault="001E1C03" w:rsidP="008440BC">
            <w:pPr>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Brittle Feed</w:t>
            </w:r>
          </w:p>
        </w:tc>
      </w:tr>
      <w:tr w:rsidR="00B52634" w:rsidRPr="00851A2F" w:rsidTr="008440BC">
        <w:trPr>
          <w:jc w:val="center"/>
        </w:trPr>
        <w:tc>
          <w:tcPr>
            <w:tcW w:w="562" w:type="dxa"/>
          </w:tcPr>
          <w:p w:rsidR="00B52634" w:rsidRPr="00851A2F" w:rsidRDefault="00B52634" w:rsidP="008440BC">
            <w:pPr>
              <w:jc w:val="center"/>
              <w:rPr>
                <w:rFonts w:ascii="Times New Roman" w:eastAsia="Times New Roman" w:hAnsi="Times New Roman" w:cs="Times New Roman"/>
                <w:sz w:val="20"/>
                <w:szCs w:val="20"/>
                <w:lang w:val="en-US" w:eastAsia="id-ID"/>
              </w:rPr>
            </w:pPr>
            <w:r w:rsidRPr="00851A2F">
              <w:rPr>
                <w:rFonts w:ascii="Times New Roman" w:eastAsia="Times New Roman" w:hAnsi="Times New Roman" w:cs="Times New Roman"/>
                <w:sz w:val="20"/>
                <w:szCs w:val="20"/>
                <w:lang w:val="en-US" w:eastAsia="id-ID"/>
              </w:rPr>
              <w:t>3</w:t>
            </w:r>
          </w:p>
        </w:tc>
        <w:tc>
          <w:tcPr>
            <w:tcW w:w="2536" w:type="dxa"/>
          </w:tcPr>
          <w:p w:rsidR="00B52634" w:rsidRPr="00851A2F" w:rsidRDefault="00D514ED" w:rsidP="008440BC">
            <w:pPr>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Broken Yarn</w:t>
            </w:r>
          </w:p>
        </w:tc>
        <w:tc>
          <w:tcPr>
            <w:tcW w:w="3254" w:type="dxa"/>
          </w:tcPr>
          <w:p w:rsidR="00B52634" w:rsidRPr="00851A2F" w:rsidRDefault="001E1C03" w:rsidP="008440BC">
            <w:pPr>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Broken Warp</w:t>
            </w:r>
          </w:p>
        </w:tc>
      </w:tr>
      <w:tr w:rsidR="00B52634" w:rsidRPr="00851A2F" w:rsidTr="008440BC">
        <w:trPr>
          <w:jc w:val="center"/>
        </w:trPr>
        <w:tc>
          <w:tcPr>
            <w:tcW w:w="562" w:type="dxa"/>
          </w:tcPr>
          <w:p w:rsidR="00B52634" w:rsidRPr="00851A2F" w:rsidRDefault="00B52634" w:rsidP="008440BC">
            <w:pPr>
              <w:jc w:val="center"/>
              <w:rPr>
                <w:rFonts w:ascii="Times New Roman" w:eastAsia="Times New Roman" w:hAnsi="Times New Roman" w:cs="Times New Roman"/>
                <w:sz w:val="20"/>
                <w:szCs w:val="20"/>
                <w:lang w:val="en-US" w:eastAsia="id-ID"/>
              </w:rPr>
            </w:pPr>
            <w:r w:rsidRPr="00851A2F">
              <w:rPr>
                <w:rFonts w:ascii="Times New Roman" w:eastAsia="Times New Roman" w:hAnsi="Times New Roman" w:cs="Times New Roman"/>
                <w:sz w:val="20"/>
                <w:szCs w:val="20"/>
                <w:lang w:val="en-US" w:eastAsia="id-ID"/>
              </w:rPr>
              <w:t>4</w:t>
            </w:r>
          </w:p>
        </w:tc>
        <w:tc>
          <w:tcPr>
            <w:tcW w:w="2536" w:type="dxa"/>
          </w:tcPr>
          <w:p w:rsidR="00B52634" w:rsidRPr="00851A2F" w:rsidRDefault="00D514ED" w:rsidP="008440BC">
            <w:pPr>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Tight Yarn</w:t>
            </w:r>
          </w:p>
        </w:tc>
        <w:tc>
          <w:tcPr>
            <w:tcW w:w="3254" w:type="dxa"/>
          </w:tcPr>
          <w:p w:rsidR="00B52634" w:rsidRPr="00851A2F" w:rsidRDefault="001E1C03" w:rsidP="008440BC">
            <w:pPr>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Tight Wrap</w:t>
            </w:r>
          </w:p>
        </w:tc>
      </w:tr>
      <w:tr w:rsidR="00B52634" w:rsidRPr="00851A2F" w:rsidTr="008440BC">
        <w:trPr>
          <w:jc w:val="center"/>
        </w:trPr>
        <w:tc>
          <w:tcPr>
            <w:tcW w:w="562" w:type="dxa"/>
          </w:tcPr>
          <w:p w:rsidR="00B52634" w:rsidRPr="00851A2F" w:rsidRDefault="00B52634" w:rsidP="008440BC">
            <w:pPr>
              <w:jc w:val="center"/>
              <w:rPr>
                <w:rFonts w:ascii="Times New Roman" w:eastAsia="Times New Roman" w:hAnsi="Times New Roman" w:cs="Times New Roman"/>
                <w:sz w:val="20"/>
                <w:szCs w:val="20"/>
                <w:lang w:val="en-US" w:eastAsia="id-ID"/>
              </w:rPr>
            </w:pPr>
            <w:r w:rsidRPr="00851A2F">
              <w:rPr>
                <w:rFonts w:ascii="Times New Roman" w:eastAsia="Times New Roman" w:hAnsi="Times New Roman" w:cs="Times New Roman"/>
                <w:sz w:val="20"/>
                <w:szCs w:val="20"/>
                <w:lang w:val="en-US" w:eastAsia="id-ID"/>
              </w:rPr>
              <w:t>5</w:t>
            </w:r>
          </w:p>
        </w:tc>
        <w:tc>
          <w:tcPr>
            <w:tcW w:w="2536" w:type="dxa"/>
          </w:tcPr>
          <w:p w:rsidR="00B52634" w:rsidRPr="00851A2F" w:rsidRDefault="00D514ED" w:rsidP="008440BC">
            <w:pPr>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Warp Line</w:t>
            </w:r>
          </w:p>
        </w:tc>
        <w:tc>
          <w:tcPr>
            <w:tcW w:w="3254" w:type="dxa"/>
          </w:tcPr>
          <w:p w:rsidR="00B52634" w:rsidRPr="00851A2F" w:rsidRDefault="001E1C03" w:rsidP="008440BC">
            <w:pPr>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Comb Defects</w:t>
            </w:r>
          </w:p>
        </w:tc>
      </w:tr>
      <w:tr w:rsidR="00B52634" w:rsidRPr="00851A2F" w:rsidTr="008440BC">
        <w:trPr>
          <w:jc w:val="center"/>
        </w:trPr>
        <w:tc>
          <w:tcPr>
            <w:tcW w:w="562" w:type="dxa"/>
          </w:tcPr>
          <w:p w:rsidR="00B52634" w:rsidRPr="00851A2F" w:rsidRDefault="00B52634" w:rsidP="008440BC">
            <w:pPr>
              <w:jc w:val="center"/>
              <w:rPr>
                <w:rFonts w:ascii="Times New Roman" w:eastAsia="Times New Roman" w:hAnsi="Times New Roman" w:cs="Times New Roman"/>
                <w:sz w:val="20"/>
                <w:szCs w:val="20"/>
                <w:lang w:val="en-US" w:eastAsia="id-ID"/>
              </w:rPr>
            </w:pPr>
            <w:r w:rsidRPr="00851A2F">
              <w:rPr>
                <w:rFonts w:ascii="Times New Roman" w:eastAsia="Times New Roman" w:hAnsi="Times New Roman" w:cs="Times New Roman"/>
                <w:sz w:val="20"/>
                <w:szCs w:val="20"/>
                <w:lang w:val="en-US" w:eastAsia="id-ID"/>
              </w:rPr>
              <w:t>6</w:t>
            </w:r>
          </w:p>
        </w:tc>
        <w:tc>
          <w:tcPr>
            <w:tcW w:w="2536" w:type="dxa"/>
          </w:tcPr>
          <w:p w:rsidR="00B52634" w:rsidRPr="00851A2F" w:rsidRDefault="00D514ED" w:rsidP="008440BC">
            <w:pPr>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Incorrect Pattern</w:t>
            </w:r>
          </w:p>
        </w:tc>
        <w:tc>
          <w:tcPr>
            <w:tcW w:w="3254" w:type="dxa"/>
          </w:tcPr>
          <w:p w:rsidR="00B52634" w:rsidRPr="00851A2F" w:rsidRDefault="001E1C03" w:rsidP="008440BC">
            <w:pPr>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Broken Card</w:t>
            </w:r>
          </w:p>
        </w:tc>
      </w:tr>
      <w:tr w:rsidR="00B52634" w:rsidRPr="00851A2F" w:rsidTr="008440BC">
        <w:trPr>
          <w:jc w:val="center"/>
        </w:trPr>
        <w:tc>
          <w:tcPr>
            <w:tcW w:w="562" w:type="dxa"/>
          </w:tcPr>
          <w:p w:rsidR="00B52634" w:rsidRPr="00851A2F" w:rsidRDefault="00B52634" w:rsidP="008440BC">
            <w:pPr>
              <w:jc w:val="center"/>
              <w:rPr>
                <w:rFonts w:ascii="Times New Roman" w:eastAsia="Times New Roman" w:hAnsi="Times New Roman" w:cs="Times New Roman"/>
                <w:sz w:val="20"/>
                <w:szCs w:val="20"/>
                <w:lang w:val="en-US" w:eastAsia="id-ID"/>
              </w:rPr>
            </w:pPr>
            <w:r w:rsidRPr="00851A2F">
              <w:rPr>
                <w:rFonts w:ascii="Times New Roman" w:eastAsia="Times New Roman" w:hAnsi="Times New Roman" w:cs="Times New Roman"/>
                <w:sz w:val="20"/>
                <w:szCs w:val="20"/>
                <w:lang w:val="en-US" w:eastAsia="id-ID"/>
              </w:rPr>
              <w:t>7</w:t>
            </w:r>
          </w:p>
        </w:tc>
        <w:tc>
          <w:tcPr>
            <w:tcW w:w="2536" w:type="dxa"/>
          </w:tcPr>
          <w:p w:rsidR="00B52634" w:rsidRPr="00851A2F" w:rsidRDefault="00D514ED" w:rsidP="008440BC">
            <w:pPr>
              <w:jc w:val="center"/>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lang w:val="en-US" w:eastAsia="id-ID"/>
              </w:rPr>
              <w:t>Unfinished Yarn</w:t>
            </w:r>
          </w:p>
        </w:tc>
        <w:tc>
          <w:tcPr>
            <w:tcW w:w="3254" w:type="dxa"/>
          </w:tcPr>
          <w:p w:rsidR="00B52634" w:rsidRPr="00851A2F" w:rsidRDefault="00B52634" w:rsidP="008440BC">
            <w:pPr>
              <w:keepNext/>
              <w:jc w:val="center"/>
              <w:rPr>
                <w:rFonts w:ascii="Times New Roman" w:eastAsia="Times New Roman" w:hAnsi="Times New Roman" w:cs="Times New Roman"/>
                <w:sz w:val="20"/>
                <w:szCs w:val="20"/>
                <w:lang w:val="en-US" w:eastAsia="id-ID"/>
              </w:rPr>
            </w:pPr>
            <w:r w:rsidRPr="00851A2F">
              <w:rPr>
                <w:rFonts w:ascii="Times New Roman" w:eastAsia="Times New Roman" w:hAnsi="Times New Roman" w:cs="Times New Roman"/>
                <w:sz w:val="20"/>
                <w:szCs w:val="20"/>
                <w:lang w:val="en-US" w:eastAsia="id-ID"/>
              </w:rPr>
              <w:t>Plotting</w:t>
            </w:r>
          </w:p>
        </w:tc>
      </w:tr>
    </w:tbl>
    <w:p w:rsidR="00B52634" w:rsidRPr="00851A2F" w:rsidRDefault="00B52634" w:rsidP="00B52634">
      <w:pPr>
        <w:spacing w:after="0" w:line="240" w:lineRule="auto"/>
        <w:jc w:val="both"/>
        <w:rPr>
          <w:rFonts w:ascii="Times New Roman" w:hAnsi="Times New Roman" w:cs="Times New Roman"/>
          <w:sz w:val="20"/>
          <w:szCs w:val="20"/>
          <w:lang w:val="en-US"/>
        </w:rPr>
      </w:pPr>
    </w:p>
    <w:p w:rsidR="005C6A70" w:rsidRPr="00851A2F" w:rsidRDefault="005C6A70" w:rsidP="001C49BC">
      <w:pPr>
        <w:spacing w:after="0" w:line="240" w:lineRule="auto"/>
        <w:jc w:val="both"/>
        <w:rPr>
          <w:rFonts w:ascii="Times New Roman" w:hAnsi="Times New Roman" w:cs="Times New Roman"/>
          <w:sz w:val="20"/>
          <w:szCs w:val="20"/>
          <w:lang w:val="en-US"/>
        </w:rPr>
      </w:pPr>
      <w:r w:rsidRPr="00851A2F">
        <w:rPr>
          <w:rFonts w:ascii="Times New Roman" w:hAnsi="Times New Roman" w:cs="Times New Roman"/>
          <w:sz w:val="20"/>
          <w:szCs w:val="20"/>
          <w:lang w:val="en-US"/>
        </w:rPr>
        <w:t>Artificial Neural Network (ANN) is one of the branches of Artificial Intelligence. ANN is an information processing system that has characteristics resembling a biological neural network. Neural networks are inspired by human biology and consist of several processing units called nerves. ANN can be interpreted as information processing that implies the input vector data and the output vector data. The most significant advantage of ANN is the mapping function of the results can be determined through the training vector, as ANN can perform the learning process from the provided training data [7]. There are two types of Artificial Neural Network architecture commonly used, namely: Single-Layer Networks and Multilayer Networks. Single - layer networks are used to classify and work well when classes are linearly separated</w:t>
      </w:r>
      <w:r w:rsidR="00264CDA">
        <w:rPr>
          <w:rFonts w:ascii="Times New Roman" w:hAnsi="Times New Roman" w:cs="Times New Roman"/>
          <w:sz w:val="20"/>
          <w:szCs w:val="20"/>
        </w:rPr>
        <w:t xml:space="preserve"> [7]</w:t>
      </w:r>
      <w:r w:rsidRPr="00851A2F">
        <w:rPr>
          <w:rFonts w:ascii="Times New Roman" w:hAnsi="Times New Roman" w:cs="Times New Roman"/>
          <w:sz w:val="20"/>
          <w:szCs w:val="20"/>
          <w:lang w:val="en-US"/>
        </w:rPr>
        <w:t xml:space="preserve">. During the training </w:t>
      </w:r>
      <w:r w:rsidR="001E1C03" w:rsidRPr="00851A2F">
        <w:rPr>
          <w:rFonts w:ascii="Times New Roman" w:hAnsi="Times New Roman" w:cs="Times New Roman"/>
          <w:sz w:val="20"/>
          <w:szCs w:val="20"/>
          <w:lang w:val="en-US"/>
        </w:rPr>
        <w:t>phase,</w:t>
      </w:r>
      <w:r w:rsidRPr="00851A2F">
        <w:rPr>
          <w:rFonts w:ascii="Times New Roman" w:hAnsi="Times New Roman" w:cs="Times New Roman"/>
          <w:sz w:val="20"/>
          <w:szCs w:val="20"/>
          <w:lang w:val="en-US"/>
        </w:rPr>
        <w:t xml:space="preserve"> the input and output pairs are used to train the network. Figure 1 shows the inputs </w:t>
      </w:r>
      <w:r w:rsidRPr="00D6494E">
        <w:rPr>
          <w:rFonts w:ascii="Times New Roman" w:hAnsi="Times New Roman" w:cs="Times New Roman"/>
          <w:i/>
          <w:sz w:val="20"/>
          <w:szCs w:val="20"/>
          <w:lang w:val="en-US"/>
        </w:rPr>
        <w:t>(x1, x2 ... xn</w:t>
      </w:r>
      <w:r w:rsidRPr="00851A2F">
        <w:rPr>
          <w:rFonts w:ascii="Times New Roman" w:hAnsi="Times New Roman" w:cs="Times New Roman"/>
          <w:sz w:val="20"/>
          <w:szCs w:val="20"/>
          <w:lang w:val="en-US"/>
        </w:rPr>
        <w:t>) and output (</w:t>
      </w:r>
      <w:r w:rsidRPr="00D6494E">
        <w:rPr>
          <w:rFonts w:ascii="Times New Roman" w:hAnsi="Times New Roman" w:cs="Times New Roman"/>
          <w:i/>
          <w:sz w:val="20"/>
          <w:szCs w:val="20"/>
          <w:lang w:val="en-US"/>
        </w:rPr>
        <w:t>y1, y2, y3 ... ym</w:t>
      </w:r>
      <w:r w:rsidRPr="00851A2F">
        <w:rPr>
          <w:rFonts w:ascii="Times New Roman" w:hAnsi="Times New Roman" w:cs="Times New Roman"/>
          <w:sz w:val="20"/>
          <w:szCs w:val="20"/>
          <w:lang w:val="en-US"/>
        </w:rPr>
        <w:t>). Using the input vector, the actual output is compared to the desired output, and the error between the actual output and the desired output is used to update the load.</w:t>
      </w:r>
    </w:p>
    <w:p w:rsidR="005C6A70" w:rsidRPr="00851A2F" w:rsidRDefault="005C6A70" w:rsidP="001C49BC">
      <w:pPr>
        <w:spacing w:after="0" w:line="240" w:lineRule="auto"/>
        <w:jc w:val="both"/>
        <w:rPr>
          <w:rFonts w:ascii="Times New Roman" w:hAnsi="Times New Roman" w:cs="Times New Roman"/>
          <w:sz w:val="20"/>
          <w:szCs w:val="20"/>
          <w:lang w:val="en-US"/>
        </w:rPr>
      </w:pPr>
    </w:p>
    <w:p w:rsidR="005C6A70" w:rsidRPr="00851A2F" w:rsidRDefault="00264CDA" w:rsidP="005C6A70">
      <w:pPr>
        <w:spacing w:after="0" w:line="240" w:lineRule="auto"/>
        <w:jc w:val="center"/>
        <w:rPr>
          <w:rFonts w:ascii="Times New Roman" w:hAnsi="Times New Roman" w:cs="Times New Roman"/>
          <w:sz w:val="20"/>
          <w:szCs w:val="20"/>
          <w:lang w:val="en-US"/>
        </w:rPr>
      </w:pPr>
      <w:r w:rsidRPr="00851A2F">
        <w:rPr>
          <w:rFonts w:ascii="Times New Roman" w:hAnsi="Times New Roman" w:cs="Times New Roman"/>
          <w:sz w:val="20"/>
          <w:szCs w:val="20"/>
        </w:rPr>
        <w:object w:dxaOrig="20581" w:dyaOrig="12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53.6pt" o:ole="">
            <v:imagedata r:id="rId11" o:title=""/>
          </v:shape>
          <o:OLEObject Type="Embed" ProgID="Visio.Drawing.15" ShapeID="_x0000_i1025" DrawAspect="Content" ObjectID="_1561143658" r:id="rId12"/>
        </w:object>
      </w:r>
    </w:p>
    <w:p w:rsidR="005C6A70" w:rsidRPr="00851A2F" w:rsidRDefault="00264CDA" w:rsidP="00264CDA">
      <w:pPr>
        <w:spacing w:after="0" w:line="240" w:lineRule="auto"/>
        <w:rPr>
          <w:rFonts w:ascii="Times New Roman" w:hAnsi="Times New Roman" w:cs="Times New Roman"/>
          <w:sz w:val="20"/>
          <w:szCs w:val="20"/>
          <w:lang w:val="en-US"/>
        </w:rPr>
      </w:pPr>
      <w:r>
        <w:rPr>
          <w:rFonts w:ascii="Times New Roman" w:hAnsi="Times New Roman" w:cs="Times New Roman"/>
          <w:b/>
          <w:sz w:val="20"/>
          <w:szCs w:val="20"/>
        </w:rPr>
        <w:t>Fig</w:t>
      </w:r>
      <w:r w:rsidR="005C6A70" w:rsidRPr="00851A2F">
        <w:rPr>
          <w:rFonts w:ascii="Times New Roman" w:hAnsi="Times New Roman" w:cs="Times New Roman"/>
          <w:sz w:val="20"/>
          <w:szCs w:val="20"/>
          <w:lang w:val="en-US"/>
        </w:rPr>
        <w:t xml:space="preserve"> 1. Single-Layer Networks</w:t>
      </w:r>
    </w:p>
    <w:p w:rsidR="005C6A70" w:rsidRPr="00851A2F" w:rsidRDefault="005C6A70" w:rsidP="005C6A70">
      <w:pPr>
        <w:spacing w:after="0" w:line="240" w:lineRule="auto"/>
        <w:jc w:val="center"/>
        <w:rPr>
          <w:rFonts w:ascii="Times New Roman" w:hAnsi="Times New Roman" w:cs="Times New Roman"/>
          <w:sz w:val="20"/>
          <w:szCs w:val="20"/>
          <w:lang w:val="en-US"/>
        </w:rPr>
      </w:pPr>
    </w:p>
    <w:p w:rsidR="005C6A70" w:rsidRPr="00851A2F" w:rsidRDefault="005C6A70" w:rsidP="001C49BC">
      <w:pPr>
        <w:spacing w:after="0" w:line="240" w:lineRule="auto"/>
        <w:jc w:val="both"/>
        <w:rPr>
          <w:rFonts w:ascii="Times New Roman" w:hAnsi="Times New Roman" w:cs="Times New Roman"/>
          <w:sz w:val="20"/>
          <w:szCs w:val="20"/>
          <w:lang w:val="en-US"/>
        </w:rPr>
      </w:pPr>
      <w:r w:rsidRPr="00851A2F">
        <w:rPr>
          <w:rFonts w:ascii="Times New Roman" w:hAnsi="Times New Roman" w:cs="Times New Roman"/>
          <w:sz w:val="20"/>
          <w:szCs w:val="20"/>
          <w:lang w:val="en-US"/>
        </w:rPr>
        <w:t xml:space="preserve">To make more complex decisions, a multilayer perceptron model is required. The architecture of the multilayer network in Figure 2 shows three types of layers: the input layer, the hidden layer, and the output layer. Multilayer network can be trained by using back propagation </w:t>
      </w:r>
      <w:r w:rsidRPr="00851A2F">
        <w:rPr>
          <w:rFonts w:ascii="Times New Roman" w:hAnsi="Times New Roman" w:cs="Times New Roman"/>
          <w:sz w:val="20"/>
          <w:szCs w:val="20"/>
          <w:lang w:val="en-US"/>
        </w:rPr>
        <w:lastRenderedPageBreak/>
        <w:t>learning algorithm. The actual output vector is compared with the desired output vector, if there is no change then no load is changed, in contrast if any then the weight is updated</w:t>
      </w:r>
      <w:r w:rsidR="00264CDA">
        <w:rPr>
          <w:rFonts w:ascii="Times New Roman" w:hAnsi="Times New Roman" w:cs="Times New Roman"/>
          <w:sz w:val="20"/>
          <w:szCs w:val="20"/>
        </w:rPr>
        <w:t xml:space="preserve"> [7]</w:t>
      </w:r>
      <w:r w:rsidRPr="00851A2F">
        <w:rPr>
          <w:rFonts w:ascii="Times New Roman" w:hAnsi="Times New Roman" w:cs="Times New Roman"/>
          <w:sz w:val="20"/>
          <w:szCs w:val="20"/>
          <w:lang w:val="en-US"/>
        </w:rPr>
        <w:t>.</w:t>
      </w:r>
    </w:p>
    <w:p w:rsidR="005C6A70" w:rsidRPr="00851A2F" w:rsidRDefault="005C6A70" w:rsidP="001C49BC">
      <w:pPr>
        <w:spacing w:after="0" w:line="240" w:lineRule="auto"/>
        <w:jc w:val="both"/>
        <w:rPr>
          <w:rFonts w:ascii="Times New Roman" w:hAnsi="Times New Roman" w:cs="Times New Roman"/>
          <w:sz w:val="20"/>
          <w:szCs w:val="20"/>
          <w:lang w:val="en-US"/>
        </w:rPr>
      </w:pPr>
    </w:p>
    <w:p w:rsidR="005C6A70" w:rsidRPr="00264CDA" w:rsidRDefault="00264CDA" w:rsidP="005C6A70">
      <w:pPr>
        <w:spacing w:after="0" w:line="240" w:lineRule="auto"/>
        <w:jc w:val="center"/>
        <w:rPr>
          <w:rFonts w:ascii="Times New Roman" w:hAnsi="Times New Roman" w:cs="Times New Roman"/>
          <w:b/>
          <w:sz w:val="20"/>
          <w:szCs w:val="20"/>
          <w:lang w:val="en-US"/>
        </w:rPr>
      </w:pPr>
      <w:r w:rsidRPr="00851A2F">
        <w:rPr>
          <w:rFonts w:ascii="Times New Roman" w:hAnsi="Times New Roman" w:cs="Times New Roman"/>
          <w:sz w:val="20"/>
          <w:szCs w:val="20"/>
        </w:rPr>
        <w:object w:dxaOrig="30165" w:dyaOrig="23085">
          <v:shape id="_x0000_i1026" type="#_x0000_t75" style="width:223.2pt;height:171pt" o:ole="">
            <v:imagedata r:id="rId13" o:title=""/>
          </v:shape>
          <o:OLEObject Type="Embed" ProgID="Visio.Drawing.15" ShapeID="_x0000_i1026" DrawAspect="Content" ObjectID="_1561143659" r:id="rId14"/>
        </w:object>
      </w:r>
    </w:p>
    <w:p w:rsidR="005C6A70" w:rsidRPr="00851A2F" w:rsidRDefault="005C6A70" w:rsidP="00264CDA">
      <w:pPr>
        <w:spacing w:after="0" w:line="240" w:lineRule="auto"/>
        <w:rPr>
          <w:rFonts w:ascii="Times New Roman" w:hAnsi="Times New Roman" w:cs="Times New Roman"/>
          <w:sz w:val="20"/>
          <w:szCs w:val="20"/>
          <w:lang w:val="en-US"/>
        </w:rPr>
      </w:pPr>
      <w:r w:rsidRPr="00264CDA">
        <w:rPr>
          <w:rFonts w:ascii="Times New Roman" w:hAnsi="Times New Roman" w:cs="Times New Roman"/>
          <w:b/>
          <w:sz w:val="20"/>
          <w:szCs w:val="20"/>
          <w:lang w:val="en-US"/>
        </w:rPr>
        <w:t>Fig</w:t>
      </w:r>
      <w:r w:rsidR="00264CDA">
        <w:rPr>
          <w:rFonts w:ascii="Times New Roman" w:hAnsi="Times New Roman" w:cs="Times New Roman"/>
          <w:b/>
          <w:sz w:val="20"/>
          <w:szCs w:val="20"/>
        </w:rPr>
        <w:t>.</w:t>
      </w:r>
      <w:r w:rsidRPr="00264CDA">
        <w:rPr>
          <w:rFonts w:ascii="Times New Roman" w:hAnsi="Times New Roman" w:cs="Times New Roman"/>
          <w:b/>
          <w:sz w:val="20"/>
          <w:szCs w:val="20"/>
          <w:lang w:val="en-US"/>
        </w:rPr>
        <w:t xml:space="preserve"> 2</w:t>
      </w:r>
      <w:r w:rsidRPr="00851A2F">
        <w:rPr>
          <w:rFonts w:ascii="Times New Roman" w:hAnsi="Times New Roman" w:cs="Times New Roman"/>
          <w:sz w:val="20"/>
          <w:szCs w:val="20"/>
          <w:lang w:val="en-US"/>
        </w:rPr>
        <w:t>. Multilayer Networks</w:t>
      </w:r>
    </w:p>
    <w:p w:rsidR="005C6A70" w:rsidRPr="00851A2F" w:rsidRDefault="005C6A70" w:rsidP="001C49BC">
      <w:pPr>
        <w:spacing w:after="0" w:line="240" w:lineRule="auto"/>
        <w:jc w:val="both"/>
        <w:rPr>
          <w:rFonts w:ascii="Times New Roman" w:hAnsi="Times New Roman" w:cs="Times New Roman"/>
          <w:sz w:val="20"/>
          <w:szCs w:val="20"/>
          <w:lang w:val="en-US"/>
        </w:rPr>
      </w:pPr>
    </w:p>
    <w:p w:rsidR="005C6A70" w:rsidRDefault="00111CAA" w:rsidP="001C49BC">
      <w:pPr>
        <w:spacing w:after="0" w:line="240" w:lineRule="auto"/>
        <w:jc w:val="both"/>
        <w:rPr>
          <w:rFonts w:ascii="Times New Roman" w:hAnsi="Times New Roman" w:cs="Times New Roman"/>
          <w:sz w:val="20"/>
          <w:szCs w:val="20"/>
          <w:lang w:val="en-US"/>
        </w:rPr>
      </w:pPr>
      <w:r w:rsidRPr="00851A2F">
        <w:rPr>
          <w:rFonts w:ascii="Times New Roman" w:hAnsi="Times New Roman" w:cs="Times New Roman"/>
          <w:sz w:val="20"/>
          <w:szCs w:val="20"/>
          <w:lang w:val="en-US"/>
        </w:rPr>
        <w:t xml:space="preserve">Graphical User Interface (GUI) is used as a display to extract GLCM features so as to get the value of 12 parameters that will be used as input data ANN. In the design of GUI feature extraction, there are 3 pushbuttons among them, browse picture, process, exit, and reset. There are two axes for displaying grayscale images and identification images. In </w:t>
      </w:r>
      <w:r w:rsidR="00D6494E" w:rsidRPr="00851A2F">
        <w:rPr>
          <w:rFonts w:ascii="Times New Roman" w:hAnsi="Times New Roman" w:cs="Times New Roman"/>
          <w:sz w:val="20"/>
          <w:szCs w:val="20"/>
          <w:lang w:val="en-US"/>
        </w:rPr>
        <w:t>addition,</w:t>
      </w:r>
      <w:r w:rsidRPr="00851A2F">
        <w:rPr>
          <w:rFonts w:ascii="Times New Roman" w:hAnsi="Times New Roman" w:cs="Times New Roman"/>
          <w:sz w:val="20"/>
          <w:szCs w:val="20"/>
          <w:lang w:val="en-US"/>
        </w:rPr>
        <w:t xml:space="preserve"> there are 12 </w:t>
      </w:r>
      <w:r w:rsidRPr="00851A2F">
        <w:rPr>
          <w:rFonts w:ascii="Times New Roman" w:hAnsi="Times New Roman" w:cs="Times New Roman"/>
          <w:i/>
          <w:sz w:val="20"/>
          <w:szCs w:val="20"/>
          <w:lang w:val="en-US"/>
        </w:rPr>
        <w:t>edittext</w:t>
      </w:r>
      <w:r w:rsidRPr="00851A2F">
        <w:rPr>
          <w:rFonts w:ascii="Times New Roman" w:hAnsi="Times New Roman" w:cs="Times New Roman"/>
          <w:sz w:val="20"/>
          <w:szCs w:val="20"/>
          <w:lang w:val="en-US"/>
        </w:rPr>
        <w:t xml:space="preserve"> functions to display the value of GLCM feature extraction results. The extraction feature design features can be seen in Figure 3.</w:t>
      </w:r>
    </w:p>
    <w:p w:rsidR="00472E10" w:rsidRPr="00851A2F" w:rsidRDefault="00472E10" w:rsidP="001C49BC">
      <w:pPr>
        <w:spacing w:after="0" w:line="240" w:lineRule="auto"/>
        <w:jc w:val="both"/>
        <w:rPr>
          <w:rFonts w:ascii="Times New Roman" w:hAnsi="Times New Roman" w:cs="Times New Roman"/>
          <w:sz w:val="20"/>
          <w:szCs w:val="20"/>
          <w:lang w:val="en-US"/>
        </w:rPr>
      </w:pPr>
    </w:p>
    <w:p w:rsidR="00111CAA" w:rsidRPr="00851A2F" w:rsidRDefault="00472E10" w:rsidP="00111CAA">
      <w:pPr>
        <w:spacing w:after="0" w:line="240" w:lineRule="auto"/>
        <w:jc w:val="center"/>
        <w:rPr>
          <w:rFonts w:ascii="Times New Roman" w:hAnsi="Times New Roman" w:cs="Times New Roman"/>
          <w:sz w:val="20"/>
          <w:szCs w:val="20"/>
          <w:lang w:val="en-US"/>
        </w:rPr>
      </w:pPr>
      <w:r w:rsidRPr="00797A3B">
        <w:rPr>
          <w:b/>
          <w:noProof/>
          <w:lang w:eastAsia="id-ID"/>
        </w:rPr>
        <w:drawing>
          <wp:inline distT="0" distB="0" distL="0" distR="0" wp14:anchorId="5A18C0F1" wp14:editId="02AEC40F">
            <wp:extent cx="4680585" cy="2342367"/>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80585" cy="2342367"/>
                    </a:xfrm>
                    <a:prstGeom prst="rect">
                      <a:avLst/>
                    </a:prstGeom>
                  </pic:spPr>
                </pic:pic>
              </a:graphicData>
            </a:graphic>
          </wp:inline>
        </w:drawing>
      </w:r>
    </w:p>
    <w:p w:rsidR="00111CAA" w:rsidRPr="00851A2F" w:rsidRDefault="00111CAA" w:rsidP="00264CDA">
      <w:pPr>
        <w:spacing w:after="0" w:line="240" w:lineRule="auto"/>
        <w:rPr>
          <w:rFonts w:ascii="Times New Roman" w:hAnsi="Times New Roman" w:cs="Times New Roman"/>
          <w:sz w:val="20"/>
          <w:szCs w:val="20"/>
          <w:lang w:val="en-US"/>
        </w:rPr>
      </w:pPr>
      <w:r w:rsidRPr="00264CDA">
        <w:rPr>
          <w:rFonts w:ascii="Times New Roman" w:hAnsi="Times New Roman" w:cs="Times New Roman"/>
          <w:b/>
          <w:sz w:val="20"/>
          <w:szCs w:val="20"/>
          <w:lang w:val="en-US"/>
        </w:rPr>
        <w:t>Fig</w:t>
      </w:r>
      <w:r w:rsidR="00264CDA" w:rsidRPr="00264CDA">
        <w:rPr>
          <w:rFonts w:ascii="Times New Roman" w:hAnsi="Times New Roman" w:cs="Times New Roman"/>
          <w:b/>
          <w:sz w:val="20"/>
          <w:szCs w:val="20"/>
        </w:rPr>
        <w:t>.</w:t>
      </w:r>
      <w:r w:rsidR="00264CDA">
        <w:rPr>
          <w:rFonts w:ascii="Times New Roman" w:hAnsi="Times New Roman" w:cs="Times New Roman"/>
          <w:b/>
          <w:sz w:val="20"/>
          <w:szCs w:val="20"/>
        </w:rPr>
        <w:t xml:space="preserve"> </w:t>
      </w:r>
      <w:r w:rsidR="007535D6" w:rsidRPr="00264CDA">
        <w:rPr>
          <w:rFonts w:ascii="Times New Roman" w:hAnsi="Times New Roman" w:cs="Times New Roman"/>
          <w:b/>
          <w:sz w:val="20"/>
          <w:szCs w:val="20"/>
          <w:lang w:val="en-US"/>
        </w:rPr>
        <w:t>3</w:t>
      </w:r>
      <w:r w:rsidRPr="00264CDA">
        <w:rPr>
          <w:rFonts w:ascii="Times New Roman" w:hAnsi="Times New Roman" w:cs="Times New Roman"/>
          <w:b/>
          <w:sz w:val="20"/>
          <w:szCs w:val="20"/>
          <w:lang w:val="en-US"/>
        </w:rPr>
        <w:t>.</w:t>
      </w:r>
      <w:r w:rsidRPr="00851A2F">
        <w:rPr>
          <w:rFonts w:ascii="Times New Roman" w:hAnsi="Times New Roman" w:cs="Times New Roman"/>
          <w:sz w:val="20"/>
          <w:szCs w:val="20"/>
          <w:lang w:val="en-US"/>
        </w:rPr>
        <w:t xml:space="preserve"> GUI design of extraction features</w:t>
      </w:r>
    </w:p>
    <w:p w:rsidR="00111CAA" w:rsidRPr="00851A2F" w:rsidRDefault="00111CAA" w:rsidP="001C49BC">
      <w:pPr>
        <w:spacing w:after="0" w:line="240" w:lineRule="auto"/>
        <w:jc w:val="both"/>
        <w:rPr>
          <w:rFonts w:ascii="Times New Roman" w:hAnsi="Times New Roman" w:cs="Times New Roman"/>
          <w:sz w:val="20"/>
          <w:szCs w:val="20"/>
          <w:lang w:val="en-US"/>
        </w:rPr>
      </w:pPr>
    </w:p>
    <w:p w:rsidR="00111CAA" w:rsidRPr="00851A2F" w:rsidRDefault="00111CAA" w:rsidP="001C49BC">
      <w:pPr>
        <w:spacing w:after="0" w:line="240" w:lineRule="auto"/>
        <w:jc w:val="both"/>
        <w:rPr>
          <w:rFonts w:ascii="Times New Roman" w:hAnsi="Times New Roman" w:cs="Times New Roman"/>
          <w:sz w:val="20"/>
          <w:szCs w:val="20"/>
          <w:lang w:val="en-US"/>
        </w:rPr>
      </w:pPr>
      <w:r w:rsidRPr="00851A2F">
        <w:rPr>
          <w:rFonts w:ascii="Times New Roman" w:hAnsi="Times New Roman" w:cs="Times New Roman"/>
          <w:sz w:val="20"/>
          <w:szCs w:val="20"/>
          <w:lang w:val="en-US"/>
        </w:rPr>
        <w:t xml:space="preserve">In GUI the classification of fabric defects is auto </w:t>
      </w:r>
      <w:r w:rsidR="007535D6" w:rsidRPr="00851A2F">
        <w:rPr>
          <w:rFonts w:ascii="Times New Roman" w:hAnsi="Times New Roman" w:cs="Times New Roman"/>
          <w:sz w:val="20"/>
          <w:szCs w:val="20"/>
          <w:lang w:val="en-US"/>
        </w:rPr>
        <w:t>pushbutton</w:t>
      </w:r>
      <w:r w:rsidRPr="00851A2F">
        <w:rPr>
          <w:rFonts w:ascii="Times New Roman" w:hAnsi="Times New Roman" w:cs="Times New Roman"/>
          <w:sz w:val="20"/>
          <w:szCs w:val="20"/>
          <w:lang w:val="en-US"/>
        </w:rPr>
        <w:t>, manual, browse picture, classification. Pushbutton is used to execute programs that have been created. There are two axes that serve to display images of fabric photographed by the camera and images identified by MATLAB.</w:t>
      </w:r>
      <w:r w:rsidR="007535D6" w:rsidRPr="00851A2F">
        <w:rPr>
          <w:rFonts w:ascii="Times New Roman" w:hAnsi="Times New Roman" w:cs="Times New Roman"/>
          <w:sz w:val="20"/>
          <w:szCs w:val="20"/>
          <w:lang w:val="en-US"/>
        </w:rPr>
        <w:t xml:space="preserve"> </w:t>
      </w:r>
      <w:r w:rsidRPr="00851A2F">
        <w:rPr>
          <w:rFonts w:ascii="Times New Roman" w:hAnsi="Times New Roman" w:cs="Times New Roman"/>
          <w:sz w:val="20"/>
          <w:szCs w:val="20"/>
          <w:lang w:val="en-US"/>
        </w:rPr>
        <w:t xml:space="preserve">In </w:t>
      </w:r>
      <w:r w:rsidR="00D6494E" w:rsidRPr="00851A2F">
        <w:rPr>
          <w:rFonts w:ascii="Times New Roman" w:hAnsi="Times New Roman" w:cs="Times New Roman"/>
          <w:sz w:val="20"/>
          <w:szCs w:val="20"/>
          <w:lang w:val="en-US"/>
        </w:rPr>
        <w:t>addition,</w:t>
      </w:r>
      <w:r w:rsidRPr="00851A2F">
        <w:rPr>
          <w:rFonts w:ascii="Times New Roman" w:hAnsi="Times New Roman" w:cs="Times New Roman"/>
          <w:sz w:val="20"/>
          <w:szCs w:val="20"/>
          <w:lang w:val="en-US"/>
        </w:rPr>
        <w:t xml:space="preserve"> there are </w:t>
      </w:r>
      <w:r w:rsidRPr="00D6494E">
        <w:rPr>
          <w:rFonts w:ascii="Times New Roman" w:hAnsi="Times New Roman" w:cs="Times New Roman"/>
          <w:i/>
          <w:sz w:val="20"/>
          <w:szCs w:val="20"/>
          <w:lang w:val="en-US"/>
        </w:rPr>
        <w:t>edittext</w:t>
      </w:r>
      <w:r w:rsidRPr="00851A2F">
        <w:rPr>
          <w:rFonts w:ascii="Times New Roman" w:hAnsi="Times New Roman" w:cs="Times New Roman"/>
          <w:sz w:val="20"/>
          <w:szCs w:val="20"/>
          <w:lang w:val="en-US"/>
        </w:rPr>
        <w:t xml:space="preserve"> there are two </w:t>
      </w:r>
      <w:r w:rsidRPr="00D6494E">
        <w:rPr>
          <w:rFonts w:ascii="Times New Roman" w:hAnsi="Times New Roman" w:cs="Times New Roman"/>
          <w:i/>
          <w:sz w:val="20"/>
          <w:szCs w:val="20"/>
          <w:lang w:val="en-US"/>
        </w:rPr>
        <w:t>edittext</w:t>
      </w:r>
      <w:r w:rsidRPr="00851A2F">
        <w:rPr>
          <w:rFonts w:ascii="Times New Roman" w:hAnsi="Times New Roman" w:cs="Times New Roman"/>
          <w:sz w:val="20"/>
          <w:szCs w:val="20"/>
          <w:lang w:val="en-US"/>
        </w:rPr>
        <w:t xml:space="preserve"> on GUI classification co</w:t>
      </w:r>
      <w:r w:rsidR="00D6494E">
        <w:rPr>
          <w:rFonts w:ascii="Times New Roman" w:hAnsi="Times New Roman" w:cs="Times New Roman"/>
          <w:sz w:val="20"/>
          <w:szCs w:val="20"/>
          <w:lang w:val="en-US"/>
        </w:rPr>
        <w:t xml:space="preserve">ntained in Figure 4. The first </w:t>
      </w:r>
      <w:r w:rsidR="00D6494E" w:rsidRPr="00D6494E">
        <w:rPr>
          <w:rFonts w:ascii="Times New Roman" w:hAnsi="Times New Roman" w:cs="Times New Roman"/>
          <w:i/>
          <w:sz w:val="20"/>
          <w:szCs w:val="20"/>
          <w:lang w:val="en-US"/>
        </w:rPr>
        <w:t>e</w:t>
      </w:r>
      <w:r w:rsidRPr="00D6494E">
        <w:rPr>
          <w:rFonts w:ascii="Times New Roman" w:hAnsi="Times New Roman" w:cs="Times New Roman"/>
          <w:i/>
          <w:sz w:val="20"/>
          <w:szCs w:val="20"/>
          <w:lang w:val="en-US"/>
        </w:rPr>
        <w:t>dittext</w:t>
      </w:r>
      <w:r w:rsidRPr="00851A2F">
        <w:rPr>
          <w:rFonts w:ascii="Times New Roman" w:hAnsi="Times New Roman" w:cs="Times New Roman"/>
          <w:sz w:val="20"/>
          <w:szCs w:val="20"/>
          <w:lang w:val="en-US"/>
        </w:rPr>
        <w:t xml:space="preserve"> is used to display what kind of defects are on the fabric, and </w:t>
      </w:r>
      <w:r w:rsidR="007535D6" w:rsidRPr="00851A2F">
        <w:rPr>
          <w:rFonts w:ascii="Times New Roman" w:hAnsi="Times New Roman" w:cs="Times New Roman"/>
          <w:sz w:val="20"/>
          <w:szCs w:val="20"/>
          <w:lang w:val="en-US"/>
        </w:rPr>
        <w:t>the</w:t>
      </w:r>
      <w:r w:rsidRPr="00851A2F">
        <w:rPr>
          <w:rFonts w:ascii="Times New Roman" w:hAnsi="Times New Roman" w:cs="Times New Roman"/>
          <w:sz w:val="20"/>
          <w:szCs w:val="20"/>
          <w:lang w:val="en-US"/>
        </w:rPr>
        <w:t xml:space="preserve"> second </w:t>
      </w:r>
      <w:r w:rsidRPr="00D6494E">
        <w:rPr>
          <w:rFonts w:ascii="Times New Roman" w:hAnsi="Times New Roman" w:cs="Times New Roman"/>
          <w:i/>
          <w:sz w:val="20"/>
          <w:szCs w:val="20"/>
          <w:lang w:val="en-US"/>
        </w:rPr>
        <w:t>edittext</w:t>
      </w:r>
      <w:r w:rsidRPr="00851A2F">
        <w:rPr>
          <w:rFonts w:ascii="Times New Roman" w:hAnsi="Times New Roman" w:cs="Times New Roman"/>
          <w:sz w:val="20"/>
          <w:szCs w:val="20"/>
          <w:lang w:val="en-US"/>
        </w:rPr>
        <w:t xml:space="preserve"> is used to display the processing time by MATLAB.</w:t>
      </w:r>
    </w:p>
    <w:p w:rsidR="00111CAA" w:rsidRPr="00851A2F" w:rsidRDefault="00111CAA" w:rsidP="001C49BC">
      <w:pPr>
        <w:spacing w:after="0" w:line="240" w:lineRule="auto"/>
        <w:jc w:val="both"/>
        <w:rPr>
          <w:rFonts w:ascii="Times New Roman" w:hAnsi="Times New Roman" w:cs="Times New Roman"/>
          <w:sz w:val="20"/>
          <w:szCs w:val="20"/>
          <w:lang w:val="en-US"/>
        </w:rPr>
      </w:pPr>
    </w:p>
    <w:p w:rsidR="007535D6" w:rsidRPr="00851A2F" w:rsidRDefault="00472E10" w:rsidP="007535D6">
      <w:pPr>
        <w:spacing w:after="0" w:line="240" w:lineRule="auto"/>
        <w:jc w:val="center"/>
        <w:rPr>
          <w:rFonts w:ascii="Times New Roman" w:hAnsi="Times New Roman" w:cs="Times New Roman"/>
          <w:sz w:val="20"/>
          <w:szCs w:val="20"/>
          <w:lang w:val="en-US"/>
        </w:rPr>
      </w:pPr>
      <w:r>
        <w:rPr>
          <w:noProof/>
          <w:lang w:eastAsia="id-ID"/>
        </w:rPr>
        <w:drawing>
          <wp:inline distT="0" distB="0" distL="0" distR="0" wp14:anchorId="34ED7573" wp14:editId="14BF9F50">
            <wp:extent cx="4680585" cy="2240209"/>
            <wp:effectExtent l="0" t="0" r="571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80585" cy="2240209"/>
                    </a:xfrm>
                    <a:prstGeom prst="rect">
                      <a:avLst/>
                    </a:prstGeom>
                  </pic:spPr>
                </pic:pic>
              </a:graphicData>
            </a:graphic>
          </wp:inline>
        </w:drawing>
      </w:r>
    </w:p>
    <w:p w:rsidR="00264CDA" w:rsidRPr="00851A2F" w:rsidRDefault="007535D6" w:rsidP="001311AA">
      <w:pPr>
        <w:spacing w:after="0" w:line="240" w:lineRule="auto"/>
        <w:rPr>
          <w:rFonts w:ascii="Times New Roman" w:hAnsi="Times New Roman" w:cs="Times New Roman"/>
          <w:sz w:val="20"/>
          <w:szCs w:val="20"/>
          <w:lang w:val="en-US"/>
        </w:rPr>
      </w:pPr>
      <w:r w:rsidRPr="00264CDA">
        <w:rPr>
          <w:rFonts w:ascii="Times New Roman" w:hAnsi="Times New Roman" w:cs="Times New Roman"/>
          <w:b/>
          <w:sz w:val="20"/>
          <w:szCs w:val="20"/>
          <w:lang w:val="en-US"/>
        </w:rPr>
        <w:t>F</w:t>
      </w:r>
      <w:r w:rsidR="00264CDA" w:rsidRPr="00264CDA">
        <w:rPr>
          <w:rFonts w:ascii="Times New Roman" w:hAnsi="Times New Roman" w:cs="Times New Roman"/>
          <w:b/>
          <w:sz w:val="20"/>
          <w:szCs w:val="20"/>
        </w:rPr>
        <w:t>ig.</w:t>
      </w:r>
      <w:r w:rsidRPr="00264CDA">
        <w:rPr>
          <w:rFonts w:ascii="Times New Roman" w:hAnsi="Times New Roman" w:cs="Times New Roman"/>
          <w:b/>
          <w:sz w:val="20"/>
          <w:szCs w:val="20"/>
          <w:lang w:val="en-US"/>
        </w:rPr>
        <w:t xml:space="preserve"> 4.</w:t>
      </w:r>
      <w:r w:rsidRPr="00851A2F">
        <w:rPr>
          <w:rFonts w:ascii="Times New Roman" w:hAnsi="Times New Roman" w:cs="Times New Roman"/>
          <w:sz w:val="20"/>
          <w:szCs w:val="20"/>
          <w:lang w:val="en-US"/>
        </w:rPr>
        <w:t xml:space="preserve"> GUI design defect classification</w:t>
      </w:r>
    </w:p>
    <w:p w:rsidR="00EE41E1" w:rsidRPr="001311AA" w:rsidRDefault="00EE41E1" w:rsidP="001311AA">
      <w:pPr>
        <w:pStyle w:val="ListParagraph"/>
        <w:numPr>
          <w:ilvl w:val="0"/>
          <w:numId w:val="9"/>
        </w:numPr>
        <w:spacing w:before="340" w:after="170" w:line="240" w:lineRule="auto"/>
        <w:ind w:left="284" w:hanging="284"/>
        <w:jc w:val="both"/>
        <w:rPr>
          <w:rFonts w:ascii="Arial" w:hAnsi="Arial" w:cs="Arial"/>
          <w:b/>
          <w:sz w:val="24"/>
          <w:szCs w:val="24"/>
        </w:rPr>
      </w:pPr>
      <w:r w:rsidRPr="001311AA">
        <w:rPr>
          <w:rFonts w:ascii="Arial" w:hAnsi="Arial" w:cs="Arial"/>
          <w:b/>
          <w:sz w:val="24"/>
          <w:szCs w:val="24"/>
        </w:rPr>
        <w:t>Results and Discussion</w:t>
      </w:r>
    </w:p>
    <w:p w:rsidR="00667DFA" w:rsidRPr="00851A2F" w:rsidRDefault="00667DFA" w:rsidP="00667DFA">
      <w:pPr>
        <w:spacing w:after="0" w:line="240" w:lineRule="auto"/>
        <w:jc w:val="both"/>
        <w:rPr>
          <w:rFonts w:ascii="Times New Roman" w:hAnsi="Times New Roman" w:cs="Times New Roman"/>
          <w:sz w:val="20"/>
          <w:szCs w:val="20"/>
          <w:lang w:val="en-US"/>
        </w:rPr>
      </w:pPr>
      <w:r w:rsidRPr="00851A2F">
        <w:rPr>
          <w:rFonts w:ascii="Times New Roman" w:hAnsi="Times New Roman" w:cs="Times New Roman"/>
          <w:sz w:val="20"/>
          <w:szCs w:val="20"/>
          <w:lang w:val="en-US"/>
        </w:rPr>
        <w:t>Extraction is done using Graphical User Interface (GUI) as Figure 5. The extraction results are used as ANN input. The amount of data used is as much as 120 data for training on ANN. The results of training data in the form of vectors, for defective spark plugs in the form of 1 0 0 0, defective feed 0 0 0 0, oil defects 0 0 0 1, and normal 0 0 1 0. The accuracy of ANN training can be seen in Figure 6. Accuracy ANN training is 95.8%, where in all confusion matrix there are five data that are in wrong class.</w:t>
      </w:r>
    </w:p>
    <w:p w:rsidR="00926BFC" w:rsidRDefault="00926BFC" w:rsidP="00667DFA">
      <w:pPr>
        <w:spacing w:after="0" w:line="240" w:lineRule="auto"/>
        <w:jc w:val="center"/>
        <w:rPr>
          <w:rFonts w:ascii="Times New Roman" w:hAnsi="Times New Roman" w:cs="Times New Roman"/>
          <w:noProof/>
          <w:sz w:val="20"/>
          <w:szCs w:val="20"/>
          <w:lang w:eastAsia="id-ID"/>
        </w:rPr>
      </w:pPr>
    </w:p>
    <w:p w:rsidR="00667DFA" w:rsidRPr="00851A2F" w:rsidRDefault="00667DFA" w:rsidP="00667DFA">
      <w:pPr>
        <w:spacing w:after="0" w:line="240" w:lineRule="auto"/>
        <w:jc w:val="center"/>
        <w:rPr>
          <w:rFonts w:ascii="Times New Roman" w:hAnsi="Times New Roman" w:cs="Times New Roman"/>
          <w:sz w:val="20"/>
          <w:szCs w:val="20"/>
          <w:lang w:val="en-US"/>
        </w:rPr>
      </w:pPr>
      <w:r w:rsidRPr="00851A2F">
        <w:rPr>
          <w:rFonts w:ascii="Times New Roman" w:hAnsi="Times New Roman" w:cs="Times New Roman"/>
          <w:noProof/>
          <w:sz w:val="20"/>
          <w:szCs w:val="20"/>
          <w:lang w:eastAsia="id-ID"/>
        </w:rPr>
        <w:drawing>
          <wp:inline distT="0" distB="0" distL="0" distR="0" wp14:anchorId="48F06BFD" wp14:editId="4A6BA7FE">
            <wp:extent cx="3924300" cy="236341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14366"/>
                    <a:stretch/>
                  </pic:blipFill>
                  <pic:spPr bwMode="auto">
                    <a:xfrm>
                      <a:off x="0" y="0"/>
                      <a:ext cx="3935164" cy="2369954"/>
                    </a:xfrm>
                    <a:prstGeom prst="rect">
                      <a:avLst/>
                    </a:prstGeom>
                    <a:ln>
                      <a:noFill/>
                    </a:ln>
                    <a:extLst>
                      <a:ext uri="{53640926-AAD7-44D8-BBD7-CCE9431645EC}">
                        <a14:shadowObscured xmlns:a14="http://schemas.microsoft.com/office/drawing/2010/main"/>
                      </a:ext>
                    </a:extLst>
                  </pic:spPr>
                </pic:pic>
              </a:graphicData>
            </a:graphic>
          </wp:inline>
        </w:drawing>
      </w:r>
    </w:p>
    <w:p w:rsidR="00667DFA" w:rsidRPr="00851A2F" w:rsidRDefault="00667DFA" w:rsidP="00264CDA">
      <w:pPr>
        <w:spacing w:after="0" w:line="240" w:lineRule="auto"/>
        <w:rPr>
          <w:rFonts w:ascii="Times New Roman" w:hAnsi="Times New Roman" w:cs="Times New Roman"/>
          <w:sz w:val="20"/>
          <w:szCs w:val="20"/>
          <w:lang w:val="en-US"/>
        </w:rPr>
      </w:pPr>
      <w:r w:rsidRPr="00264CDA">
        <w:rPr>
          <w:rFonts w:ascii="Times New Roman" w:hAnsi="Times New Roman" w:cs="Times New Roman"/>
          <w:b/>
          <w:sz w:val="20"/>
          <w:szCs w:val="20"/>
          <w:lang w:val="en-US"/>
        </w:rPr>
        <w:t>Fig</w:t>
      </w:r>
      <w:r w:rsidR="00264CDA" w:rsidRPr="00264CDA">
        <w:rPr>
          <w:rFonts w:ascii="Times New Roman" w:hAnsi="Times New Roman" w:cs="Times New Roman"/>
          <w:b/>
          <w:sz w:val="20"/>
          <w:szCs w:val="20"/>
        </w:rPr>
        <w:t>.</w:t>
      </w:r>
      <w:r w:rsidRPr="00264CDA">
        <w:rPr>
          <w:rFonts w:ascii="Times New Roman" w:hAnsi="Times New Roman" w:cs="Times New Roman"/>
          <w:b/>
          <w:sz w:val="20"/>
          <w:szCs w:val="20"/>
          <w:lang w:val="en-US"/>
        </w:rPr>
        <w:t xml:space="preserve"> 5.</w:t>
      </w:r>
      <w:r w:rsidRPr="00851A2F">
        <w:rPr>
          <w:rFonts w:ascii="Times New Roman" w:hAnsi="Times New Roman" w:cs="Times New Roman"/>
          <w:sz w:val="20"/>
          <w:szCs w:val="20"/>
          <w:lang w:val="en-US"/>
        </w:rPr>
        <w:t xml:space="preserve"> GUI extraction feature results</w:t>
      </w:r>
    </w:p>
    <w:p w:rsidR="00667DFA" w:rsidRPr="00851A2F" w:rsidRDefault="00667DFA" w:rsidP="00667DFA">
      <w:pPr>
        <w:spacing w:after="0" w:line="240" w:lineRule="auto"/>
        <w:jc w:val="center"/>
        <w:rPr>
          <w:rFonts w:ascii="Times New Roman" w:hAnsi="Times New Roman" w:cs="Times New Roman"/>
          <w:sz w:val="20"/>
          <w:szCs w:val="20"/>
          <w:lang w:val="en-US"/>
        </w:rPr>
      </w:pPr>
    </w:p>
    <w:p w:rsidR="00667DFA" w:rsidRPr="00851A2F" w:rsidRDefault="00667DFA" w:rsidP="00667DFA">
      <w:pPr>
        <w:spacing w:after="0" w:line="240" w:lineRule="auto"/>
        <w:jc w:val="center"/>
        <w:rPr>
          <w:rFonts w:ascii="Times New Roman" w:hAnsi="Times New Roman" w:cs="Times New Roman"/>
          <w:sz w:val="20"/>
          <w:szCs w:val="20"/>
          <w:lang w:val="en-US"/>
        </w:rPr>
      </w:pPr>
    </w:p>
    <w:p w:rsidR="00667DFA" w:rsidRPr="00851A2F" w:rsidRDefault="00667DFA" w:rsidP="00667DFA">
      <w:pPr>
        <w:spacing w:after="0" w:line="240" w:lineRule="auto"/>
        <w:jc w:val="center"/>
        <w:rPr>
          <w:rFonts w:ascii="Times New Roman" w:hAnsi="Times New Roman" w:cs="Times New Roman"/>
          <w:sz w:val="20"/>
          <w:szCs w:val="20"/>
          <w:lang w:val="en-US"/>
        </w:rPr>
      </w:pPr>
      <w:r w:rsidRPr="00851A2F">
        <w:rPr>
          <w:rFonts w:ascii="Times New Roman" w:hAnsi="Times New Roman" w:cs="Times New Roman"/>
          <w:noProof/>
          <w:color w:val="FF0000"/>
          <w:sz w:val="20"/>
          <w:szCs w:val="20"/>
          <w:lang w:eastAsia="id-ID"/>
        </w:rPr>
        <w:lastRenderedPageBreak/>
        <w:drawing>
          <wp:inline distT="0" distB="0" distL="0" distR="0" wp14:anchorId="1F18A85F" wp14:editId="100009F9">
            <wp:extent cx="2646992" cy="2880000"/>
            <wp:effectExtent l="0" t="0" r="1270" b="0"/>
            <wp:docPr id="20" name="Picture 20" descr="D:\TA\TA 2\data baru\ann baru\12 fitur\95%20hidden\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TA\TA 2\data baru\ann baru\12 fitur\95%20hidden\plot.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8761" t="8750" r="9334" b="3928"/>
                    <a:stretch/>
                  </pic:blipFill>
                  <pic:spPr bwMode="auto">
                    <a:xfrm>
                      <a:off x="0" y="0"/>
                      <a:ext cx="2646992" cy="2880000"/>
                    </a:xfrm>
                    <a:prstGeom prst="rect">
                      <a:avLst/>
                    </a:prstGeom>
                    <a:noFill/>
                    <a:ln>
                      <a:noFill/>
                    </a:ln>
                    <a:extLst>
                      <a:ext uri="{53640926-AAD7-44D8-BBD7-CCE9431645EC}">
                        <a14:shadowObscured xmlns:a14="http://schemas.microsoft.com/office/drawing/2010/main"/>
                      </a:ext>
                    </a:extLst>
                  </pic:spPr>
                </pic:pic>
              </a:graphicData>
            </a:graphic>
          </wp:inline>
        </w:drawing>
      </w:r>
    </w:p>
    <w:p w:rsidR="00667DFA" w:rsidRPr="00851A2F" w:rsidRDefault="00667DFA" w:rsidP="00264CDA">
      <w:pPr>
        <w:spacing w:after="0" w:line="240" w:lineRule="auto"/>
        <w:rPr>
          <w:rFonts w:ascii="Times New Roman" w:hAnsi="Times New Roman" w:cs="Times New Roman"/>
          <w:sz w:val="20"/>
          <w:szCs w:val="20"/>
          <w:lang w:val="en-US"/>
        </w:rPr>
      </w:pPr>
      <w:r w:rsidRPr="00264CDA">
        <w:rPr>
          <w:rFonts w:ascii="Times New Roman" w:hAnsi="Times New Roman" w:cs="Times New Roman"/>
          <w:b/>
          <w:sz w:val="20"/>
          <w:szCs w:val="20"/>
          <w:lang w:val="en-US"/>
        </w:rPr>
        <w:t>Fig</w:t>
      </w:r>
      <w:r w:rsidR="00264CDA" w:rsidRPr="00264CDA">
        <w:rPr>
          <w:rFonts w:ascii="Times New Roman" w:hAnsi="Times New Roman" w:cs="Times New Roman"/>
          <w:b/>
          <w:sz w:val="20"/>
          <w:szCs w:val="20"/>
        </w:rPr>
        <w:t xml:space="preserve">. </w:t>
      </w:r>
      <w:r w:rsidRPr="00264CDA">
        <w:rPr>
          <w:rFonts w:ascii="Times New Roman" w:hAnsi="Times New Roman" w:cs="Times New Roman"/>
          <w:b/>
          <w:sz w:val="20"/>
          <w:szCs w:val="20"/>
          <w:lang w:val="en-US"/>
        </w:rPr>
        <w:t>6.</w:t>
      </w:r>
      <w:r w:rsidRPr="00851A2F">
        <w:rPr>
          <w:rFonts w:ascii="Times New Roman" w:hAnsi="Times New Roman" w:cs="Times New Roman"/>
          <w:sz w:val="20"/>
          <w:szCs w:val="20"/>
          <w:lang w:val="en-US"/>
        </w:rPr>
        <w:t xml:space="preserve"> Accuracy of ANN training results</w:t>
      </w:r>
    </w:p>
    <w:p w:rsidR="00667DFA" w:rsidRPr="00851A2F" w:rsidRDefault="00667DFA" w:rsidP="00667DFA">
      <w:pPr>
        <w:spacing w:after="0" w:line="240" w:lineRule="auto"/>
        <w:jc w:val="both"/>
        <w:rPr>
          <w:rFonts w:ascii="Times New Roman" w:hAnsi="Times New Roman" w:cs="Times New Roman"/>
          <w:sz w:val="20"/>
          <w:szCs w:val="20"/>
          <w:lang w:val="en-US"/>
        </w:rPr>
      </w:pPr>
    </w:p>
    <w:p w:rsidR="00FE507C" w:rsidRPr="00851A2F" w:rsidRDefault="00FE507C" w:rsidP="00FE507C">
      <w:pPr>
        <w:spacing w:after="0" w:line="240" w:lineRule="auto"/>
        <w:jc w:val="both"/>
        <w:rPr>
          <w:rFonts w:ascii="Times New Roman" w:hAnsi="Times New Roman" w:cs="Times New Roman"/>
          <w:sz w:val="20"/>
          <w:szCs w:val="20"/>
          <w:lang w:val="en-US"/>
        </w:rPr>
      </w:pPr>
      <w:r w:rsidRPr="00851A2F">
        <w:rPr>
          <w:rFonts w:ascii="Times New Roman" w:hAnsi="Times New Roman" w:cs="Times New Roman"/>
          <w:sz w:val="20"/>
          <w:szCs w:val="20"/>
          <w:lang w:val="en-US"/>
        </w:rPr>
        <w:t xml:space="preserve">Furthermore, the results of the training will be test data as much as 80 data that is 20 defective lusi end, 20 defects of </w:t>
      </w:r>
      <w:r w:rsidR="00D6494E">
        <w:rPr>
          <w:rFonts w:ascii="Times New Roman" w:hAnsi="Times New Roman" w:cs="Times New Roman"/>
          <w:sz w:val="20"/>
          <w:szCs w:val="20"/>
        </w:rPr>
        <w:t>empty feed</w:t>
      </w:r>
      <w:r w:rsidRPr="00851A2F">
        <w:rPr>
          <w:rFonts w:ascii="Times New Roman" w:hAnsi="Times New Roman" w:cs="Times New Roman"/>
          <w:sz w:val="20"/>
          <w:szCs w:val="20"/>
          <w:lang w:val="en-US"/>
        </w:rPr>
        <w:t>, 20 oil defects, and 20 normal. The result of classification test using ANN offline can be seen in Table 3. Accuracy is obtained by calculating using the following formula.</w:t>
      </w:r>
    </w:p>
    <w:p w:rsidR="00FE507C" w:rsidRPr="00851A2F" w:rsidRDefault="00FE507C" w:rsidP="00FE507C">
      <w:pPr>
        <w:spacing w:after="0" w:line="240" w:lineRule="auto"/>
        <w:jc w:val="both"/>
        <w:rPr>
          <w:rFonts w:ascii="Times New Roman" w:hAnsi="Times New Roman" w:cs="Times New Roman"/>
          <w:sz w:val="20"/>
          <w:szCs w:val="20"/>
          <w:lang w:val="en-US"/>
        </w:rPr>
      </w:pPr>
    </w:p>
    <w:p w:rsidR="00FE507C" w:rsidRPr="004C3EA7" w:rsidRDefault="004C3EA7" w:rsidP="004C3EA7">
      <w:pPr>
        <w:spacing w:after="0" w:line="240" w:lineRule="auto"/>
        <w:ind w:left="709"/>
        <w:jc w:val="center"/>
        <w:rPr>
          <w:rFonts w:ascii="Times New Roman" w:hAnsi="Times New Roman" w:cs="Times New Roman"/>
          <w:sz w:val="20"/>
          <w:szCs w:val="20"/>
        </w:rPr>
      </w:pPr>
      <w:r>
        <w:rPr>
          <w:rFonts w:ascii="Times New Roman" w:hAnsi="Times New Roman" w:cs="Times New Roman"/>
          <w:sz w:val="20"/>
          <w:szCs w:val="20"/>
        </w:rPr>
        <w:t xml:space="preserve">          </w:t>
      </w:r>
      <w:r w:rsidR="00FE507C" w:rsidRPr="00851A2F">
        <w:rPr>
          <w:rFonts w:ascii="Times New Roman" w:hAnsi="Times New Roman" w:cs="Times New Roman"/>
          <w:sz w:val="20"/>
          <w:szCs w:val="20"/>
          <w:lang w:val="en-US"/>
        </w:rPr>
        <w:t>Accuracy = (Amount of data true) / (Total data count) x 100%</w:t>
      </w:r>
      <w:r>
        <w:rPr>
          <w:rFonts w:ascii="Times New Roman" w:hAnsi="Times New Roman" w:cs="Times New Roman"/>
          <w:sz w:val="20"/>
          <w:szCs w:val="20"/>
          <w:lang w:val="en-US"/>
        </w:rPr>
        <w:tab/>
        <w:t xml:space="preserve">            </w:t>
      </w:r>
      <w:r>
        <w:rPr>
          <w:rFonts w:ascii="Times New Roman" w:hAnsi="Times New Roman" w:cs="Times New Roman"/>
          <w:sz w:val="20"/>
          <w:szCs w:val="20"/>
        </w:rPr>
        <w:t>(1)</w:t>
      </w:r>
    </w:p>
    <w:p w:rsidR="00FE507C" w:rsidRPr="00851A2F" w:rsidRDefault="00FE507C" w:rsidP="00FE507C">
      <w:pPr>
        <w:spacing w:after="0" w:line="240" w:lineRule="auto"/>
        <w:jc w:val="both"/>
        <w:rPr>
          <w:rFonts w:ascii="Times New Roman" w:hAnsi="Times New Roman" w:cs="Times New Roman"/>
          <w:sz w:val="20"/>
          <w:szCs w:val="20"/>
          <w:lang w:val="en-US"/>
        </w:rPr>
      </w:pPr>
    </w:p>
    <w:p w:rsidR="00FE507C" w:rsidRPr="00851A2F" w:rsidRDefault="00FE507C" w:rsidP="00FE507C">
      <w:pPr>
        <w:spacing w:after="0" w:line="240" w:lineRule="auto"/>
        <w:jc w:val="both"/>
        <w:rPr>
          <w:rFonts w:ascii="Times New Roman" w:hAnsi="Times New Roman" w:cs="Times New Roman"/>
          <w:sz w:val="20"/>
          <w:szCs w:val="20"/>
          <w:lang w:val="en-US"/>
        </w:rPr>
      </w:pPr>
      <w:r w:rsidRPr="00851A2F">
        <w:rPr>
          <w:rFonts w:ascii="Times New Roman" w:hAnsi="Times New Roman" w:cs="Times New Roman"/>
          <w:sz w:val="20"/>
          <w:szCs w:val="20"/>
          <w:lang w:val="en-US"/>
        </w:rPr>
        <w:t xml:space="preserve">Based on the offline classification results there are three incorrect data on defective luran breaks and four incorrect data on </w:t>
      </w:r>
      <w:r w:rsidR="00D6494E">
        <w:rPr>
          <w:rFonts w:ascii="Times New Roman" w:hAnsi="Times New Roman" w:cs="Times New Roman"/>
          <w:sz w:val="20"/>
          <w:szCs w:val="20"/>
          <w:lang w:val="en-US"/>
        </w:rPr>
        <w:t>empty feed</w:t>
      </w:r>
      <w:r w:rsidRPr="00851A2F">
        <w:rPr>
          <w:rFonts w:ascii="Times New Roman" w:hAnsi="Times New Roman" w:cs="Times New Roman"/>
          <w:sz w:val="20"/>
          <w:szCs w:val="20"/>
          <w:lang w:val="en-US"/>
        </w:rPr>
        <w:t xml:space="preserve"> defects. Accuracy results obtained is 91%.</w:t>
      </w:r>
    </w:p>
    <w:p w:rsidR="00FE507C" w:rsidRPr="00851A2F" w:rsidRDefault="00FE507C" w:rsidP="00667DFA">
      <w:pPr>
        <w:spacing w:after="0" w:line="240" w:lineRule="auto"/>
        <w:jc w:val="both"/>
        <w:rPr>
          <w:rFonts w:ascii="Times New Roman" w:hAnsi="Times New Roman" w:cs="Times New Roman"/>
          <w:sz w:val="20"/>
          <w:szCs w:val="20"/>
          <w:lang w:val="en-US"/>
        </w:rPr>
      </w:pPr>
    </w:p>
    <w:p w:rsidR="00667DFA" w:rsidRPr="00851A2F" w:rsidRDefault="00990345" w:rsidP="00FE507C">
      <w:pPr>
        <w:spacing w:after="0" w:line="240" w:lineRule="auto"/>
        <w:jc w:val="center"/>
        <w:rPr>
          <w:rFonts w:ascii="Times New Roman" w:hAnsi="Times New Roman" w:cs="Times New Roman"/>
          <w:sz w:val="20"/>
          <w:szCs w:val="20"/>
          <w:lang w:val="en-US"/>
        </w:rPr>
      </w:pPr>
      <w:r w:rsidRPr="00990345">
        <w:rPr>
          <w:rFonts w:ascii="Times New Roman" w:hAnsi="Times New Roman" w:cs="Times New Roman"/>
          <w:b/>
          <w:sz w:val="20"/>
          <w:szCs w:val="20"/>
          <w:lang w:val="en-US"/>
        </w:rPr>
        <w:t>Table 3.</w:t>
      </w:r>
      <w:r w:rsidR="00FE507C" w:rsidRPr="00851A2F">
        <w:rPr>
          <w:rFonts w:ascii="Times New Roman" w:hAnsi="Times New Roman" w:cs="Times New Roman"/>
          <w:sz w:val="20"/>
          <w:szCs w:val="20"/>
          <w:lang w:val="en-US"/>
        </w:rPr>
        <w:t xml:space="preserve"> Offline defect classification results</w:t>
      </w:r>
    </w:p>
    <w:tbl>
      <w:tblPr>
        <w:tblW w:w="70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9"/>
        <w:gridCol w:w="1270"/>
        <w:gridCol w:w="1418"/>
        <w:gridCol w:w="1070"/>
        <w:gridCol w:w="1056"/>
      </w:tblGrid>
      <w:tr w:rsidR="00FE507C" w:rsidRPr="00851A2F" w:rsidTr="00B01158">
        <w:trPr>
          <w:trHeight w:val="300"/>
          <w:jc w:val="center"/>
        </w:trPr>
        <w:tc>
          <w:tcPr>
            <w:tcW w:w="2269" w:type="dxa"/>
            <w:shd w:val="clear" w:color="auto" w:fill="auto"/>
            <w:noWrap/>
            <w:vAlign w:val="bottom"/>
            <w:hideMark/>
          </w:tcPr>
          <w:p w:rsidR="00FE507C" w:rsidRPr="00990345" w:rsidRDefault="00990345" w:rsidP="008440BC">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Input Type</w:t>
            </w:r>
          </w:p>
        </w:tc>
        <w:tc>
          <w:tcPr>
            <w:tcW w:w="1270" w:type="dxa"/>
            <w:shd w:val="clear" w:color="auto" w:fill="auto"/>
            <w:noWrap/>
            <w:vAlign w:val="bottom"/>
            <w:hideMark/>
          </w:tcPr>
          <w:p w:rsidR="00FE507C" w:rsidRPr="001E1C03" w:rsidRDefault="001E1C03" w:rsidP="008440BC">
            <w:pPr>
              <w:spacing w:after="0" w:line="240" w:lineRule="auto"/>
              <w:rPr>
                <w:rFonts w:ascii="Times New Roman" w:eastAsia="Times New Roman" w:hAnsi="Times New Roman" w:cs="Times New Roman"/>
                <w:color w:val="000000"/>
                <w:sz w:val="20"/>
                <w:szCs w:val="20"/>
                <w:lang w:val="en-ID" w:eastAsia="id-ID"/>
              </w:rPr>
            </w:pPr>
            <w:r>
              <w:rPr>
                <w:rFonts w:ascii="Times New Roman" w:eastAsia="Times New Roman" w:hAnsi="Times New Roman" w:cs="Times New Roman"/>
                <w:color w:val="000000"/>
                <w:sz w:val="20"/>
                <w:szCs w:val="20"/>
                <w:lang w:val="en-ID" w:eastAsia="id-ID"/>
              </w:rPr>
              <w:t>Warp Defect</w:t>
            </w:r>
          </w:p>
        </w:tc>
        <w:tc>
          <w:tcPr>
            <w:tcW w:w="1418" w:type="dxa"/>
            <w:shd w:val="clear" w:color="auto" w:fill="auto"/>
            <w:noWrap/>
            <w:vAlign w:val="bottom"/>
            <w:hideMark/>
          </w:tcPr>
          <w:p w:rsidR="00FE507C" w:rsidRPr="00990345" w:rsidRDefault="001E1C03" w:rsidP="008440BC">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ID" w:eastAsia="id-ID"/>
              </w:rPr>
              <w:t>Empty Feed</w:t>
            </w:r>
            <w:r w:rsidR="00990345">
              <w:rPr>
                <w:rFonts w:ascii="Times New Roman" w:eastAsia="Times New Roman" w:hAnsi="Times New Roman" w:cs="Times New Roman"/>
                <w:color w:val="000000"/>
                <w:sz w:val="20"/>
                <w:szCs w:val="20"/>
                <w:lang w:eastAsia="id-ID"/>
              </w:rPr>
              <w:t xml:space="preserve"> Defect</w:t>
            </w:r>
            <w:r w:rsidR="00FE507C" w:rsidRPr="00990345">
              <w:rPr>
                <w:rFonts w:ascii="Times New Roman" w:eastAsia="Times New Roman" w:hAnsi="Times New Roman" w:cs="Times New Roman"/>
                <w:color w:val="000000"/>
                <w:sz w:val="20"/>
                <w:szCs w:val="20"/>
                <w:lang w:eastAsia="id-ID"/>
              </w:rPr>
              <w:t xml:space="preserve"> </w:t>
            </w:r>
          </w:p>
        </w:tc>
        <w:tc>
          <w:tcPr>
            <w:tcW w:w="1070" w:type="dxa"/>
            <w:shd w:val="clear" w:color="auto" w:fill="auto"/>
            <w:noWrap/>
            <w:vAlign w:val="bottom"/>
            <w:hideMark/>
          </w:tcPr>
          <w:p w:rsidR="00FE507C" w:rsidRPr="00990345" w:rsidRDefault="00FE507C" w:rsidP="008440BC">
            <w:pPr>
              <w:spacing w:after="0" w:line="240" w:lineRule="auto"/>
              <w:rPr>
                <w:rFonts w:ascii="Times New Roman" w:eastAsia="Times New Roman" w:hAnsi="Times New Roman" w:cs="Times New Roman"/>
                <w:color w:val="000000"/>
                <w:sz w:val="20"/>
                <w:szCs w:val="20"/>
                <w:lang w:eastAsia="id-ID"/>
              </w:rPr>
            </w:pPr>
            <w:r w:rsidRPr="00990345">
              <w:rPr>
                <w:rFonts w:ascii="Times New Roman" w:eastAsia="Times New Roman" w:hAnsi="Times New Roman" w:cs="Times New Roman"/>
                <w:color w:val="000000"/>
                <w:sz w:val="20"/>
                <w:szCs w:val="20"/>
                <w:lang w:eastAsia="id-ID"/>
              </w:rPr>
              <w:t>Normal</w:t>
            </w:r>
          </w:p>
        </w:tc>
        <w:tc>
          <w:tcPr>
            <w:tcW w:w="1056" w:type="dxa"/>
            <w:shd w:val="clear" w:color="auto" w:fill="auto"/>
            <w:noWrap/>
            <w:vAlign w:val="bottom"/>
            <w:hideMark/>
          </w:tcPr>
          <w:p w:rsidR="00FE507C" w:rsidRPr="00990345" w:rsidRDefault="00990345" w:rsidP="008440BC">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Oil Defect</w:t>
            </w:r>
          </w:p>
        </w:tc>
      </w:tr>
      <w:tr w:rsidR="00FE507C" w:rsidRPr="00851A2F" w:rsidTr="00B01158">
        <w:trPr>
          <w:trHeight w:val="300"/>
          <w:jc w:val="center"/>
        </w:trPr>
        <w:tc>
          <w:tcPr>
            <w:tcW w:w="2269" w:type="dxa"/>
            <w:shd w:val="clear" w:color="auto" w:fill="auto"/>
            <w:noWrap/>
            <w:vAlign w:val="bottom"/>
            <w:hideMark/>
          </w:tcPr>
          <w:p w:rsidR="00FE507C" w:rsidRPr="00851A2F" w:rsidRDefault="001E1C03" w:rsidP="00990345">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Warp</w:t>
            </w:r>
            <w:r w:rsidR="00990345">
              <w:rPr>
                <w:rFonts w:ascii="Times New Roman" w:eastAsia="Times New Roman" w:hAnsi="Times New Roman" w:cs="Times New Roman"/>
                <w:color w:val="000000"/>
                <w:sz w:val="20"/>
                <w:szCs w:val="20"/>
                <w:lang w:eastAsia="id-ID"/>
              </w:rPr>
              <w:t xml:space="preserve"> Defect</w:t>
            </w:r>
          </w:p>
        </w:tc>
        <w:tc>
          <w:tcPr>
            <w:tcW w:w="1270"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17</w:t>
            </w:r>
          </w:p>
        </w:tc>
        <w:tc>
          <w:tcPr>
            <w:tcW w:w="1418"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3</w:t>
            </w:r>
          </w:p>
        </w:tc>
        <w:tc>
          <w:tcPr>
            <w:tcW w:w="1070"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0</w:t>
            </w:r>
          </w:p>
        </w:tc>
        <w:tc>
          <w:tcPr>
            <w:tcW w:w="1056"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0</w:t>
            </w:r>
          </w:p>
        </w:tc>
      </w:tr>
      <w:tr w:rsidR="00FE507C" w:rsidRPr="00851A2F" w:rsidTr="00B01158">
        <w:trPr>
          <w:trHeight w:val="300"/>
          <w:jc w:val="center"/>
        </w:trPr>
        <w:tc>
          <w:tcPr>
            <w:tcW w:w="2269" w:type="dxa"/>
            <w:shd w:val="clear" w:color="auto" w:fill="auto"/>
            <w:noWrap/>
            <w:vAlign w:val="bottom"/>
            <w:hideMark/>
          </w:tcPr>
          <w:p w:rsidR="00FE507C" w:rsidRPr="00851A2F" w:rsidRDefault="001E1C03" w:rsidP="008440BC">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ID" w:eastAsia="id-ID"/>
              </w:rPr>
              <w:t>Empty Feed</w:t>
            </w:r>
            <w:r>
              <w:rPr>
                <w:rFonts w:ascii="Times New Roman" w:eastAsia="Times New Roman" w:hAnsi="Times New Roman" w:cs="Times New Roman"/>
                <w:color w:val="000000"/>
                <w:sz w:val="20"/>
                <w:szCs w:val="20"/>
                <w:lang w:eastAsia="id-ID"/>
              </w:rPr>
              <w:t xml:space="preserve"> Defect</w:t>
            </w:r>
          </w:p>
        </w:tc>
        <w:tc>
          <w:tcPr>
            <w:tcW w:w="1270"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w:t>
            </w:r>
          </w:p>
        </w:tc>
        <w:tc>
          <w:tcPr>
            <w:tcW w:w="1418"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16</w:t>
            </w:r>
          </w:p>
        </w:tc>
        <w:tc>
          <w:tcPr>
            <w:tcW w:w="1070"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0</w:t>
            </w:r>
          </w:p>
        </w:tc>
        <w:tc>
          <w:tcPr>
            <w:tcW w:w="1056"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0</w:t>
            </w:r>
          </w:p>
        </w:tc>
      </w:tr>
      <w:tr w:rsidR="00FE507C" w:rsidRPr="00851A2F" w:rsidTr="00B01158">
        <w:trPr>
          <w:trHeight w:val="300"/>
          <w:jc w:val="center"/>
        </w:trPr>
        <w:tc>
          <w:tcPr>
            <w:tcW w:w="2269" w:type="dxa"/>
            <w:shd w:val="clear" w:color="auto" w:fill="auto"/>
            <w:noWrap/>
            <w:vAlign w:val="bottom"/>
            <w:hideMark/>
          </w:tcPr>
          <w:p w:rsidR="00FE507C" w:rsidRPr="00851A2F" w:rsidRDefault="00FE507C" w:rsidP="008440BC">
            <w:pPr>
              <w:spacing w:after="0" w:line="240" w:lineRule="auto"/>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Normal</w:t>
            </w:r>
          </w:p>
        </w:tc>
        <w:tc>
          <w:tcPr>
            <w:tcW w:w="1270"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0</w:t>
            </w:r>
          </w:p>
        </w:tc>
        <w:tc>
          <w:tcPr>
            <w:tcW w:w="1418"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0</w:t>
            </w:r>
          </w:p>
        </w:tc>
        <w:tc>
          <w:tcPr>
            <w:tcW w:w="1070"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20</w:t>
            </w:r>
          </w:p>
        </w:tc>
        <w:tc>
          <w:tcPr>
            <w:tcW w:w="1056"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0</w:t>
            </w:r>
          </w:p>
        </w:tc>
      </w:tr>
      <w:tr w:rsidR="00FE507C" w:rsidRPr="00851A2F" w:rsidTr="00B01158">
        <w:trPr>
          <w:trHeight w:val="300"/>
          <w:jc w:val="center"/>
        </w:trPr>
        <w:tc>
          <w:tcPr>
            <w:tcW w:w="2269" w:type="dxa"/>
            <w:shd w:val="clear" w:color="auto" w:fill="auto"/>
            <w:noWrap/>
            <w:vAlign w:val="bottom"/>
            <w:hideMark/>
          </w:tcPr>
          <w:p w:rsidR="00FE507C" w:rsidRPr="00851A2F" w:rsidRDefault="00990345" w:rsidP="008440BC">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Oil Defect</w:t>
            </w:r>
          </w:p>
        </w:tc>
        <w:tc>
          <w:tcPr>
            <w:tcW w:w="1270"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0</w:t>
            </w:r>
          </w:p>
        </w:tc>
        <w:tc>
          <w:tcPr>
            <w:tcW w:w="1418"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0</w:t>
            </w:r>
          </w:p>
        </w:tc>
        <w:tc>
          <w:tcPr>
            <w:tcW w:w="1070"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0</w:t>
            </w:r>
          </w:p>
        </w:tc>
        <w:tc>
          <w:tcPr>
            <w:tcW w:w="1056"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20</w:t>
            </w:r>
          </w:p>
        </w:tc>
      </w:tr>
    </w:tbl>
    <w:p w:rsidR="00FE507C" w:rsidRPr="00851A2F" w:rsidRDefault="00FE507C" w:rsidP="00FE507C">
      <w:pPr>
        <w:spacing w:after="0" w:line="240" w:lineRule="auto"/>
        <w:jc w:val="center"/>
        <w:rPr>
          <w:rFonts w:ascii="Times New Roman" w:hAnsi="Times New Roman" w:cs="Times New Roman"/>
          <w:sz w:val="20"/>
          <w:szCs w:val="20"/>
          <w:lang w:val="en-US"/>
        </w:rPr>
      </w:pPr>
    </w:p>
    <w:p w:rsidR="00667DFA" w:rsidRDefault="00FE507C" w:rsidP="00667DFA">
      <w:pPr>
        <w:spacing w:after="0" w:line="240" w:lineRule="auto"/>
        <w:jc w:val="both"/>
        <w:rPr>
          <w:rFonts w:ascii="Times New Roman" w:hAnsi="Times New Roman" w:cs="Times New Roman"/>
          <w:sz w:val="20"/>
          <w:szCs w:val="20"/>
          <w:lang w:val="en-US"/>
        </w:rPr>
      </w:pPr>
      <w:r w:rsidRPr="00851A2F">
        <w:rPr>
          <w:rFonts w:ascii="Times New Roman" w:hAnsi="Times New Roman" w:cs="Times New Roman"/>
          <w:sz w:val="20"/>
          <w:szCs w:val="20"/>
          <w:lang w:val="en-US"/>
        </w:rPr>
        <w:t>After the inspection process, the processing time to classify three types of offline defects in the fabric can be seen in Table 4. The average processing time obtained to identify 80 types of defects is for 0.73 seconds.</w:t>
      </w:r>
    </w:p>
    <w:p w:rsidR="002D3A32" w:rsidRDefault="002D3A32" w:rsidP="00667DFA">
      <w:pPr>
        <w:spacing w:after="0" w:line="240" w:lineRule="auto"/>
        <w:jc w:val="both"/>
        <w:rPr>
          <w:rFonts w:ascii="Times New Roman" w:hAnsi="Times New Roman" w:cs="Times New Roman"/>
          <w:sz w:val="20"/>
          <w:szCs w:val="20"/>
          <w:lang w:val="en-US"/>
        </w:rPr>
      </w:pPr>
    </w:p>
    <w:p w:rsidR="002D3A32" w:rsidRDefault="002D3A32" w:rsidP="00667DFA">
      <w:pPr>
        <w:spacing w:after="0" w:line="240" w:lineRule="auto"/>
        <w:jc w:val="both"/>
        <w:rPr>
          <w:rFonts w:ascii="Times New Roman" w:hAnsi="Times New Roman" w:cs="Times New Roman"/>
          <w:sz w:val="20"/>
          <w:szCs w:val="20"/>
          <w:lang w:val="en-US"/>
        </w:rPr>
      </w:pPr>
    </w:p>
    <w:p w:rsidR="002D3A32" w:rsidRDefault="002D3A32" w:rsidP="00667DFA">
      <w:pPr>
        <w:spacing w:after="0" w:line="240" w:lineRule="auto"/>
        <w:jc w:val="both"/>
        <w:rPr>
          <w:rFonts w:ascii="Times New Roman" w:hAnsi="Times New Roman" w:cs="Times New Roman"/>
          <w:sz w:val="20"/>
          <w:szCs w:val="20"/>
          <w:lang w:val="en-US"/>
        </w:rPr>
      </w:pPr>
    </w:p>
    <w:p w:rsidR="002D3A32" w:rsidRDefault="002D3A32" w:rsidP="00667DFA">
      <w:pPr>
        <w:spacing w:after="0" w:line="240" w:lineRule="auto"/>
        <w:jc w:val="both"/>
        <w:rPr>
          <w:rFonts w:ascii="Times New Roman" w:hAnsi="Times New Roman" w:cs="Times New Roman"/>
          <w:sz w:val="20"/>
          <w:szCs w:val="20"/>
          <w:lang w:val="en-US"/>
        </w:rPr>
      </w:pPr>
    </w:p>
    <w:p w:rsidR="002D3A32" w:rsidRDefault="002D3A32" w:rsidP="00667DFA">
      <w:pPr>
        <w:spacing w:after="0" w:line="240" w:lineRule="auto"/>
        <w:jc w:val="both"/>
        <w:rPr>
          <w:rFonts w:ascii="Times New Roman" w:hAnsi="Times New Roman" w:cs="Times New Roman"/>
          <w:sz w:val="20"/>
          <w:szCs w:val="20"/>
          <w:lang w:val="en-US"/>
        </w:rPr>
      </w:pPr>
    </w:p>
    <w:p w:rsidR="002D3A32" w:rsidRPr="00851A2F" w:rsidRDefault="002D3A32" w:rsidP="00667DFA">
      <w:pPr>
        <w:spacing w:after="0" w:line="240" w:lineRule="auto"/>
        <w:jc w:val="both"/>
        <w:rPr>
          <w:rFonts w:ascii="Times New Roman" w:hAnsi="Times New Roman" w:cs="Times New Roman"/>
          <w:sz w:val="20"/>
          <w:szCs w:val="20"/>
          <w:lang w:val="en-US"/>
        </w:rPr>
      </w:pPr>
    </w:p>
    <w:p w:rsidR="00FE507C" w:rsidRPr="00990345" w:rsidRDefault="00FE507C" w:rsidP="00667DFA">
      <w:pPr>
        <w:spacing w:after="0" w:line="240" w:lineRule="auto"/>
        <w:jc w:val="both"/>
        <w:rPr>
          <w:rFonts w:ascii="Times New Roman" w:hAnsi="Times New Roman" w:cs="Times New Roman"/>
          <w:b/>
          <w:sz w:val="20"/>
          <w:szCs w:val="20"/>
          <w:lang w:val="en-US"/>
        </w:rPr>
      </w:pPr>
    </w:p>
    <w:p w:rsidR="00FE507C" w:rsidRPr="00851A2F" w:rsidRDefault="00990345" w:rsidP="00FE507C">
      <w:pPr>
        <w:spacing w:after="0" w:line="240" w:lineRule="auto"/>
        <w:jc w:val="center"/>
        <w:rPr>
          <w:rFonts w:ascii="Times New Roman" w:hAnsi="Times New Roman" w:cs="Times New Roman"/>
          <w:sz w:val="20"/>
          <w:szCs w:val="20"/>
          <w:lang w:val="en-US"/>
        </w:rPr>
      </w:pPr>
      <w:r w:rsidRPr="00990345">
        <w:rPr>
          <w:rFonts w:ascii="Times New Roman" w:hAnsi="Times New Roman" w:cs="Times New Roman"/>
          <w:b/>
          <w:sz w:val="20"/>
          <w:szCs w:val="20"/>
          <w:lang w:val="en-US"/>
        </w:rPr>
        <w:lastRenderedPageBreak/>
        <w:t>Table 4</w:t>
      </w:r>
      <w:r>
        <w:rPr>
          <w:rFonts w:ascii="Times New Roman" w:hAnsi="Times New Roman" w:cs="Times New Roman"/>
          <w:b/>
          <w:sz w:val="20"/>
          <w:szCs w:val="20"/>
        </w:rPr>
        <w:t xml:space="preserve">. </w:t>
      </w:r>
      <w:r w:rsidR="00FE507C" w:rsidRPr="00851A2F">
        <w:rPr>
          <w:rFonts w:ascii="Times New Roman" w:hAnsi="Times New Roman" w:cs="Times New Roman"/>
          <w:sz w:val="20"/>
          <w:szCs w:val="20"/>
          <w:lang w:val="en-US"/>
        </w:rPr>
        <w:t>Offline classification time defects</w:t>
      </w:r>
    </w:p>
    <w:tbl>
      <w:tblPr>
        <w:tblW w:w="74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72"/>
        <w:gridCol w:w="1053"/>
        <w:gridCol w:w="872"/>
        <w:gridCol w:w="1134"/>
        <w:gridCol w:w="872"/>
        <w:gridCol w:w="1134"/>
        <w:gridCol w:w="872"/>
        <w:gridCol w:w="1053"/>
      </w:tblGrid>
      <w:tr w:rsidR="00FE507C" w:rsidRPr="00851A2F" w:rsidTr="00B01158">
        <w:trPr>
          <w:trHeight w:val="300"/>
          <w:jc w:val="center"/>
        </w:trPr>
        <w:tc>
          <w:tcPr>
            <w:tcW w:w="704" w:type="dxa"/>
            <w:shd w:val="clear" w:color="auto" w:fill="auto"/>
            <w:noWrap/>
            <w:vAlign w:val="bottom"/>
            <w:hideMark/>
          </w:tcPr>
          <w:p w:rsidR="00FE507C" w:rsidRPr="00990345" w:rsidRDefault="00990345" w:rsidP="008440BC">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 xml:space="preserve">Data </w:t>
            </w:r>
            <w:r w:rsidR="00F01993">
              <w:rPr>
                <w:rFonts w:ascii="Times New Roman" w:eastAsia="Times New Roman" w:hAnsi="Times New Roman" w:cs="Times New Roman"/>
                <w:color w:val="000000"/>
                <w:sz w:val="20"/>
                <w:szCs w:val="20"/>
                <w:lang w:eastAsia="id-ID"/>
              </w:rPr>
              <w:t>Number</w:t>
            </w:r>
          </w:p>
        </w:tc>
        <w:tc>
          <w:tcPr>
            <w:tcW w:w="1053" w:type="dxa"/>
            <w:shd w:val="clear" w:color="auto" w:fill="auto"/>
            <w:noWrap/>
            <w:vAlign w:val="bottom"/>
            <w:hideMark/>
          </w:tcPr>
          <w:p w:rsidR="00FE507C" w:rsidRPr="00990345" w:rsidRDefault="00990345" w:rsidP="008440BC">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Process Time</w:t>
            </w:r>
          </w:p>
        </w:tc>
        <w:tc>
          <w:tcPr>
            <w:tcW w:w="790" w:type="dxa"/>
            <w:shd w:val="clear" w:color="auto" w:fill="auto"/>
            <w:noWrap/>
            <w:vAlign w:val="bottom"/>
            <w:hideMark/>
          </w:tcPr>
          <w:p w:rsidR="00FE507C" w:rsidRPr="00990345" w:rsidRDefault="00F01993" w:rsidP="008440BC">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Data Number</w:t>
            </w:r>
          </w:p>
        </w:tc>
        <w:tc>
          <w:tcPr>
            <w:tcW w:w="1134" w:type="dxa"/>
            <w:shd w:val="clear" w:color="auto" w:fill="auto"/>
            <w:noWrap/>
            <w:vAlign w:val="bottom"/>
            <w:hideMark/>
          </w:tcPr>
          <w:p w:rsidR="00FE507C" w:rsidRPr="00990345" w:rsidRDefault="00990345" w:rsidP="008440BC">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Process Time</w:t>
            </w:r>
          </w:p>
        </w:tc>
        <w:tc>
          <w:tcPr>
            <w:tcW w:w="850" w:type="dxa"/>
            <w:shd w:val="clear" w:color="auto" w:fill="auto"/>
            <w:noWrap/>
            <w:vAlign w:val="bottom"/>
            <w:hideMark/>
          </w:tcPr>
          <w:p w:rsidR="00FE507C" w:rsidRPr="00990345" w:rsidRDefault="00F01993" w:rsidP="008440BC">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Data Number</w:t>
            </w:r>
          </w:p>
        </w:tc>
        <w:tc>
          <w:tcPr>
            <w:tcW w:w="1134" w:type="dxa"/>
            <w:shd w:val="clear" w:color="auto" w:fill="auto"/>
            <w:noWrap/>
            <w:vAlign w:val="bottom"/>
            <w:hideMark/>
          </w:tcPr>
          <w:p w:rsidR="00FE507C" w:rsidRPr="00990345" w:rsidRDefault="00990345" w:rsidP="008440BC">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Process Time</w:t>
            </w:r>
          </w:p>
        </w:tc>
        <w:tc>
          <w:tcPr>
            <w:tcW w:w="709" w:type="dxa"/>
            <w:shd w:val="clear" w:color="auto" w:fill="auto"/>
            <w:noWrap/>
            <w:vAlign w:val="bottom"/>
            <w:hideMark/>
          </w:tcPr>
          <w:p w:rsidR="00FE507C" w:rsidRPr="00990345" w:rsidRDefault="00F01993" w:rsidP="008440BC">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Data Number</w:t>
            </w:r>
          </w:p>
        </w:tc>
        <w:tc>
          <w:tcPr>
            <w:tcW w:w="1053" w:type="dxa"/>
            <w:shd w:val="clear" w:color="auto" w:fill="auto"/>
            <w:noWrap/>
            <w:vAlign w:val="bottom"/>
            <w:hideMark/>
          </w:tcPr>
          <w:p w:rsidR="00FE507C" w:rsidRPr="00990345" w:rsidRDefault="00990345" w:rsidP="008440BC">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Process Time</w:t>
            </w:r>
          </w:p>
        </w:tc>
      </w:tr>
      <w:tr w:rsidR="00FE507C" w:rsidRPr="00851A2F" w:rsidTr="00B01158">
        <w:trPr>
          <w:trHeight w:val="300"/>
          <w:jc w:val="center"/>
        </w:trPr>
        <w:tc>
          <w:tcPr>
            <w:tcW w:w="704"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1</w:t>
            </w:r>
          </w:p>
        </w:tc>
        <w:tc>
          <w:tcPr>
            <w:tcW w:w="1053" w:type="dxa"/>
            <w:shd w:val="clear" w:color="auto" w:fill="auto"/>
            <w:noWrap/>
            <w:vAlign w:val="bottom"/>
            <w:hideMark/>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0.7700</w:t>
            </w:r>
          </w:p>
        </w:tc>
        <w:tc>
          <w:tcPr>
            <w:tcW w:w="790"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21</w:t>
            </w:r>
          </w:p>
        </w:tc>
        <w:tc>
          <w:tcPr>
            <w:tcW w:w="1134" w:type="dxa"/>
            <w:shd w:val="clear" w:color="auto" w:fill="auto"/>
            <w:noWrap/>
            <w:vAlign w:val="bottom"/>
            <w:hideMark/>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0.6210</w:t>
            </w:r>
          </w:p>
        </w:tc>
        <w:tc>
          <w:tcPr>
            <w:tcW w:w="850"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41</w:t>
            </w:r>
          </w:p>
        </w:tc>
        <w:tc>
          <w:tcPr>
            <w:tcW w:w="1134" w:type="dxa"/>
            <w:shd w:val="clear" w:color="auto" w:fill="auto"/>
            <w:noWrap/>
            <w:vAlign w:val="bottom"/>
            <w:hideMark/>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0.5356</w:t>
            </w:r>
          </w:p>
        </w:tc>
        <w:tc>
          <w:tcPr>
            <w:tcW w:w="709"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61</w:t>
            </w:r>
          </w:p>
        </w:tc>
        <w:tc>
          <w:tcPr>
            <w:tcW w:w="1053" w:type="dxa"/>
            <w:shd w:val="clear" w:color="auto" w:fill="auto"/>
            <w:noWrap/>
            <w:vAlign w:val="bottom"/>
            <w:hideMark/>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0.2695</w:t>
            </w:r>
          </w:p>
        </w:tc>
      </w:tr>
      <w:tr w:rsidR="00FE507C" w:rsidRPr="00851A2F" w:rsidTr="00B01158">
        <w:trPr>
          <w:trHeight w:val="300"/>
          <w:jc w:val="center"/>
        </w:trPr>
        <w:tc>
          <w:tcPr>
            <w:tcW w:w="704"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w:t>
            </w:r>
          </w:p>
        </w:tc>
        <w:tc>
          <w:tcPr>
            <w:tcW w:w="1053" w:type="dxa"/>
            <w:shd w:val="clear" w:color="auto" w:fill="auto"/>
            <w:noWrap/>
            <w:vAlign w:val="bottom"/>
            <w:hideMark/>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0.5921</w:t>
            </w:r>
          </w:p>
        </w:tc>
        <w:tc>
          <w:tcPr>
            <w:tcW w:w="790"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22</w:t>
            </w:r>
          </w:p>
        </w:tc>
        <w:tc>
          <w:tcPr>
            <w:tcW w:w="1134" w:type="dxa"/>
            <w:shd w:val="clear" w:color="auto" w:fill="auto"/>
            <w:noWrap/>
            <w:vAlign w:val="bottom"/>
            <w:hideMark/>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0.7350</w:t>
            </w:r>
          </w:p>
        </w:tc>
        <w:tc>
          <w:tcPr>
            <w:tcW w:w="850"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42</w:t>
            </w:r>
          </w:p>
        </w:tc>
        <w:tc>
          <w:tcPr>
            <w:tcW w:w="1134" w:type="dxa"/>
            <w:shd w:val="clear" w:color="auto" w:fill="auto"/>
            <w:noWrap/>
            <w:vAlign w:val="bottom"/>
            <w:hideMark/>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0.5240</w:t>
            </w:r>
          </w:p>
        </w:tc>
        <w:tc>
          <w:tcPr>
            <w:tcW w:w="709"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62</w:t>
            </w:r>
          </w:p>
        </w:tc>
        <w:tc>
          <w:tcPr>
            <w:tcW w:w="1053" w:type="dxa"/>
            <w:shd w:val="clear" w:color="auto" w:fill="auto"/>
            <w:noWrap/>
            <w:vAlign w:val="bottom"/>
            <w:hideMark/>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0.4253</w:t>
            </w:r>
          </w:p>
        </w:tc>
      </w:tr>
      <w:tr w:rsidR="00FE507C" w:rsidRPr="00851A2F" w:rsidTr="00B01158">
        <w:trPr>
          <w:trHeight w:val="300"/>
          <w:jc w:val="center"/>
        </w:trPr>
        <w:tc>
          <w:tcPr>
            <w:tcW w:w="704"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3</w:t>
            </w:r>
          </w:p>
        </w:tc>
        <w:tc>
          <w:tcPr>
            <w:tcW w:w="1053" w:type="dxa"/>
            <w:shd w:val="clear" w:color="auto" w:fill="auto"/>
            <w:noWrap/>
            <w:vAlign w:val="bottom"/>
            <w:hideMark/>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0.5713</w:t>
            </w:r>
          </w:p>
        </w:tc>
        <w:tc>
          <w:tcPr>
            <w:tcW w:w="790"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23</w:t>
            </w:r>
          </w:p>
        </w:tc>
        <w:tc>
          <w:tcPr>
            <w:tcW w:w="1134" w:type="dxa"/>
            <w:shd w:val="clear" w:color="auto" w:fill="auto"/>
            <w:noWrap/>
            <w:vAlign w:val="bottom"/>
            <w:hideMark/>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0.6442</w:t>
            </w:r>
          </w:p>
        </w:tc>
        <w:tc>
          <w:tcPr>
            <w:tcW w:w="850"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43</w:t>
            </w:r>
          </w:p>
        </w:tc>
        <w:tc>
          <w:tcPr>
            <w:tcW w:w="1134" w:type="dxa"/>
            <w:shd w:val="clear" w:color="auto" w:fill="auto"/>
            <w:noWrap/>
            <w:vAlign w:val="bottom"/>
            <w:hideMark/>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0.5280</w:t>
            </w:r>
          </w:p>
        </w:tc>
        <w:tc>
          <w:tcPr>
            <w:tcW w:w="709"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63</w:t>
            </w:r>
          </w:p>
        </w:tc>
        <w:tc>
          <w:tcPr>
            <w:tcW w:w="1053" w:type="dxa"/>
            <w:shd w:val="clear" w:color="auto" w:fill="auto"/>
            <w:noWrap/>
            <w:vAlign w:val="bottom"/>
            <w:hideMark/>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0.4448</w:t>
            </w:r>
          </w:p>
        </w:tc>
      </w:tr>
      <w:tr w:rsidR="00FE507C" w:rsidRPr="00851A2F" w:rsidTr="00B01158">
        <w:trPr>
          <w:trHeight w:val="300"/>
          <w:jc w:val="center"/>
        </w:trPr>
        <w:tc>
          <w:tcPr>
            <w:tcW w:w="704"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w:t>
            </w:r>
          </w:p>
        </w:tc>
        <w:tc>
          <w:tcPr>
            <w:tcW w:w="1053" w:type="dxa"/>
            <w:shd w:val="clear" w:color="auto" w:fill="auto"/>
            <w:noWrap/>
            <w:vAlign w:val="bottom"/>
            <w:hideMark/>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0.6468</w:t>
            </w:r>
          </w:p>
        </w:tc>
        <w:tc>
          <w:tcPr>
            <w:tcW w:w="790"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24</w:t>
            </w:r>
          </w:p>
        </w:tc>
        <w:tc>
          <w:tcPr>
            <w:tcW w:w="1134" w:type="dxa"/>
            <w:shd w:val="clear" w:color="auto" w:fill="auto"/>
            <w:noWrap/>
            <w:vAlign w:val="bottom"/>
            <w:hideMark/>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0.5261</w:t>
            </w:r>
          </w:p>
        </w:tc>
        <w:tc>
          <w:tcPr>
            <w:tcW w:w="850"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44</w:t>
            </w:r>
          </w:p>
        </w:tc>
        <w:tc>
          <w:tcPr>
            <w:tcW w:w="1134" w:type="dxa"/>
            <w:shd w:val="clear" w:color="auto" w:fill="auto"/>
            <w:noWrap/>
            <w:vAlign w:val="bottom"/>
            <w:hideMark/>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0.5729</w:t>
            </w:r>
          </w:p>
        </w:tc>
        <w:tc>
          <w:tcPr>
            <w:tcW w:w="709" w:type="dxa"/>
            <w:shd w:val="clear" w:color="auto" w:fill="auto"/>
            <w:noWrap/>
            <w:vAlign w:val="bottom"/>
            <w:hideMark/>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64</w:t>
            </w:r>
          </w:p>
        </w:tc>
        <w:tc>
          <w:tcPr>
            <w:tcW w:w="1053" w:type="dxa"/>
            <w:shd w:val="clear" w:color="auto" w:fill="auto"/>
            <w:noWrap/>
            <w:vAlign w:val="bottom"/>
            <w:hideMark/>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0.4467</w:t>
            </w:r>
          </w:p>
        </w:tc>
      </w:tr>
      <w:tr w:rsidR="00FE507C" w:rsidRPr="00851A2F" w:rsidTr="00B01158">
        <w:trPr>
          <w:trHeight w:val="300"/>
          <w:jc w:val="center"/>
        </w:trPr>
        <w:tc>
          <w:tcPr>
            <w:tcW w:w="704" w:type="dxa"/>
            <w:shd w:val="clear" w:color="auto" w:fill="auto"/>
            <w:noWrap/>
            <w:vAlign w:val="bottom"/>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5..</w:t>
            </w:r>
          </w:p>
        </w:tc>
        <w:tc>
          <w:tcPr>
            <w:tcW w:w="1053" w:type="dxa"/>
            <w:shd w:val="clear" w:color="auto" w:fill="auto"/>
            <w:noWrap/>
            <w:vAlign w:val="bottom"/>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0.5761</w:t>
            </w:r>
          </w:p>
        </w:tc>
        <w:tc>
          <w:tcPr>
            <w:tcW w:w="790" w:type="dxa"/>
            <w:shd w:val="clear" w:color="auto" w:fill="auto"/>
            <w:noWrap/>
            <w:vAlign w:val="bottom"/>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25..</w:t>
            </w:r>
          </w:p>
        </w:tc>
        <w:tc>
          <w:tcPr>
            <w:tcW w:w="1134" w:type="dxa"/>
            <w:shd w:val="clear" w:color="auto" w:fill="auto"/>
            <w:noWrap/>
            <w:vAlign w:val="bottom"/>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0.5983</w:t>
            </w:r>
          </w:p>
        </w:tc>
        <w:tc>
          <w:tcPr>
            <w:tcW w:w="850" w:type="dxa"/>
            <w:shd w:val="clear" w:color="auto" w:fill="auto"/>
            <w:noWrap/>
            <w:vAlign w:val="bottom"/>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45..</w:t>
            </w:r>
          </w:p>
        </w:tc>
        <w:tc>
          <w:tcPr>
            <w:tcW w:w="1134" w:type="dxa"/>
            <w:shd w:val="clear" w:color="auto" w:fill="auto"/>
            <w:noWrap/>
            <w:vAlign w:val="bottom"/>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0.6419</w:t>
            </w:r>
          </w:p>
        </w:tc>
        <w:tc>
          <w:tcPr>
            <w:tcW w:w="709" w:type="dxa"/>
            <w:shd w:val="clear" w:color="auto" w:fill="auto"/>
            <w:noWrap/>
            <w:vAlign w:val="bottom"/>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65..</w:t>
            </w:r>
          </w:p>
        </w:tc>
        <w:tc>
          <w:tcPr>
            <w:tcW w:w="1053" w:type="dxa"/>
            <w:shd w:val="clear" w:color="auto" w:fill="auto"/>
            <w:noWrap/>
            <w:vAlign w:val="bottom"/>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0.5173</w:t>
            </w:r>
          </w:p>
        </w:tc>
      </w:tr>
      <w:tr w:rsidR="00FE507C" w:rsidRPr="00851A2F" w:rsidTr="00B01158">
        <w:trPr>
          <w:trHeight w:val="300"/>
          <w:jc w:val="center"/>
        </w:trPr>
        <w:tc>
          <w:tcPr>
            <w:tcW w:w="704" w:type="dxa"/>
            <w:shd w:val="clear" w:color="auto" w:fill="auto"/>
            <w:noWrap/>
            <w:vAlign w:val="bottom"/>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..20</w:t>
            </w:r>
          </w:p>
        </w:tc>
        <w:tc>
          <w:tcPr>
            <w:tcW w:w="1053" w:type="dxa"/>
            <w:shd w:val="clear" w:color="auto" w:fill="auto"/>
            <w:noWrap/>
            <w:vAlign w:val="bottom"/>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13.4025</w:t>
            </w:r>
          </w:p>
        </w:tc>
        <w:tc>
          <w:tcPr>
            <w:tcW w:w="790" w:type="dxa"/>
            <w:shd w:val="clear" w:color="auto" w:fill="auto"/>
            <w:noWrap/>
            <w:vAlign w:val="bottom"/>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..40</w:t>
            </w:r>
          </w:p>
        </w:tc>
        <w:tc>
          <w:tcPr>
            <w:tcW w:w="1134" w:type="dxa"/>
            <w:shd w:val="clear" w:color="auto" w:fill="auto"/>
            <w:noWrap/>
            <w:vAlign w:val="bottom"/>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0.6966</w:t>
            </w:r>
          </w:p>
        </w:tc>
        <w:tc>
          <w:tcPr>
            <w:tcW w:w="850" w:type="dxa"/>
            <w:shd w:val="clear" w:color="auto" w:fill="auto"/>
            <w:noWrap/>
            <w:vAlign w:val="bottom"/>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..60</w:t>
            </w:r>
          </w:p>
        </w:tc>
        <w:tc>
          <w:tcPr>
            <w:tcW w:w="1134" w:type="dxa"/>
            <w:shd w:val="clear" w:color="auto" w:fill="auto"/>
            <w:noWrap/>
            <w:vAlign w:val="bottom"/>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0.5530</w:t>
            </w:r>
          </w:p>
        </w:tc>
        <w:tc>
          <w:tcPr>
            <w:tcW w:w="709" w:type="dxa"/>
            <w:shd w:val="clear" w:color="auto" w:fill="auto"/>
            <w:noWrap/>
            <w:vAlign w:val="bottom"/>
          </w:tcPr>
          <w:p w:rsidR="00FE507C" w:rsidRPr="00851A2F" w:rsidRDefault="00FE507C" w:rsidP="008440BC">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..80</w:t>
            </w:r>
          </w:p>
        </w:tc>
        <w:tc>
          <w:tcPr>
            <w:tcW w:w="1053" w:type="dxa"/>
            <w:shd w:val="clear" w:color="auto" w:fill="auto"/>
            <w:noWrap/>
            <w:vAlign w:val="bottom"/>
          </w:tcPr>
          <w:p w:rsidR="00FE507C" w:rsidRPr="00851A2F" w:rsidRDefault="00926BFC" w:rsidP="008440BC">
            <w:pPr>
              <w:spacing w:after="0" w:line="240" w:lineRule="auto"/>
              <w:jc w:val="right"/>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0.4380</w:t>
            </w:r>
          </w:p>
        </w:tc>
      </w:tr>
    </w:tbl>
    <w:p w:rsidR="00FE507C" w:rsidRPr="00851A2F" w:rsidRDefault="00FE507C" w:rsidP="00FE507C">
      <w:pPr>
        <w:spacing w:after="0" w:line="240" w:lineRule="auto"/>
        <w:jc w:val="center"/>
        <w:rPr>
          <w:rFonts w:ascii="Times New Roman" w:hAnsi="Times New Roman" w:cs="Times New Roman"/>
          <w:sz w:val="20"/>
          <w:szCs w:val="20"/>
          <w:lang w:val="en-US"/>
        </w:rPr>
      </w:pPr>
    </w:p>
    <w:p w:rsidR="00FE507C" w:rsidRPr="00851A2F" w:rsidRDefault="00FE507C" w:rsidP="00667DFA">
      <w:pPr>
        <w:spacing w:after="0" w:line="240" w:lineRule="auto"/>
        <w:jc w:val="both"/>
        <w:rPr>
          <w:rFonts w:ascii="Times New Roman" w:hAnsi="Times New Roman" w:cs="Times New Roman"/>
          <w:sz w:val="20"/>
          <w:szCs w:val="20"/>
          <w:lang w:val="en-US"/>
        </w:rPr>
      </w:pPr>
      <w:r w:rsidRPr="00851A2F">
        <w:rPr>
          <w:rFonts w:ascii="Times New Roman" w:hAnsi="Times New Roman" w:cs="Times New Roman"/>
          <w:sz w:val="20"/>
          <w:szCs w:val="20"/>
          <w:lang w:val="en-US"/>
        </w:rPr>
        <w:t xml:space="preserve">Furthermore, the results of the </w:t>
      </w:r>
      <w:r w:rsidR="00D6494E" w:rsidRPr="00851A2F">
        <w:rPr>
          <w:rFonts w:ascii="Times New Roman" w:hAnsi="Times New Roman" w:cs="Times New Roman"/>
          <w:sz w:val="20"/>
          <w:szCs w:val="20"/>
          <w:lang w:val="en-US"/>
        </w:rPr>
        <w:t>real-time</w:t>
      </w:r>
      <w:r w:rsidRPr="00851A2F">
        <w:rPr>
          <w:rFonts w:ascii="Times New Roman" w:hAnsi="Times New Roman" w:cs="Times New Roman"/>
          <w:sz w:val="20"/>
          <w:szCs w:val="20"/>
          <w:lang w:val="en-US"/>
        </w:rPr>
        <w:t xml:space="preserve"> test will be tested data as much as 80 data that is 20 defective spark plugs, 20 defects of </w:t>
      </w:r>
      <w:r w:rsidR="00D6494E">
        <w:rPr>
          <w:rFonts w:ascii="Times New Roman" w:hAnsi="Times New Roman" w:cs="Times New Roman"/>
          <w:sz w:val="20"/>
          <w:szCs w:val="20"/>
          <w:lang w:val="en-US"/>
        </w:rPr>
        <w:t>empty feed</w:t>
      </w:r>
      <w:r w:rsidRPr="00851A2F">
        <w:rPr>
          <w:rFonts w:ascii="Times New Roman" w:hAnsi="Times New Roman" w:cs="Times New Roman"/>
          <w:sz w:val="20"/>
          <w:szCs w:val="20"/>
          <w:lang w:val="en-US"/>
        </w:rPr>
        <w:t xml:space="preserve">, 20 oil defects, and 20 normal. The result of classification test using ANN offline can be seen in Table 5. Based on the result of real time classification there is one wrong data on the defect of breaks and eight wrong data on </w:t>
      </w:r>
      <w:r w:rsidR="00D6494E">
        <w:rPr>
          <w:rFonts w:ascii="Times New Roman" w:hAnsi="Times New Roman" w:cs="Times New Roman"/>
          <w:sz w:val="20"/>
          <w:szCs w:val="20"/>
          <w:lang w:val="en-US"/>
        </w:rPr>
        <w:t>empty feed</w:t>
      </w:r>
      <w:r w:rsidRPr="00851A2F">
        <w:rPr>
          <w:rFonts w:ascii="Times New Roman" w:hAnsi="Times New Roman" w:cs="Times New Roman"/>
          <w:sz w:val="20"/>
          <w:szCs w:val="20"/>
          <w:lang w:val="en-US"/>
        </w:rPr>
        <w:t xml:space="preserve"> defect. Accuracy result obtained is equal to 88.75%.</w:t>
      </w:r>
    </w:p>
    <w:p w:rsidR="00FE507C" w:rsidRPr="00851A2F" w:rsidRDefault="00FE507C" w:rsidP="00667DFA">
      <w:pPr>
        <w:spacing w:after="0" w:line="240" w:lineRule="auto"/>
        <w:jc w:val="both"/>
        <w:rPr>
          <w:rFonts w:ascii="Times New Roman" w:hAnsi="Times New Roman" w:cs="Times New Roman"/>
          <w:sz w:val="20"/>
          <w:szCs w:val="20"/>
          <w:lang w:val="en-US"/>
        </w:rPr>
      </w:pPr>
    </w:p>
    <w:p w:rsidR="00FE507C" w:rsidRPr="00851A2F" w:rsidRDefault="00990345" w:rsidP="00FE507C">
      <w:pPr>
        <w:spacing w:after="0" w:line="240" w:lineRule="auto"/>
        <w:jc w:val="center"/>
        <w:rPr>
          <w:rFonts w:ascii="Times New Roman" w:hAnsi="Times New Roman" w:cs="Times New Roman"/>
          <w:sz w:val="20"/>
          <w:szCs w:val="20"/>
          <w:lang w:val="en-US"/>
        </w:rPr>
      </w:pPr>
      <w:r w:rsidRPr="00990345">
        <w:rPr>
          <w:rFonts w:ascii="Times New Roman" w:hAnsi="Times New Roman" w:cs="Times New Roman"/>
          <w:b/>
          <w:sz w:val="20"/>
          <w:szCs w:val="20"/>
          <w:lang w:val="en-US"/>
        </w:rPr>
        <w:t>Table 5.</w:t>
      </w:r>
      <w:r w:rsidR="00FE507C" w:rsidRPr="00851A2F">
        <w:rPr>
          <w:rFonts w:ascii="Times New Roman" w:hAnsi="Times New Roman" w:cs="Times New Roman"/>
          <w:sz w:val="20"/>
          <w:szCs w:val="20"/>
          <w:lang w:val="en-US"/>
        </w:rPr>
        <w:t xml:space="preserve"> Results of real time defect classification</w:t>
      </w:r>
    </w:p>
    <w:tbl>
      <w:tblPr>
        <w:tblW w:w="66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12"/>
        <w:gridCol w:w="1285"/>
        <w:gridCol w:w="1418"/>
        <w:gridCol w:w="872"/>
        <w:gridCol w:w="960"/>
      </w:tblGrid>
      <w:tr w:rsidR="001E1C03" w:rsidRPr="00851A2F" w:rsidTr="00990345">
        <w:trPr>
          <w:trHeight w:val="300"/>
          <w:jc w:val="center"/>
        </w:trPr>
        <w:tc>
          <w:tcPr>
            <w:tcW w:w="2112" w:type="dxa"/>
            <w:shd w:val="clear" w:color="auto" w:fill="auto"/>
            <w:noWrap/>
            <w:vAlign w:val="bottom"/>
            <w:hideMark/>
          </w:tcPr>
          <w:p w:rsidR="001E1C03" w:rsidRPr="00910C92" w:rsidRDefault="001E1C03" w:rsidP="001E1C0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Input Type</w:t>
            </w:r>
          </w:p>
        </w:tc>
        <w:tc>
          <w:tcPr>
            <w:tcW w:w="1285" w:type="dxa"/>
            <w:shd w:val="clear" w:color="auto" w:fill="auto"/>
            <w:noWrap/>
            <w:vAlign w:val="bottom"/>
            <w:hideMark/>
          </w:tcPr>
          <w:p w:rsidR="001E1C03" w:rsidRPr="001E1C03" w:rsidRDefault="001E1C03" w:rsidP="001E1C03">
            <w:pPr>
              <w:spacing w:after="0" w:line="240" w:lineRule="auto"/>
              <w:rPr>
                <w:rFonts w:ascii="Times New Roman" w:eastAsia="Times New Roman" w:hAnsi="Times New Roman" w:cs="Times New Roman"/>
                <w:color w:val="000000"/>
                <w:sz w:val="20"/>
                <w:szCs w:val="20"/>
                <w:lang w:val="en-ID" w:eastAsia="id-ID"/>
              </w:rPr>
            </w:pPr>
            <w:r>
              <w:rPr>
                <w:rFonts w:ascii="Times New Roman" w:eastAsia="Times New Roman" w:hAnsi="Times New Roman" w:cs="Times New Roman"/>
                <w:color w:val="000000"/>
                <w:sz w:val="20"/>
                <w:szCs w:val="20"/>
                <w:lang w:val="en-ID" w:eastAsia="id-ID"/>
              </w:rPr>
              <w:t>Warp Defect</w:t>
            </w:r>
          </w:p>
        </w:tc>
        <w:tc>
          <w:tcPr>
            <w:tcW w:w="1418" w:type="dxa"/>
            <w:shd w:val="clear" w:color="auto" w:fill="auto"/>
            <w:noWrap/>
            <w:vAlign w:val="bottom"/>
            <w:hideMark/>
          </w:tcPr>
          <w:p w:rsidR="001E1C03" w:rsidRPr="00990345" w:rsidRDefault="001E1C03" w:rsidP="001E1C0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ID" w:eastAsia="id-ID"/>
              </w:rPr>
              <w:t>Empty Feed</w:t>
            </w:r>
            <w:r>
              <w:rPr>
                <w:rFonts w:ascii="Times New Roman" w:eastAsia="Times New Roman" w:hAnsi="Times New Roman" w:cs="Times New Roman"/>
                <w:color w:val="000000"/>
                <w:sz w:val="20"/>
                <w:szCs w:val="20"/>
                <w:lang w:eastAsia="id-ID"/>
              </w:rPr>
              <w:t xml:space="preserve"> Defect</w:t>
            </w:r>
            <w:r w:rsidRPr="00990345">
              <w:rPr>
                <w:rFonts w:ascii="Times New Roman" w:eastAsia="Times New Roman" w:hAnsi="Times New Roman" w:cs="Times New Roman"/>
                <w:color w:val="000000"/>
                <w:sz w:val="20"/>
                <w:szCs w:val="20"/>
                <w:lang w:eastAsia="id-ID"/>
              </w:rPr>
              <w:t xml:space="preserve"> </w:t>
            </w:r>
          </w:p>
        </w:tc>
        <w:tc>
          <w:tcPr>
            <w:tcW w:w="872" w:type="dxa"/>
            <w:shd w:val="clear" w:color="auto" w:fill="auto"/>
            <w:noWrap/>
            <w:vAlign w:val="bottom"/>
            <w:hideMark/>
          </w:tcPr>
          <w:p w:rsidR="001E1C03" w:rsidRPr="00990345" w:rsidRDefault="001E1C03" w:rsidP="001E1C03">
            <w:pPr>
              <w:spacing w:after="0" w:line="240" w:lineRule="auto"/>
              <w:rPr>
                <w:rFonts w:ascii="Times New Roman" w:eastAsia="Times New Roman" w:hAnsi="Times New Roman" w:cs="Times New Roman"/>
                <w:color w:val="000000"/>
                <w:sz w:val="20"/>
                <w:szCs w:val="20"/>
                <w:lang w:eastAsia="id-ID"/>
              </w:rPr>
            </w:pPr>
            <w:r w:rsidRPr="00990345">
              <w:rPr>
                <w:rFonts w:ascii="Times New Roman" w:eastAsia="Times New Roman" w:hAnsi="Times New Roman" w:cs="Times New Roman"/>
                <w:color w:val="000000"/>
                <w:sz w:val="20"/>
                <w:szCs w:val="20"/>
                <w:lang w:eastAsia="id-ID"/>
              </w:rPr>
              <w:t>Normal</w:t>
            </w:r>
          </w:p>
        </w:tc>
        <w:tc>
          <w:tcPr>
            <w:tcW w:w="960" w:type="dxa"/>
            <w:shd w:val="clear" w:color="auto" w:fill="auto"/>
            <w:noWrap/>
            <w:vAlign w:val="bottom"/>
            <w:hideMark/>
          </w:tcPr>
          <w:p w:rsidR="001E1C03" w:rsidRPr="00990345" w:rsidRDefault="001E1C03" w:rsidP="001E1C0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Oil Defect</w:t>
            </w:r>
          </w:p>
        </w:tc>
      </w:tr>
      <w:tr w:rsidR="001E1C03" w:rsidRPr="00851A2F" w:rsidTr="00990345">
        <w:trPr>
          <w:trHeight w:val="300"/>
          <w:jc w:val="center"/>
        </w:trPr>
        <w:tc>
          <w:tcPr>
            <w:tcW w:w="2112" w:type="dxa"/>
            <w:shd w:val="clear" w:color="auto" w:fill="auto"/>
            <w:noWrap/>
            <w:vAlign w:val="bottom"/>
            <w:hideMark/>
          </w:tcPr>
          <w:p w:rsidR="001E1C03" w:rsidRPr="00851A2F" w:rsidRDefault="001E1C03" w:rsidP="001E1C0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Warp Defect</w:t>
            </w:r>
          </w:p>
        </w:tc>
        <w:tc>
          <w:tcPr>
            <w:tcW w:w="1285" w:type="dxa"/>
            <w:shd w:val="clear" w:color="auto" w:fill="auto"/>
            <w:noWrap/>
            <w:vAlign w:val="bottom"/>
            <w:hideMark/>
          </w:tcPr>
          <w:p w:rsidR="001E1C03" w:rsidRPr="00851A2F" w:rsidRDefault="001E1C03" w:rsidP="001E1C03">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19</w:t>
            </w:r>
          </w:p>
        </w:tc>
        <w:tc>
          <w:tcPr>
            <w:tcW w:w="1418" w:type="dxa"/>
            <w:shd w:val="clear" w:color="auto" w:fill="auto"/>
            <w:noWrap/>
            <w:vAlign w:val="bottom"/>
            <w:hideMark/>
          </w:tcPr>
          <w:p w:rsidR="001E1C03" w:rsidRPr="00851A2F" w:rsidRDefault="001E1C03" w:rsidP="001E1C03">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0</w:t>
            </w:r>
          </w:p>
        </w:tc>
        <w:tc>
          <w:tcPr>
            <w:tcW w:w="872" w:type="dxa"/>
            <w:shd w:val="clear" w:color="auto" w:fill="auto"/>
            <w:noWrap/>
            <w:vAlign w:val="bottom"/>
            <w:hideMark/>
          </w:tcPr>
          <w:p w:rsidR="001E1C03" w:rsidRPr="00851A2F" w:rsidRDefault="001E1C03" w:rsidP="001E1C03">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1</w:t>
            </w:r>
          </w:p>
        </w:tc>
        <w:tc>
          <w:tcPr>
            <w:tcW w:w="960" w:type="dxa"/>
            <w:shd w:val="clear" w:color="auto" w:fill="auto"/>
            <w:noWrap/>
            <w:vAlign w:val="bottom"/>
            <w:hideMark/>
          </w:tcPr>
          <w:p w:rsidR="001E1C03" w:rsidRPr="00851A2F" w:rsidRDefault="001E1C03" w:rsidP="001E1C03">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0</w:t>
            </w:r>
          </w:p>
        </w:tc>
      </w:tr>
      <w:tr w:rsidR="001E1C03" w:rsidRPr="00851A2F" w:rsidTr="00990345">
        <w:trPr>
          <w:trHeight w:val="300"/>
          <w:jc w:val="center"/>
        </w:trPr>
        <w:tc>
          <w:tcPr>
            <w:tcW w:w="2112" w:type="dxa"/>
            <w:shd w:val="clear" w:color="auto" w:fill="auto"/>
            <w:noWrap/>
            <w:vAlign w:val="bottom"/>
            <w:hideMark/>
          </w:tcPr>
          <w:p w:rsidR="001E1C03" w:rsidRPr="00851A2F" w:rsidRDefault="001E1C03" w:rsidP="001E1C0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en-ID" w:eastAsia="id-ID"/>
              </w:rPr>
              <w:t>Empty Feed</w:t>
            </w:r>
            <w:r>
              <w:rPr>
                <w:rFonts w:ascii="Times New Roman" w:eastAsia="Times New Roman" w:hAnsi="Times New Roman" w:cs="Times New Roman"/>
                <w:color w:val="000000"/>
                <w:sz w:val="20"/>
                <w:szCs w:val="20"/>
                <w:lang w:eastAsia="id-ID"/>
              </w:rPr>
              <w:t xml:space="preserve"> Defect</w:t>
            </w:r>
          </w:p>
        </w:tc>
        <w:tc>
          <w:tcPr>
            <w:tcW w:w="1285" w:type="dxa"/>
            <w:shd w:val="clear" w:color="auto" w:fill="auto"/>
            <w:noWrap/>
            <w:vAlign w:val="bottom"/>
            <w:hideMark/>
          </w:tcPr>
          <w:p w:rsidR="001E1C03" w:rsidRPr="00851A2F" w:rsidRDefault="001E1C03" w:rsidP="001E1C03">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8</w:t>
            </w:r>
          </w:p>
        </w:tc>
        <w:tc>
          <w:tcPr>
            <w:tcW w:w="1418" w:type="dxa"/>
            <w:shd w:val="clear" w:color="auto" w:fill="auto"/>
            <w:noWrap/>
            <w:vAlign w:val="bottom"/>
            <w:hideMark/>
          </w:tcPr>
          <w:p w:rsidR="001E1C03" w:rsidRPr="00851A2F" w:rsidRDefault="001E1C03" w:rsidP="001E1C03">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12</w:t>
            </w:r>
          </w:p>
        </w:tc>
        <w:tc>
          <w:tcPr>
            <w:tcW w:w="872" w:type="dxa"/>
            <w:shd w:val="clear" w:color="auto" w:fill="auto"/>
            <w:noWrap/>
            <w:vAlign w:val="bottom"/>
            <w:hideMark/>
          </w:tcPr>
          <w:p w:rsidR="001E1C03" w:rsidRPr="00851A2F" w:rsidRDefault="001E1C03" w:rsidP="001E1C03">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0</w:t>
            </w:r>
          </w:p>
        </w:tc>
        <w:tc>
          <w:tcPr>
            <w:tcW w:w="960" w:type="dxa"/>
            <w:shd w:val="clear" w:color="auto" w:fill="auto"/>
            <w:noWrap/>
            <w:vAlign w:val="bottom"/>
            <w:hideMark/>
          </w:tcPr>
          <w:p w:rsidR="001E1C03" w:rsidRPr="00851A2F" w:rsidRDefault="001E1C03" w:rsidP="001E1C03">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0</w:t>
            </w:r>
          </w:p>
        </w:tc>
      </w:tr>
      <w:tr w:rsidR="001E1C03" w:rsidRPr="00851A2F" w:rsidTr="00990345">
        <w:trPr>
          <w:trHeight w:val="300"/>
          <w:jc w:val="center"/>
        </w:trPr>
        <w:tc>
          <w:tcPr>
            <w:tcW w:w="2112" w:type="dxa"/>
            <w:shd w:val="clear" w:color="auto" w:fill="auto"/>
            <w:noWrap/>
            <w:vAlign w:val="bottom"/>
            <w:hideMark/>
          </w:tcPr>
          <w:p w:rsidR="001E1C03" w:rsidRPr="00851A2F" w:rsidRDefault="001E1C03" w:rsidP="001E1C03">
            <w:pPr>
              <w:spacing w:after="0" w:line="240" w:lineRule="auto"/>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Normal</w:t>
            </w:r>
          </w:p>
        </w:tc>
        <w:tc>
          <w:tcPr>
            <w:tcW w:w="1285" w:type="dxa"/>
            <w:shd w:val="clear" w:color="auto" w:fill="auto"/>
            <w:noWrap/>
            <w:vAlign w:val="bottom"/>
            <w:hideMark/>
          </w:tcPr>
          <w:p w:rsidR="001E1C03" w:rsidRPr="00851A2F" w:rsidRDefault="001E1C03" w:rsidP="001E1C03">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0</w:t>
            </w:r>
          </w:p>
        </w:tc>
        <w:tc>
          <w:tcPr>
            <w:tcW w:w="1418" w:type="dxa"/>
            <w:shd w:val="clear" w:color="auto" w:fill="auto"/>
            <w:noWrap/>
            <w:vAlign w:val="bottom"/>
            <w:hideMark/>
          </w:tcPr>
          <w:p w:rsidR="001E1C03" w:rsidRPr="00851A2F" w:rsidRDefault="001E1C03" w:rsidP="001E1C03">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0</w:t>
            </w:r>
          </w:p>
        </w:tc>
        <w:tc>
          <w:tcPr>
            <w:tcW w:w="872" w:type="dxa"/>
            <w:shd w:val="clear" w:color="auto" w:fill="auto"/>
            <w:noWrap/>
            <w:vAlign w:val="bottom"/>
            <w:hideMark/>
          </w:tcPr>
          <w:p w:rsidR="001E1C03" w:rsidRPr="00851A2F" w:rsidRDefault="001E1C03" w:rsidP="001E1C03">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20</w:t>
            </w:r>
          </w:p>
        </w:tc>
        <w:tc>
          <w:tcPr>
            <w:tcW w:w="960" w:type="dxa"/>
            <w:shd w:val="clear" w:color="auto" w:fill="auto"/>
            <w:noWrap/>
            <w:vAlign w:val="bottom"/>
            <w:hideMark/>
          </w:tcPr>
          <w:p w:rsidR="001E1C03" w:rsidRPr="00851A2F" w:rsidRDefault="001E1C03" w:rsidP="001E1C03">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0</w:t>
            </w:r>
          </w:p>
        </w:tc>
      </w:tr>
      <w:tr w:rsidR="001E1C03" w:rsidRPr="00851A2F" w:rsidTr="00990345">
        <w:trPr>
          <w:trHeight w:val="300"/>
          <w:jc w:val="center"/>
        </w:trPr>
        <w:tc>
          <w:tcPr>
            <w:tcW w:w="2112" w:type="dxa"/>
            <w:shd w:val="clear" w:color="auto" w:fill="auto"/>
            <w:noWrap/>
            <w:vAlign w:val="bottom"/>
            <w:hideMark/>
          </w:tcPr>
          <w:p w:rsidR="001E1C03" w:rsidRPr="00851A2F" w:rsidRDefault="001E1C03" w:rsidP="001E1C0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Oil Defect</w:t>
            </w:r>
          </w:p>
        </w:tc>
        <w:tc>
          <w:tcPr>
            <w:tcW w:w="1285" w:type="dxa"/>
            <w:shd w:val="clear" w:color="auto" w:fill="auto"/>
            <w:noWrap/>
            <w:vAlign w:val="bottom"/>
            <w:hideMark/>
          </w:tcPr>
          <w:p w:rsidR="001E1C03" w:rsidRPr="00851A2F" w:rsidRDefault="001E1C03" w:rsidP="001E1C03">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0</w:t>
            </w:r>
          </w:p>
        </w:tc>
        <w:tc>
          <w:tcPr>
            <w:tcW w:w="1418" w:type="dxa"/>
            <w:shd w:val="clear" w:color="auto" w:fill="auto"/>
            <w:noWrap/>
            <w:vAlign w:val="bottom"/>
            <w:hideMark/>
          </w:tcPr>
          <w:p w:rsidR="001E1C03" w:rsidRPr="00851A2F" w:rsidRDefault="001E1C03" w:rsidP="001E1C03">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0</w:t>
            </w:r>
          </w:p>
        </w:tc>
        <w:tc>
          <w:tcPr>
            <w:tcW w:w="872" w:type="dxa"/>
            <w:shd w:val="clear" w:color="auto" w:fill="auto"/>
            <w:noWrap/>
            <w:vAlign w:val="bottom"/>
            <w:hideMark/>
          </w:tcPr>
          <w:p w:rsidR="001E1C03" w:rsidRPr="00851A2F" w:rsidRDefault="001E1C03" w:rsidP="001E1C03">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0</w:t>
            </w:r>
          </w:p>
        </w:tc>
        <w:tc>
          <w:tcPr>
            <w:tcW w:w="960" w:type="dxa"/>
            <w:shd w:val="clear" w:color="auto" w:fill="auto"/>
            <w:noWrap/>
            <w:vAlign w:val="bottom"/>
            <w:hideMark/>
          </w:tcPr>
          <w:p w:rsidR="001E1C03" w:rsidRPr="00851A2F" w:rsidRDefault="001E1C03" w:rsidP="001E1C03">
            <w:pPr>
              <w:spacing w:after="0" w:line="240" w:lineRule="auto"/>
              <w:jc w:val="right"/>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20</w:t>
            </w:r>
          </w:p>
        </w:tc>
      </w:tr>
    </w:tbl>
    <w:p w:rsidR="00FE507C" w:rsidRPr="00851A2F" w:rsidRDefault="00FE507C" w:rsidP="00FE507C">
      <w:pPr>
        <w:spacing w:after="0" w:line="240" w:lineRule="auto"/>
        <w:jc w:val="center"/>
        <w:rPr>
          <w:rFonts w:ascii="Times New Roman" w:hAnsi="Times New Roman" w:cs="Times New Roman"/>
          <w:sz w:val="20"/>
          <w:szCs w:val="20"/>
          <w:lang w:val="en-US"/>
        </w:rPr>
      </w:pPr>
    </w:p>
    <w:p w:rsidR="00FE507C" w:rsidRPr="00851A2F" w:rsidRDefault="00FE507C" w:rsidP="00FE507C">
      <w:pPr>
        <w:spacing w:after="0" w:line="240" w:lineRule="auto"/>
        <w:jc w:val="both"/>
        <w:rPr>
          <w:rFonts w:ascii="Times New Roman" w:hAnsi="Times New Roman" w:cs="Times New Roman"/>
          <w:sz w:val="20"/>
          <w:szCs w:val="20"/>
          <w:lang w:val="en-US"/>
        </w:rPr>
      </w:pPr>
      <w:r w:rsidRPr="00851A2F">
        <w:rPr>
          <w:rFonts w:ascii="Times New Roman" w:hAnsi="Times New Roman" w:cs="Times New Roman"/>
          <w:sz w:val="20"/>
          <w:szCs w:val="20"/>
          <w:lang w:val="en-US"/>
        </w:rPr>
        <w:t>After the inspection process, the process time to classify the three types of defects in real time on the fabric can be seen in Table 6. After testing of 80 data obtained average time classification process defects in real time for 0.56 seconds</w:t>
      </w:r>
    </w:p>
    <w:p w:rsidR="00FE507C" w:rsidRPr="00851A2F" w:rsidRDefault="00FE507C" w:rsidP="00FE507C">
      <w:pPr>
        <w:spacing w:after="0" w:line="240" w:lineRule="auto"/>
        <w:jc w:val="both"/>
        <w:rPr>
          <w:rFonts w:ascii="Times New Roman" w:hAnsi="Times New Roman" w:cs="Times New Roman"/>
          <w:sz w:val="20"/>
          <w:szCs w:val="20"/>
          <w:lang w:val="en-US"/>
        </w:rPr>
      </w:pPr>
    </w:p>
    <w:p w:rsidR="00FE507C" w:rsidRPr="00851A2F" w:rsidRDefault="00990345" w:rsidP="004F1947">
      <w:pPr>
        <w:spacing w:after="0" w:line="240" w:lineRule="auto"/>
        <w:jc w:val="center"/>
        <w:rPr>
          <w:rFonts w:ascii="Times New Roman" w:hAnsi="Times New Roman" w:cs="Times New Roman"/>
          <w:sz w:val="20"/>
          <w:szCs w:val="20"/>
          <w:lang w:val="en-US"/>
        </w:rPr>
      </w:pPr>
      <w:r w:rsidRPr="00990345">
        <w:rPr>
          <w:rFonts w:ascii="Times New Roman" w:hAnsi="Times New Roman" w:cs="Times New Roman"/>
          <w:b/>
          <w:sz w:val="20"/>
          <w:szCs w:val="20"/>
          <w:lang w:val="en-US"/>
        </w:rPr>
        <w:t>Table 6.</w:t>
      </w:r>
      <w:r>
        <w:rPr>
          <w:rFonts w:ascii="Times New Roman" w:hAnsi="Times New Roman" w:cs="Times New Roman"/>
          <w:sz w:val="20"/>
          <w:szCs w:val="20"/>
          <w:lang w:val="en-US"/>
        </w:rPr>
        <w:t xml:space="preserve"> </w:t>
      </w:r>
      <w:r w:rsidR="00FE507C" w:rsidRPr="00851A2F">
        <w:rPr>
          <w:rFonts w:ascii="Times New Roman" w:hAnsi="Times New Roman" w:cs="Times New Roman"/>
          <w:sz w:val="20"/>
          <w:szCs w:val="20"/>
          <w:lang w:val="en-US"/>
        </w:rPr>
        <w:t>Timing of real time classification process defects</w:t>
      </w:r>
    </w:p>
    <w:tbl>
      <w:tblPr>
        <w:tblW w:w="73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15"/>
        <w:gridCol w:w="963"/>
        <w:gridCol w:w="994"/>
        <w:gridCol w:w="865"/>
        <w:gridCol w:w="1021"/>
        <w:gridCol w:w="827"/>
        <w:gridCol w:w="934"/>
        <w:gridCol w:w="846"/>
      </w:tblGrid>
      <w:tr w:rsidR="00F01993" w:rsidRPr="00851A2F" w:rsidTr="00F01993">
        <w:trPr>
          <w:trHeight w:val="300"/>
          <w:jc w:val="center"/>
        </w:trPr>
        <w:tc>
          <w:tcPr>
            <w:tcW w:w="917" w:type="dxa"/>
            <w:shd w:val="clear" w:color="auto" w:fill="auto"/>
            <w:noWrap/>
            <w:vAlign w:val="bottom"/>
            <w:hideMark/>
          </w:tcPr>
          <w:p w:rsidR="00F01993" w:rsidRPr="00990345" w:rsidRDefault="00F01993" w:rsidP="00F0199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Data Number</w:t>
            </w:r>
          </w:p>
        </w:tc>
        <w:tc>
          <w:tcPr>
            <w:tcW w:w="964" w:type="dxa"/>
            <w:shd w:val="clear" w:color="auto" w:fill="auto"/>
            <w:noWrap/>
            <w:vAlign w:val="bottom"/>
            <w:hideMark/>
          </w:tcPr>
          <w:p w:rsidR="00F01993" w:rsidRPr="00990345" w:rsidRDefault="00F01993" w:rsidP="00F0199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Process Time</w:t>
            </w:r>
          </w:p>
        </w:tc>
        <w:tc>
          <w:tcPr>
            <w:tcW w:w="995" w:type="dxa"/>
            <w:shd w:val="clear" w:color="auto" w:fill="auto"/>
            <w:noWrap/>
            <w:vAlign w:val="bottom"/>
            <w:hideMark/>
          </w:tcPr>
          <w:p w:rsidR="00F01993" w:rsidRPr="00990345" w:rsidRDefault="00F01993" w:rsidP="00F0199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Data Number</w:t>
            </w:r>
          </w:p>
        </w:tc>
        <w:tc>
          <w:tcPr>
            <w:tcW w:w="866" w:type="dxa"/>
            <w:shd w:val="clear" w:color="auto" w:fill="auto"/>
            <w:noWrap/>
            <w:vAlign w:val="bottom"/>
            <w:hideMark/>
          </w:tcPr>
          <w:p w:rsidR="00F01993" w:rsidRPr="00990345" w:rsidRDefault="00F01993" w:rsidP="00F0199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Process Time</w:t>
            </w:r>
          </w:p>
        </w:tc>
        <w:tc>
          <w:tcPr>
            <w:tcW w:w="1022" w:type="dxa"/>
            <w:shd w:val="clear" w:color="auto" w:fill="auto"/>
            <w:noWrap/>
            <w:vAlign w:val="bottom"/>
            <w:hideMark/>
          </w:tcPr>
          <w:p w:rsidR="00F01993" w:rsidRPr="00990345" w:rsidRDefault="00F01993" w:rsidP="00F0199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Data Number</w:t>
            </w:r>
          </w:p>
        </w:tc>
        <w:tc>
          <w:tcPr>
            <w:tcW w:w="819" w:type="dxa"/>
            <w:shd w:val="clear" w:color="auto" w:fill="auto"/>
            <w:noWrap/>
            <w:vAlign w:val="bottom"/>
            <w:hideMark/>
          </w:tcPr>
          <w:p w:rsidR="00F01993" w:rsidRPr="00990345" w:rsidRDefault="00F01993" w:rsidP="00F0199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Process Time</w:t>
            </w:r>
          </w:p>
        </w:tc>
        <w:tc>
          <w:tcPr>
            <w:tcW w:w="935" w:type="dxa"/>
            <w:shd w:val="clear" w:color="auto" w:fill="auto"/>
            <w:noWrap/>
            <w:vAlign w:val="bottom"/>
            <w:hideMark/>
          </w:tcPr>
          <w:p w:rsidR="00F01993" w:rsidRPr="00990345" w:rsidRDefault="00F01993" w:rsidP="00F0199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Data Number</w:t>
            </w:r>
          </w:p>
        </w:tc>
        <w:tc>
          <w:tcPr>
            <w:tcW w:w="847" w:type="dxa"/>
            <w:shd w:val="clear" w:color="auto" w:fill="auto"/>
            <w:noWrap/>
            <w:vAlign w:val="bottom"/>
            <w:hideMark/>
          </w:tcPr>
          <w:p w:rsidR="00F01993" w:rsidRPr="00990345" w:rsidRDefault="00F01993" w:rsidP="00F0199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Process Time</w:t>
            </w:r>
          </w:p>
        </w:tc>
      </w:tr>
      <w:tr w:rsidR="00F01993" w:rsidRPr="00851A2F" w:rsidTr="00F01993">
        <w:trPr>
          <w:trHeight w:val="300"/>
          <w:jc w:val="center"/>
        </w:trPr>
        <w:tc>
          <w:tcPr>
            <w:tcW w:w="917"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1</w:t>
            </w:r>
          </w:p>
        </w:tc>
        <w:tc>
          <w:tcPr>
            <w:tcW w:w="964"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0.5827</w:t>
            </w:r>
          </w:p>
        </w:tc>
        <w:tc>
          <w:tcPr>
            <w:tcW w:w="995"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21</w:t>
            </w:r>
          </w:p>
        </w:tc>
        <w:tc>
          <w:tcPr>
            <w:tcW w:w="866"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7.4924</w:t>
            </w:r>
          </w:p>
        </w:tc>
        <w:tc>
          <w:tcPr>
            <w:tcW w:w="1022"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41</w:t>
            </w:r>
          </w:p>
        </w:tc>
        <w:tc>
          <w:tcPr>
            <w:tcW w:w="819"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0.2894</w:t>
            </w:r>
          </w:p>
        </w:tc>
        <w:tc>
          <w:tcPr>
            <w:tcW w:w="935"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61</w:t>
            </w:r>
          </w:p>
        </w:tc>
        <w:tc>
          <w:tcPr>
            <w:tcW w:w="847"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0.3048</w:t>
            </w:r>
          </w:p>
        </w:tc>
      </w:tr>
      <w:tr w:rsidR="00F01993" w:rsidRPr="00851A2F" w:rsidTr="00F01993">
        <w:trPr>
          <w:trHeight w:val="300"/>
          <w:jc w:val="center"/>
        </w:trPr>
        <w:tc>
          <w:tcPr>
            <w:tcW w:w="917"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w:t>
            </w:r>
          </w:p>
        </w:tc>
        <w:tc>
          <w:tcPr>
            <w:tcW w:w="964"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0.5477</w:t>
            </w:r>
          </w:p>
        </w:tc>
        <w:tc>
          <w:tcPr>
            <w:tcW w:w="995"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22</w:t>
            </w:r>
          </w:p>
        </w:tc>
        <w:tc>
          <w:tcPr>
            <w:tcW w:w="866"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0.7361</w:t>
            </w:r>
          </w:p>
        </w:tc>
        <w:tc>
          <w:tcPr>
            <w:tcW w:w="1022"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42</w:t>
            </w:r>
          </w:p>
        </w:tc>
        <w:tc>
          <w:tcPr>
            <w:tcW w:w="819"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0.2976</w:t>
            </w:r>
          </w:p>
        </w:tc>
        <w:tc>
          <w:tcPr>
            <w:tcW w:w="935"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62</w:t>
            </w:r>
          </w:p>
        </w:tc>
        <w:tc>
          <w:tcPr>
            <w:tcW w:w="847"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0.2957</w:t>
            </w:r>
          </w:p>
        </w:tc>
      </w:tr>
      <w:tr w:rsidR="00F01993" w:rsidRPr="00851A2F" w:rsidTr="00F01993">
        <w:trPr>
          <w:trHeight w:val="300"/>
          <w:jc w:val="center"/>
        </w:trPr>
        <w:tc>
          <w:tcPr>
            <w:tcW w:w="917"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3</w:t>
            </w:r>
          </w:p>
        </w:tc>
        <w:tc>
          <w:tcPr>
            <w:tcW w:w="964"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0.5659</w:t>
            </w:r>
          </w:p>
        </w:tc>
        <w:tc>
          <w:tcPr>
            <w:tcW w:w="995"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23</w:t>
            </w:r>
          </w:p>
        </w:tc>
        <w:tc>
          <w:tcPr>
            <w:tcW w:w="866"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0.6321</w:t>
            </w:r>
          </w:p>
        </w:tc>
        <w:tc>
          <w:tcPr>
            <w:tcW w:w="1022"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43</w:t>
            </w:r>
          </w:p>
        </w:tc>
        <w:tc>
          <w:tcPr>
            <w:tcW w:w="819"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0.3019</w:t>
            </w:r>
          </w:p>
        </w:tc>
        <w:tc>
          <w:tcPr>
            <w:tcW w:w="935"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63</w:t>
            </w:r>
          </w:p>
        </w:tc>
        <w:tc>
          <w:tcPr>
            <w:tcW w:w="847"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0.2794</w:t>
            </w:r>
          </w:p>
        </w:tc>
      </w:tr>
      <w:tr w:rsidR="00F01993" w:rsidRPr="00851A2F" w:rsidTr="00F01993">
        <w:trPr>
          <w:trHeight w:val="300"/>
          <w:jc w:val="center"/>
        </w:trPr>
        <w:tc>
          <w:tcPr>
            <w:tcW w:w="917"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w:t>
            </w:r>
          </w:p>
        </w:tc>
        <w:tc>
          <w:tcPr>
            <w:tcW w:w="964"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0.5529</w:t>
            </w:r>
          </w:p>
        </w:tc>
        <w:tc>
          <w:tcPr>
            <w:tcW w:w="995"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24</w:t>
            </w:r>
          </w:p>
        </w:tc>
        <w:tc>
          <w:tcPr>
            <w:tcW w:w="866"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0.6334</w:t>
            </w:r>
          </w:p>
        </w:tc>
        <w:tc>
          <w:tcPr>
            <w:tcW w:w="1022"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44</w:t>
            </w:r>
          </w:p>
        </w:tc>
        <w:tc>
          <w:tcPr>
            <w:tcW w:w="819"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0.2802</w:t>
            </w:r>
          </w:p>
        </w:tc>
        <w:tc>
          <w:tcPr>
            <w:tcW w:w="935"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64</w:t>
            </w:r>
          </w:p>
        </w:tc>
        <w:tc>
          <w:tcPr>
            <w:tcW w:w="847"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0.2935</w:t>
            </w:r>
          </w:p>
        </w:tc>
      </w:tr>
      <w:tr w:rsidR="00F01993" w:rsidRPr="00851A2F" w:rsidTr="00F01993">
        <w:trPr>
          <w:trHeight w:val="300"/>
          <w:jc w:val="center"/>
        </w:trPr>
        <w:tc>
          <w:tcPr>
            <w:tcW w:w="917"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5..</w:t>
            </w:r>
          </w:p>
        </w:tc>
        <w:tc>
          <w:tcPr>
            <w:tcW w:w="964"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0.5578</w:t>
            </w:r>
          </w:p>
        </w:tc>
        <w:tc>
          <w:tcPr>
            <w:tcW w:w="995"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25..</w:t>
            </w:r>
          </w:p>
        </w:tc>
        <w:tc>
          <w:tcPr>
            <w:tcW w:w="866"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0.5485</w:t>
            </w:r>
          </w:p>
        </w:tc>
        <w:tc>
          <w:tcPr>
            <w:tcW w:w="1022"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45..</w:t>
            </w:r>
          </w:p>
        </w:tc>
        <w:tc>
          <w:tcPr>
            <w:tcW w:w="819"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0.2940</w:t>
            </w:r>
          </w:p>
        </w:tc>
        <w:tc>
          <w:tcPr>
            <w:tcW w:w="935"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65..</w:t>
            </w:r>
          </w:p>
        </w:tc>
        <w:tc>
          <w:tcPr>
            <w:tcW w:w="847"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0.2709</w:t>
            </w:r>
          </w:p>
        </w:tc>
      </w:tr>
      <w:tr w:rsidR="00F01993" w:rsidRPr="00851A2F" w:rsidTr="00F01993">
        <w:trPr>
          <w:trHeight w:val="300"/>
          <w:jc w:val="center"/>
        </w:trPr>
        <w:tc>
          <w:tcPr>
            <w:tcW w:w="917"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..20</w:t>
            </w:r>
          </w:p>
        </w:tc>
        <w:tc>
          <w:tcPr>
            <w:tcW w:w="964"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0.5485</w:t>
            </w:r>
          </w:p>
        </w:tc>
        <w:tc>
          <w:tcPr>
            <w:tcW w:w="995"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..40</w:t>
            </w:r>
          </w:p>
        </w:tc>
        <w:tc>
          <w:tcPr>
            <w:tcW w:w="866"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0.5109</w:t>
            </w:r>
          </w:p>
        </w:tc>
        <w:tc>
          <w:tcPr>
            <w:tcW w:w="1022"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..60</w:t>
            </w:r>
          </w:p>
        </w:tc>
        <w:tc>
          <w:tcPr>
            <w:tcW w:w="819"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0.2910</w:t>
            </w:r>
          </w:p>
        </w:tc>
        <w:tc>
          <w:tcPr>
            <w:tcW w:w="935" w:type="dxa"/>
            <w:shd w:val="clear" w:color="auto" w:fill="auto"/>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..80</w:t>
            </w:r>
          </w:p>
        </w:tc>
        <w:tc>
          <w:tcPr>
            <w:tcW w:w="847" w:type="dxa"/>
            <w:shd w:val="clear" w:color="auto" w:fill="auto"/>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0.2757</w:t>
            </w:r>
          </w:p>
        </w:tc>
      </w:tr>
    </w:tbl>
    <w:p w:rsidR="004F1947" w:rsidRPr="00851A2F" w:rsidRDefault="004F1947" w:rsidP="004F1947">
      <w:pPr>
        <w:spacing w:after="0" w:line="240" w:lineRule="auto"/>
        <w:jc w:val="center"/>
        <w:rPr>
          <w:rFonts w:ascii="Times New Roman" w:hAnsi="Times New Roman" w:cs="Times New Roman"/>
          <w:sz w:val="20"/>
          <w:szCs w:val="20"/>
          <w:lang w:val="en-US"/>
        </w:rPr>
      </w:pPr>
    </w:p>
    <w:p w:rsidR="004F1947" w:rsidRPr="00851A2F" w:rsidRDefault="004F1947" w:rsidP="004F1947">
      <w:pPr>
        <w:spacing w:after="0" w:line="240" w:lineRule="auto"/>
        <w:jc w:val="both"/>
        <w:rPr>
          <w:rFonts w:ascii="Times New Roman" w:hAnsi="Times New Roman" w:cs="Times New Roman"/>
          <w:sz w:val="20"/>
          <w:szCs w:val="20"/>
          <w:lang w:val="en-US"/>
        </w:rPr>
      </w:pPr>
      <w:r w:rsidRPr="00851A2F">
        <w:rPr>
          <w:rFonts w:ascii="Times New Roman" w:hAnsi="Times New Roman" w:cs="Times New Roman"/>
          <w:sz w:val="20"/>
          <w:szCs w:val="20"/>
          <w:lang w:val="en-US"/>
        </w:rPr>
        <w:t>Results Recap data from MATLAB which is connected with excel software can be seen in Table 7. From the data recap, it can be known that the average data recap time for 80 data is 2.96. The recap time of the proposed data is faster than the time of recap of the existing data.</w:t>
      </w:r>
    </w:p>
    <w:p w:rsidR="004F1947" w:rsidRDefault="004F1947" w:rsidP="004F1947">
      <w:pPr>
        <w:spacing w:after="0" w:line="240" w:lineRule="auto"/>
        <w:jc w:val="both"/>
        <w:rPr>
          <w:rFonts w:ascii="Times New Roman" w:hAnsi="Times New Roman" w:cs="Times New Roman"/>
          <w:sz w:val="20"/>
          <w:szCs w:val="20"/>
          <w:lang w:val="en-US"/>
        </w:rPr>
      </w:pPr>
    </w:p>
    <w:p w:rsidR="002D3A32" w:rsidRDefault="002D3A32" w:rsidP="004F1947">
      <w:pPr>
        <w:spacing w:after="0" w:line="240" w:lineRule="auto"/>
        <w:jc w:val="both"/>
        <w:rPr>
          <w:rFonts w:ascii="Times New Roman" w:hAnsi="Times New Roman" w:cs="Times New Roman"/>
          <w:sz w:val="20"/>
          <w:szCs w:val="20"/>
          <w:lang w:val="en-US"/>
        </w:rPr>
      </w:pPr>
    </w:p>
    <w:p w:rsidR="002D3A32" w:rsidRDefault="002D3A32" w:rsidP="004F1947">
      <w:pPr>
        <w:spacing w:after="0" w:line="240" w:lineRule="auto"/>
        <w:jc w:val="both"/>
        <w:rPr>
          <w:rFonts w:ascii="Times New Roman" w:hAnsi="Times New Roman" w:cs="Times New Roman"/>
          <w:sz w:val="20"/>
          <w:szCs w:val="20"/>
          <w:lang w:val="en-US"/>
        </w:rPr>
      </w:pPr>
    </w:p>
    <w:p w:rsidR="002D3A32" w:rsidRDefault="002D3A32" w:rsidP="004F1947">
      <w:pPr>
        <w:spacing w:after="0" w:line="240" w:lineRule="auto"/>
        <w:jc w:val="both"/>
        <w:rPr>
          <w:rFonts w:ascii="Times New Roman" w:hAnsi="Times New Roman" w:cs="Times New Roman"/>
          <w:sz w:val="20"/>
          <w:szCs w:val="20"/>
          <w:lang w:val="en-US"/>
        </w:rPr>
      </w:pPr>
    </w:p>
    <w:p w:rsidR="002D3A32" w:rsidRPr="00851A2F" w:rsidRDefault="002D3A32" w:rsidP="004F1947">
      <w:pPr>
        <w:spacing w:after="0" w:line="240" w:lineRule="auto"/>
        <w:jc w:val="both"/>
        <w:rPr>
          <w:rFonts w:ascii="Times New Roman" w:hAnsi="Times New Roman" w:cs="Times New Roman"/>
          <w:sz w:val="20"/>
          <w:szCs w:val="20"/>
          <w:lang w:val="en-US"/>
        </w:rPr>
      </w:pPr>
    </w:p>
    <w:p w:rsidR="00FE507C" w:rsidRPr="00851A2F" w:rsidRDefault="004F1947" w:rsidP="004F1947">
      <w:pPr>
        <w:spacing w:after="0" w:line="240" w:lineRule="auto"/>
        <w:jc w:val="center"/>
        <w:rPr>
          <w:rFonts w:ascii="Times New Roman" w:hAnsi="Times New Roman" w:cs="Times New Roman"/>
          <w:sz w:val="20"/>
          <w:szCs w:val="20"/>
          <w:lang w:val="en-US"/>
        </w:rPr>
      </w:pPr>
      <w:r w:rsidRPr="00990345">
        <w:rPr>
          <w:rFonts w:ascii="Times New Roman" w:hAnsi="Times New Roman" w:cs="Times New Roman"/>
          <w:b/>
          <w:sz w:val="20"/>
          <w:szCs w:val="20"/>
          <w:lang w:val="en-US"/>
        </w:rPr>
        <w:lastRenderedPageBreak/>
        <w:t>Table 7</w:t>
      </w:r>
      <w:r w:rsidR="00990345">
        <w:rPr>
          <w:rFonts w:ascii="Times New Roman" w:hAnsi="Times New Roman" w:cs="Times New Roman"/>
          <w:sz w:val="20"/>
          <w:szCs w:val="20"/>
          <w:lang w:val="en-US"/>
        </w:rPr>
        <w:t>.</w:t>
      </w:r>
      <w:r w:rsidRPr="00851A2F">
        <w:rPr>
          <w:rFonts w:ascii="Times New Roman" w:hAnsi="Times New Roman" w:cs="Times New Roman"/>
          <w:sz w:val="20"/>
          <w:szCs w:val="20"/>
          <w:lang w:val="en-US"/>
        </w:rPr>
        <w:t xml:space="preserve"> Results of recapitulation of defect classification data</w:t>
      </w:r>
    </w:p>
    <w:tbl>
      <w:tblPr>
        <w:tblW w:w="66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72"/>
        <w:gridCol w:w="941"/>
        <w:gridCol w:w="872"/>
        <w:gridCol w:w="1043"/>
        <w:gridCol w:w="872"/>
        <w:gridCol w:w="941"/>
        <w:gridCol w:w="872"/>
        <w:gridCol w:w="941"/>
      </w:tblGrid>
      <w:tr w:rsidR="00F01993" w:rsidRPr="00851A2F" w:rsidTr="00E52452">
        <w:trPr>
          <w:trHeight w:val="300"/>
          <w:jc w:val="center"/>
        </w:trPr>
        <w:tc>
          <w:tcPr>
            <w:tcW w:w="636" w:type="dxa"/>
            <w:shd w:val="clear" w:color="auto" w:fill="auto"/>
            <w:noWrap/>
            <w:vAlign w:val="bottom"/>
            <w:hideMark/>
          </w:tcPr>
          <w:p w:rsidR="00F01993" w:rsidRPr="00990345" w:rsidRDefault="00F01993" w:rsidP="00F0199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Data Number</w:t>
            </w:r>
          </w:p>
        </w:tc>
        <w:tc>
          <w:tcPr>
            <w:tcW w:w="941" w:type="dxa"/>
            <w:shd w:val="clear" w:color="auto" w:fill="auto"/>
            <w:noWrap/>
            <w:vAlign w:val="bottom"/>
            <w:hideMark/>
          </w:tcPr>
          <w:p w:rsidR="00F01993" w:rsidRPr="00990345" w:rsidRDefault="00F01993" w:rsidP="00F0199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Process Time</w:t>
            </w:r>
          </w:p>
        </w:tc>
        <w:tc>
          <w:tcPr>
            <w:tcW w:w="636" w:type="dxa"/>
            <w:shd w:val="clear" w:color="auto" w:fill="auto"/>
            <w:noWrap/>
            <w:vAlign w:val="bottom"/>
            <w:hideMark/>
          </w:tcPr>
          <w:p w:rsidR="00F01993" w:rsidRPr="00990345" w:rsidRDefault="00F01993" w:rsidP="00F0199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Data Number</w:t>
            </w:r>
          </w:p>
        </w:tc>
        <w:tc>
          <w:tcPr>
            <w:tcW w:w="1043" w:type="dxa"/>
            <w:shd w:val="clear" w:color="auto" w:fill="auto"/>
            <w:noWrap/>
            <w:vAlign w:val="bottom"/>
            <w:hideMark/>
          </w:tcPr>
          <w:p w:rsidR="00F01993" w:rsidRPr="00990345" w:rsidRDefault="00F01993" w:rsidP="00F0199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Process Time</w:t>
            </w:r>
          </w:p>
        </w:tc>
        <w:tc>
          <w:tcPr>
            <w:tcW w:w="708" w:type="dxa"/>
            <w:shd w:val="clear" w:color="auto" w:fill="auto"/>
            <w:noWrap/>
            <w:vAlign w:val="bottom"/>
            <w:hideMark/>
          </w:tcPr>
          <w:p w:rsidR="00F01993" w:rsidRPr="00990345" w:rsidRDefault="00F01993" w:rsidP="00F0199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Data Number</w:t>
            </w:r>
          </w:p>
        </w:tc>
        <w:tc>
          <w:tcPr>
            <w:tcW w:w="941" w:type="dxa"/>
            <w:shd w:val="clear" w:color="auto" w:fill="auto"/>
            <w:noWrap/>
            <w:vAlign w:val="bottom"/>
            <w:hideMark/>
          </w:tcPr>
          <w:p w:rsidR="00F01993" w:rsidRPr="00990345" w:rsidRDefault="00F01993" w:rsidP="00F0199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Process Time</w:t>
            </w:r>
          </w:p>
        </w:tc>
        <w:tc>
          <w:tcPr>
            <w:tcW w:w="760" w:type="dxa"/>
            <w:shd w:val="clear" w:color="auto" w:fill="auto"/>
            <w:noWrap/>
            <w:vAlign w:val="bottom"/>
            <w:hideMark/>
          </w:tcPr>
          <w:p w:rsidR="00F01993" w:rsidRPr="00990345" w:rsidRDefault="00F01993" w:rsidP="00F0199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Data Number</w:t>
            </w:r>
          </w:p>
        </w:tc>
        <w:tc>
          <w:tcPr>
            <w:tcW w:w="941" w:type="dxa"/>
            <w:shd w:val="clear" w:color="auto" w:fill="auto"/>
            <w:noWrap/>
            <w:vAlign w:val="bottom"/>
            <w:hideMark/>
          </w:tcPr>
          <w:p w:rsidR="00F01993" w:rsidRPr="00990345" w:rsidRDefault="00F01993" w:rsidP="00F01993">
            <w:pPr>
              <w:spacing w:after="0" w:line="240" w:lineRule="auto"/>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Process Time</w:t>
            </w:r>
          </w:p>
        </w:tc>
      </w:tr>
      <w:tr w:rsidR="004F1947" w:rsidRPr="00851A2F" w:rsidTr="00B01158">
        <w:trPr>
          <w:trHeight w:val="300"/>
          <w:jc w:val="center"/>
        </w:trPr>
        <w:tc>
          <w:tcPr>
            <w:tcW w:w="636"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1</w:t>
            </w:r>
          </w:p>
        </w:tc>
        <w:tc>
          <w:tcPr>
            <w:tcW w:w="941"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2.8467</w:t>
            </w:r>
          </w:p>
        </w:tc>
        <w:tc>
          <w:tcPr>
            <w:tcW w:w="636"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21</w:t>
            </w:r>
          </w:p>
        </w:tc>
        <w:tc>
          <w:tcPr>
            <w:tcW w:w="1043" w:type="dxa"/>
            <w:shd w:val="clear" w:color="000000" w:fill="FFFFFF"/>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2.7874</w:t>
            </w:r>
          </w:p>
        </w:tc>
        <w:tc>
          <w:tcPr>
            <w:tcW w:w="708"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41</w:t>
            </w:r>
          </w:p>
        </w:tc>
        <w:tc>
          <w:tcPr>
            <w:tcW w:w="941" w:type="dxa"/>
            <w:shd w:val="clear" w:color="000000" w:fill="FFFFFF"/>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2.7237</w:t>
            </w:r>
          </w:p>
        </w:tc>
        <w:tc>
          <w:tcPr>
            <w:tcW w:w="760"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61</w:t>
            </w:r>
          </w:p>
        </w:tc>
        <w:tc>
          <w:tcPr>
            <w:tcW w:w="941" w:type="dxa"/>
            <w:shd w:val="clear" w:color="000000" w:fill="FFFFFF"/>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3.0801</w:t>
            </w:r>
          </w:p>
        </w:tc>
      </w:tr>
      <w:tr w:rsidR="004F1947" w:rsidRPr="00851A2F" w:rsidTr="00B01158">
        <w:trPr>
          <w:trHeight w:val="300"/>
          <w:jc w:val="center"/>
        </w:trPr>
        <w:tc>
          <w:tcPr>
            <w:tcW w:w="636"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w:t>
            </w:r>
          </w:p>
        </w:tc>
        <w:tc>
          <w:tcPr>
            <w:tcW w:w="941" w:type="dxa"/>
            <w:shd w:val="clear" w:color="000000" w:fill="FFFFFF"/>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2.9752</w:t>
            </w:r>
          </w:p>
        </w:tc>
        <w:tc>
          <w:tcPr>
            <w:tcW w:w="636"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22</w:t>
            </w:r>
          </w:p>
        </w:tc>
        <w:tc>
          <w:tcPr>
            <w:tcW w:w="1043" w:type="dxa"/>
            <w:shd w:val="clear" w:color="000000" w:fill="FFFFFF"/>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2.8246</w:t>
            </w:r>
          </w:p>
        </w:tc>
        <w:tc>
          <w:tcPr>
            <w:tcW w:w="708"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42</w:t>
            </w:r>
          </w:p>
        </w:tc>
        <w:tc>
          <w:tcPr>
            <w:tcW w:w="941" w:type="dxa"/>
            <w:shd w:val="clear" w:color="000000" w:fill="FFFFFF"/>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2.7448</w:t>
            </w:r>
          </w:p>
        </w:tc>
        <w:tc>
          <w:tcPr>
            <w:tcW w:w="760"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62</w:t>
            </w:r>
          </w:p>
        </w:tc>
        <w:tc>
          <w:tcPr>
            <w:tcW w:w="941" w:type="dxa"/>
            <w:shd w:val="clear" w:color="000000" w:fill="FFFFFF"/>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3.1667</w:t>
            </w:r>
          </w:p>
        </w:tc>
      </w:tr>
      <w:tr w:rsidR="004F1947" w:rsidRPr="00851A2F" w:rsidTr="00B01158">
        <w:trPr>
          <w:trHeight w:val="300"/>
          <w:jc w:val="center"/>
        </w:trPr>
        <w:tc>
          <w:tcPr>
            <w:tcW w:w="636"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3</w:t>
            </w:r>
          </w:p>
        </w:tc>
        <w:tc>
          <w:tcPr>
            <w:tcW w:w="941" w:type="dxa"/>
            <w:shd w:val="clear" w:color="000000" w:fill="FFFFFF"/>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3.8805</w:t>
            </w:r>
          </w:p>
        </w:tc>
        <w:tc>
          <w:tcPr>
            <w:tcW w:w="636"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23</w:t>
            </w:r>
          </w:p>
        </w:tc>
        <w:tc>
          <w:tcPr>
            <w:tcW w:w="1043" w:type="dxa"/>
            <w:shd w:val="clear" w:color="000000" w:fill="FFFFFF"/>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3.0763</w:t>
            </w:r>
          </w:p>
        </w:tc>
        <w:tc>
          <w:tcPr>
            <w:tcW w:w="708"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43</w:t>
            </w:r>
          </w:p>
        </w:tc>
        <w:tc>
          <w:tcPr>
            <w:tcW w:w="941" w:type="dxa"/>
            <w:shd w:val="clear" w:color="000000" w:fill="FFFFFF"/>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2.8257</w:t>
            </w:r>
          </w:p>
        </w:tc>
        <w:tc>
          <w:tcPr>
            <w:tcW w:w="760"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63</w:t>
            </w:r>
          </w:p>
        </w:tc>
        <w:tc>
          <w:tcPr>
            <w:tcW w:w="941" w:type="dxa"/>
            <w:shd w:val="clear" w:color="000000" w:fill="FFFFFF"/>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3.1096</w:t>
            </w:r>
          </w:p>
        </w:tc>
      </w:tr>
      <w:tr w:rsidR="004F1947" w:rsidRPr="00851A2F" w:rsidTr="00B01158">
        <w:trPr>
          <w:trHeight w:val="300"/>
          <w:jc w:val="center"/>
        </w:trPr>
        <w:tc>
          <w:tcPr>
            <w:tcW w:w="636"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w:t>
            </w:r>
          </w:p>
        </w:tc>
        <w:tc>
          <w:tcPr>
            <w:tcW w:w="941" w:type="dxa"/>
            <w:shd w:val="clear" w:color="000000" w:fill="FFFFFF"/>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3.0513</w:t>
            </w:r>
          </w:p>
        </w:tc>
        <w:tc>
          <w:tcPr>
            <w:tcW w:w="636"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24</w:t>
            </w:r>
          </w:p>
        </w:tc>
        <w:tc>
          <w:tcPr>
            <w:tcW w:w="1043" w:type="dxa"/>
            <w:shd w:val="clear" w:color="000000" w:fill="FFFFFF"/>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2.8904</w:t>
            </w:r>
          </w:p>
        </w:tc>
        <w:tc>
          <w:tcPr>
            <w:tcW w:w="708"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44</w:t>
            </w:r>
          </w:p>
        </w:tc>
        <w:tc>
          <w:tcPr>
            <w:tcW w:w="941" w:type="dxa"/>
            <w:shd w:val="clear" w:color="000000" w:fill="FFFFFF"/>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3.0732</w:t>
            </w:r>
          </w:p>
        </w:tc>
        <w:tc>
          <w:tcPr>
            <w:tcW w:w="760"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64</w:t>
            </w:r>
          </w:p>
        </w:tc>
        <w:tc>
          <w:tcPr>
            <w:tcW w:w="941"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2.794</w:t>
            </w:r>
            <w:r w:rsidR="00926BFC">
              <w:rPr>
                <w:rFonts w:ascii="Times New Roman" w:eastAsia="Times New Roman" w:hAnsi="Times New Roman" w:cs="Times New Roman"/>
                <w:color w:val="000000"/>
                <w:sz w:val="20"/>
                <w:szCs w:val="20"/>
                <w:lang w:eastAsia="id-ID"/>
              </w:rPr>
              <w:t>1</w:t>
            </w:r>
          </w:p>
        </w:tc>
      </w:tr>
      <w:tr w:rsidR="004F1947" w:rsidRPr="00851A2F" w:rsidTr="00B01158">
        <w:trPr>
          <w:trHeight w:val="300"/>
          <w:jc w:val="center"/>
        </w:trPr>
        <w:tc>
          <w:tcPr>
            <w:tcW w:w="636"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5..</w:t>
            </w:r>
          </w:p>
        </w:tc>
        <w:tc>
          <w:tcPr>
            <w:tcW w:w="941" w:type="dxa"/>
            <w:shd w:val="clear" w:color="000000" w:fill="FFFFFF"/>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2.8351</w:t>
            </w:r>
          </w:p>
        </w:tc>
        <w:tc>
          <w:tcPr>
            <w:tcW w:w="636"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25..</w:t>
            </w:r>
          </w:p>
        </w:tc>
        <w:tc>
          <w:tcPr>
            <w:tcW w:w="1043" w:type="dxa"/>
            <w:shd w:val="clear" w:color="000000" w:fill="FFFFFF"/>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2.9323</w:t>
            </w:r>
          </w:p>
        </w:tc>
        <w:tc>
          <w:tcPr>
            <w:tcW w:w="708"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45..</w:t>
            </w:r>
          </w:p>
        </w:tc>
        <w:tc>
          <w:tcPr>
            <w:tcW w:w="941" w:type="dxa"/>
            <w:shd w:val="clear" w:color="000000" w:fill="FFFFFF"/>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2.7731</w:t>
            </w:r>
          </w:p>
        </w:tc>
        <w:tc>
          <w:tcPr>
            <w:tcW w:w="760"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65..</w:t>
            </w:r>
          </w:p>
        </w:tc>
        <w:tc>
          <w:tcPr>
            <w:tcW w:w="941" w:type="dxa"/>
            <w:shd w:val="clear" w:color="000000" w:fill="FFFFFF"/>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3.0580</w:t>
            </w:r>
          </w:p>
        </w:tc>
      </w:tr>
      <w:tr w:rsidR="004F1947" w:rsidRPr="00851A2F" w:rsidTr="00B01158">
        <w:trPr>
          <w:trHeight w:val="300"/>
          <w:jc w:val="center"/>
        </w:trPr>
        <w:tc>
          <w:tcPr>
            <w:tcW w:w="636"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..20</w:t>
            </w:r>
          </w:p>
        </w:tc>
        <w:tc>
          <w:tcPr>
            <w:tcW w:w="941"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3.0263</w:t>
            </w:r>
          </w:p>
        </w:tc>
        <w:tc>
          <w:tcPr>
            <w:tcW w:w="636"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..40</w:t>
            </w:r>
          </w:p>
        </w:tc>
        <w:tc>
          <w:tcPr>
            <w:tcW w:w="1043" w:type="dxa"/>
            <w:shd w:val="clear" w:color="000000" w:fill="FFFFFF"/>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2.8941</w:t>
            </w:r>
          </w:p>
        </w:tc>
        <w:tc>
          <w:tcPr>
            <w:tcW w:w="708"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..60</w:t>
            </w:r>
          </w:p>
        </w:tc>
        <w:tc>
          <w:tcPr>
            <w:tcW w:w="941" w:type="dxa"/>
            <w:shd w:val="clear" w:color="000000" w:fill="FFFFFF"/>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3.0943</w:t>
            </w:r>
          </w:p>
        </w:tc>
        <w:tc>
          <w:tcPr>
            <w:tcW w:w="760" w:type="dxa"/>
            <w:shd w:val="clear" w:color="000000" w:fill="FFFFFF"/>
            <w:noWrap/>
            <w:vAlign w:val="bottom"/>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..80</w:t>
            </w:r>
          </w:p>
        </w:tc>
        <w:tc>
          <w:tcPr>
            <w:tcW w:w="941" w:type="dxa"/>
            <w:shd w:val="clear" w:color="000000" w:fill="FFFFFF"/>
            <w:noWrap/>
            <w:vAlign w:val="bottom"/>
            <w:hideMark/>
          </w:tcPr>
          <w:p w:rsidR="004F1947" w:rsidRPr="00851A2F" w:rsidRDefault="00926BFC" w:rsidP="008440BC">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2.9206</w:t>
            </w:r>
          </w:p>
        </w:tc>
      </w:tr>
    </w:tbl>
    <w:p w:rsidR="004F1947" w:rsidRPr="00851A2F" w:rsidRDefault="004F1947" w:rsidP="004F1947">
      <w:pPr>
        <w:spacing w:after="0" w:line="240" w:lineRule="auto"/>
        <w:jc w:val="center"/>
        <w:rPr>
          <w:rFonts w:ascii="Times New Roman" w:hAnsi="Times New Roman" w:cs="Times New Roman"/>
          <w:sz w:val="20"/>
          <w:szCs w:val="20"/>
          <w:lang w:val="en-US"/>
        </w:rPr>
      </w:pPr>
    </w:p>
    <w:p w:rsidR="004F1947" w:rsidRPr="00851A2F" w:rsidRDefault="004F1947" w:rsidP="004F1947">
      <w:pPr>
        <w:spacing w:after="0" w:line="240" w:lineRule="auto"/>
        <w:jc w:val="both"/>
        <w:rPr>
          <w:rFonts w:ascii="Times New Roman" w:hAnsi="Times New Roman" w:cs="Times New Roman"/>
          <w:sz w:val="20"/>
          <w:szCs w:val="20"/>
          <w:lang w:val="en-US"/>
        </w:rPr>
      </w:pPr>
      <w:r w:rsidRPr="00851A2F">
        <w:rPr>
          <w:rFonts w:ascii="Times New Roman" w:hAnsi="Times New Roman" w:cs="Times New Roman"/>
          <w:sz w:val="20"/>
          <w:szCs w:val="20"/>
          <w:lang w:val="en-US"/>
        </w:rPr>
        <w:t xml:space="preserve">Based on the results of the research, the comparison of the existing manual process and the time of the proposed process can be seen in Table 8. In Table 8 it can be seen that scanning defects are faster than the existing process of 0.56 seconds, as well as the recap of the proposed defect faster than </w:t>
      </w:r>
      <w:r w:rsidR="00D6494E" w:rsidRPr="00851A2F">
        <w:rPr>
          <w:rFonts w:ascii="Times New Roman" w:hAnsi="Times New Roman" w:cs="Times New Roman"/>
          <w:sz w:val="20"/>
          <w:szCs w:val="20"/>
          <w:lang w:val="en-US"/>
        </w:rPr>
        <w:t>the</w:t>
      </w:r>
      <w:r w:rsidRPr="00851A2F">
        <w:rPr>
          <w:rFonts w:ascii="Times New Roman" w:hAnsi="Times New Roman" w:cs="Times New Roman"/>
          <w:sz w:val="20"/>
          <w:szCs w:val="20"/>
          <w:lang w:val="en-US"/>
        </w:rPr>
        <w:t xml:space="preserve"> existing process time is 2.96 seconds. The total process time of the proposed system is 3.5 seconds, 29.8 seconds faster than the existing system with a total processing time of 33.57 seconds.</w:t>
      </w:r>
    </w:p>
    <w:p w:rsidR="004F1947" w:rsidRPr="00851A2F" w:rsidRDefault="004F1947" w:rsidP="004F1947">
      <w:pPr>
        <w:spacing w:after="0" w:line="240" w:lineRule="auto"/>
        <w:jc w:val="both"/>
        <w:rPr>
          <w:rFonts w:ascii="Times New Roman" w:hAnsi="Times New Roman" w:cs="Times New Roman"/>
          <w:sz w:val="20"/>
          <w:szCs w:val="20"/>
          <w:lang w:val="en-US"/>
        </w:rPr>
      </w:pPr>
    </w:p>
    <w:p w:rsidR="004F1947" w:rsidRPr="00851A2F" w:rsidRDefault="00990345" w:rsidP="004F1947">
      <w:pPr>
        <w:spacing w:after="0" w:line="240" w:lineRule="auto"/>
        <w:jc w:val="center"/>
        <w:rPr>
          <w:rFonts w:ascii="Times New Roman" w:hAnsi="Times New Roman" w:cs="Times New Roman"/>
          <w:sz w:val="20"/>
          <w:szCs w:val="20"/>
          <w:lang w:val="en-US"/>
        </w:rPr>
      </w:pPr>
      <w:r>
        <w:rPr>
          <w:rFonts w:ascii="Times New Roman" w:hAnsi="Times New Roman" w:cs="Times New Roman"/>
          <w:b/>
          <w:sz w:val="20"/>
          <w:szCs w:val="20"/>
          <w:lang w:val="en-US"/>
        </w:rPr>
        <w:t xml:space="preserve">Table 8. </w:t>
      </w:r>
      <w:r w:rsidR="004F1947" w:rsidRPr="00851A2F">
        <w:rPr>
          <w:rFonts w:ascii="Times New Roman" w:hAnsi="Times New Roman" w:cs="Times New Roman"/>
          <w:sz w:val="20"/>
          <w:szCs w:val="20"/>
          <w:lang w:val="en-US"/>
        </w:rPr>
        <w:t>comparison of total results of proposed and existing process time</w:t>
      </w:r>
    </w:p>
    <w:tbl>
      <w:tblPr>
        <w:tblW w:w="69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0"/>
        <w:gridCol w:w="1782"/>
        <w:gridCol w:w="2080"/>
        <w:gridCol w:w="2080"/>
      </w:tblGrid>
      <w:tr w:rsidR="004F1947" w:rsidRPr="00851A2F" w:rsidTr="00B01158">
        <w:trPr>
          <w:trHeight w:val="330"/>
          <w:jc w:val="center"/>
        </w:trPr>
        <w:tc>
          <w:tcPr>
            <w:tcW w:w="960" w:type="dxa"/>
            <w:shd w:val="clear" w:color="auto" w:fill="auto"/>
            <w:noWrap/>
            <w:vAlign w:val="center"/>
            <w:hideMark/>
          </w:tcPr>
          <w:p w:rsidR="004F1947" w:rsidRPr="00851A2F" w:rsidRDefault="004F1947" w:rsidP="008440BC">
            <w:pPr>
              <w:spacing w:after="0" w:line="240" w:lineRule="auto"/>
              <w:jc w:val="center"/>
              <w:rPr>
                <w:rFonts w:ascii="Times New Roman" w:eastAsia="Times New Roman" w:hAnsi="Times New Roman" w:cs="Times New Roman"/>
                <w:b/>
                <w:color w:val="000000"/>
                <w:sz w:val="20"/>
                <w:szCs w:val="20"/>
                <w:lang w:eastAsia="id-ID"/>
              </w:rPr>
            </w:pPr>
            <w:r w:rsidRPr="00851A2F">
              <w:rPr>
                <w:rFonts w:ascii="Times New Roman" w:eastAsia="Times New Roman" w:hAnsi="Times New Roman" w:cs="Times New Roman"/>
                <w:b/>
                <w:color w:val="000000"/>
                <w:sz w:val="20"/>
                <w:szCs w:val="20"/>
                <w:lang w:eastAsia="id-ID"/>
              </w:rPr>
              <w:t>No</w:t>
            </w:r>
          </w:p>
        </w:tc>
        <w:tc>
          <w:tcPr>
            <w:tcW w:w="1782" w:type="dxa"/>
            <w:shd w:val="clear" w:color="auto" w:fill="auto"/>
            <w:noWrap/>
            <w:vAlign w:val="center"/>
            <w:hideMark/>
          </w:tcPr>
          <w:p w:rsidR="004F1947" w:rsidRPr="00851A2F" w:rsidRDefault="00990345" w:rsidP="008440BC">
            <w:pPr>
              <w:spacing w:after="0" w:line="240" w:lineRule="auto"/>
              <w:jc w:val="center"/>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Activity</w:t>
            </w:r>
          </w:p>
        </w:tc>
        <w:tc>
          <w:tcPr>
            <w:tcW w:w="2080" w:type="dxa"/>
            <w:shd w:val="clear" w:color="auto" w:fill="auto"/>
            <w:vAlign w:val="center"/>
            <w:hideMark/>
          </w:tcPr>
          <w:p w:rsidR="004F1947" w:rsidRPr="00851A2F" w:rsidRDefault="00990345" w:rsidP="00990345">
            <w:pPr>
              <w:spacing w:after="0" w:line="240" w:lineRule="auto"/>
              <w:jc w:val="center"/>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 xml:space="preserve"> Ex</w:t>
            </w:r>
            <w:r w:rsidR="004F1947" w:rsidRPr="00851A2F">
              <w:rPr>
                <w:rFonts w:ascii="Times New Roman" w:eastAsia="Times New Roman" w:hAnsi="Times New Roman" w:cs="Times New Roman"/>
                <w:b/>
                <w:color w:val="000000"/>
                <w:sz w:val="20"/>
                <w:szCs w:val="20"/>
                <w:lang w:eastAsia="id-ID"/>
              </w:rPr>
              <w:t>isting (</w:t>
            </w:r>
            <w:r>
              <w:rPr>
                <w:rFonts w:ascii="Times New Roman" w:eastAsia="Times New Roman" w:hAnsi="Times New Roman" w:cs="Times New Roman"/>
                <w:b/>
                <w:color w:val="000000"/>
                <w:sz w:val="20"/>
                <w:szCs w:val="20"/>
                <w:lang w:eastAsia="id-ID"/>
              </w:rPr>
              <w:t>second</w:t>
            </w:r>
            <w:r w:rsidR="004F1947" w:rsidRPr="00851A2F">
              <w:rPr>
                <w:rFonts w:ascii="Times New Roman" w:eastAsia="Times New Roman" w:hAnsi="Times New Roman" w:cs="Times New Roman"/>
                <w:b/>
                <w:color w:val="000000"/>
                <w:sz w:val="20"/>
                <w:szCs w:val="20"/>
                <w:lang w:eastAsia="id-ID"/>
              </w:rPr>
              <w:t>)</w:t>
            </w:r>
          </w:p>
        </w:tc>
        <w:tc>
          <w:tcPr>
            <w:tcW w:w="2080" w:type="dxa"/>
            <w:shd w:val="clear" w:color="auto" w:fill="auto"/>
            <w:noWrap/>
            <w:vAlign w:val="center"/>
            <w:hideMark/>
          </w:tcPr>
          <w:p w:rsidR="004F1947" w:rsidRPr="00851A2F" w:rsidRDefault="00990345" w:rsidP="00990345">
            <w:pPr>
              <w:spacing w:after="0" w:line="240" w:lineRule="auto"/>
              <w:jc w:val="center"/>
              <w:rPr>
                <w:rFonts w:ascii="Times New Roman" w:eastAsia="Times New Roman" w:hAnsi="Times New Roman" w:cs="Times New Roman"/>
                <w:b/>
                <w:color w:val="000000"/>
                <w:sz w:val="20"/>
                <w:szCs w:val="20"/>
                <w:lang w:eastAsia="id-ID"/>
              </w:rPr>
            </w:pPr>
            <w:r>
              <w:rPr>
                <w:rFonts w:ascii="Times New Roman" w:eastAsia="Times New Roman" w:hAnsi="Times New Roman" w:cs="Times New Roman"/>
                <w:b/>
                <w:color w:val="000000"/>
                <w:sz w:val="20"/>
                <w:szCs w:val="20"/>
                <w:lang w:eastAsia="id-ID"/>
              </w:rPr>
              <w:t xml:space="preserve">Automated </w:t>
            </w:r>
            <w:r w:rsidR="004F1947" w:rsidRPr="00851A2F">
              <w:rPr>
                <w:rFonts w:ascii="Times New Roman" w:eastAsia="Times New Roman" w:hAnsi="Times New Roman" w:cs="Times New Roman"/>
                <w:b/>
                <w:color w:val="000000"/>
                <w:sz w:val="20"/>
                <w:szCs w:val="20"/>
                <w:lang w:eastAsia="id-ID"/>
              </w:rPr>
              <w:t>(</w:t>
            </w:r>
            <w:r>
              <w:rPr>
                <w:rFonts w:ascii="Times New Roman" w:eastAsia="Times New Roman" w:hAnsi="Times New Roman" w:cs="Times New Roman"/>
                <w:b/>
                <w:color w:val="000000"/>
                <w:sz w:val="20"/>
                <w:szCs w:val="20"/>
                <w:lang w:eastAsia="id-ID"/>
              </w:rPr>
              <w:t>second</w:t>
            </w:r>
            <w:r w:rsidR="004F1947" w:rsidRPr="00851A2F">
              <w:rPr>
                <w:rFonts w:ascii="Times New Roman" w:eastAsia="Times New Roman" w:hAnsi="Times New Roman" w:cs="Times New Roman"/>
                <w:b/>
                <w:color w:val="000000"/>
                <w:sz w:val="20"/>
                <w:szCs w:val="20"/>
                <w:lang w:eastAsia="id-ID"/>
              </w:rPr>
              <w:t>)</w:t>
            </w:r>
          </w:p>
        </w:tc>
      </w:tr>
      <w:tr w:rsidR="004F1947" w:rsidRPr="00851A2F" w:rsidTr="00B01158">
        <w:trPr>
          <w:trHeight w:val="330"/>
          <w:jc w:val="center"/>
        </w:trPr>
        <w:tc>
          <w:tcPr>
            <w:tcW w:w="960" w:type="dxa"/>
            <w:shd w:val="clear" w:color="auto" w:fill="auto"/>
            <w:noWrap/>
            <w:vAlign w:val="center"/>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1</w:t>
            </w:r>
          </w:p>
        </w:tc>
        <w:tc>
          <w:tcPr>
            <w:tcW w:w="1782" w:type="dxa"/>
            <w:shd w:val="clear" w:color="auto" w:fill="auto"/>
            <w:noWrap/>
            <w:vAlign w:val="center"/>
            <w:hideMark/>
          </w:tcPr>
          <w:p w:rsidR="004F1947" w:rsidRPr="00851A2F" w:rsidRDefault="00990345" w:rsidP="00990345">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 xml:space="preserve">Defect </w:t>
            </w:r>
            <w:r w:rsidR="004F1947" w:rsidRPr="00851A2F">
              <w:rPr>
                <w:rFonts w:ascii="Times New Roman" w:eastAsia="Times New Roman" w:hAnsi="Times New Roman" w:cs="Times New Roman"/>
                <w:sz w:val="20"/>
                <w:szCs w:val="20"/>
                <w:lang w:eastAsia="id-ID"/>
              </w:rPr>
              <w:t xml:space="preserve">Scanning </w:t>
            </w:r>
          </w:p>
        </w:tc>
        <w:tc>
          <w:tcPr>
            <w:tcW w:w="2080" w:type="dxa"/>
            <w:shd w:val="clear" w:color="auto" w:fill="auto"/>
            <w:noWrap/>
            <w:vAlign w:val="center"/>
            <w:hideMark/>
          </w:tcPr>
          <w:p w:rsidR="004F1947" w:rsidRPr="00851A2F" w:rsidRDefault="00926BFC" w:rsidP="008440BC">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19.</w:t>
            </w:r>
            <w:r w:rsidR="004F1947" w:rsidRPr="00851A2F">
              <w:rPr>
                <w:rFonts w:ascii="Times New Roman" w:eastAsia="Times New Roman" w:hAnsi="Times New Roman" w:cs="Times New Roman"/>
                <w:sz w:val="20"/>
                <w:szCs w:val="20"/>
                <w:lang w:eastAsia="id-ID"/>
              </w:rPr>
              <w:t>87</w:t>
            </w:r>
          </w:p>
        </w:tc>
        <w:tc>
          <w:tcPr>
            <w:tcW w:w="2080" w:type="dxa"/>
            <w:shd w:val="clear" w:color="auto" w:fill="auto"/>
            <w:noWrap/>
            <w:vAlign w:val="center"/>
            <w:hideMark/>
          </w:tcPr>
          <w:p w:rsidR="004F1947" w:rsidRPr="00851A2F" w:rsidRDefault="004F1947" w:rsidP="008440BC">
            <w:pPr>
              <w:spacing w:after="0" w:line="240" w:lineRule="auto"/>
              <w:jc w:val="center"/>
              <w:rPr>
                <w:rFonts w:ascii="Times New Roman" w:eastAsia="Times New Roman" w:hAnsi="Times New Roman" w:cs="Times New Roman"/>
                <w:sz w:val="20"/>
                <w:szCs w:val="20"/>
                <w:lang w:eastAsia="id-ID"/>
              </w:rPr>
            </w:pPr>
            <w:r w:rsidRPr="00851A2F">
              <w:rPr>
                <w:rFonts w:ascii="Times New Roman" w:eastAsia="Times New Roman" w:hAnsi="Times New Roman" w:cs="Times New Roman"/>
                <w:sz w:val="20"/>
                <w:szCs w:val="20"/>
                <w:lang w:eastAsia="id-ID"/>
              </w:rPr>
              <w:t>0.56</w:t>
            </w:r>
          </w:p>
        </w:tc>
      </w:tr>
      <w:tr w:rsidR="004F1947" w:rsidRPr="00851A2F" w:rsidTr="00B01158">
        <w:trPr>
          <w:trHeight w:val="425"/>
          <w:jc w:val="center"/>
        </w:trPr>
        <w:tc>
          <w:tcPr>
            <w:tcW w:w="960" w:type="dxa"/>
            <w:shd w:val="clear" w:color="auto" w:fill="auto"/>
            <w:noWrap/>
            <w:vAlign w:val="center"/>
            <w:hideMark/>
          </w:tcPr>
          <w:p w:rsidR="004F1947" w:rsidRPr="00851A2F" w:rsidRDefault="004F1947" w:rsidP="008440BC">
            <w:pPr>
              <w:spacing w:after="0" w:line="240" w:lineRule="auto"/>
              <w:jc w:val="center"/>
              <w:rPr>
                <w:rFonts w:ascii="Times New Roman" w:eastAsia="Times New Roman" w:hAnsi="Times New Roman" w:cs="Times New Roman"/>
                <w:color w:val="000000"/>
                <w:sz w:val="20"/>
                <w:szCs w:val="20"/>
                <w:lang w:eastAsia="id-ID"/>
              </w:rPr>
            </w:pPr>
            <w:r w:rsidRPr="00851A2F">
              <w:rPr>
                <w:rFonts w:ascii="Times New Roman" w:eastAsia="Times New Roman" w:hAnsi="Times New Roman" w:cs="Times New Roman"/>
                <w:color w:val="000000"/>
                <w:sz w:val="20"/>
                <w:szCs w:val="20"/>
                <w:lang w:eastAsia="id-ID"/>
              </w:rPr>
              <w:t>2</w:t>
            </w:r>
          </w:p>
        </w:tc>
        <w:tc>
          <w:tcPr>
            <w:tcW w:w="1782" w:type="dxa"/>
            <w:shd w:val="clear" w:color="auto" w:fill="auto"/>
            <w:noWrap/>
            <w:vAlign w:val="center"/>
            <w:hideMark/>
          </w:tcPr>
          <w:p w:rsidR="004F1947" w:rsidRPr="00851A2F" w:rsidRDefault="00990345" w:rsidP="008440BC">
            <w:pPr>
              <w:spacing w:after="0" w:line="240" w:lineRule="auto"/>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Defect Recap</w:t>
            </w:r>
            <w:r w:rsidR="004F1947" w:rsidRPr="00851A2F">
              <w:rPr>
                <w:rFonts w:ascii="Times New Roman" w:eastAsia="Times New Roman" w:hAnsi="Times New Roman" w:cs="Times New Roman"/>
                <w:sz w:val="20"/>
                <w:szCs w:val="20"/>
                <w:lang w:eastAsia="id-ID"/>
              </w:rPr>
              <w:t xml:space="preserve"> </w:t>
            </w:r>
          </w:p>
        </w:tc>
        <w:tc>
          <w:tcPr>
            <w:tcW w:w="2080" w:type="dxa"/>
            <w:shd w:val="clear" w:color="auto" w:fill="auto"/>
            <w:noWrap/>
            <w:vAlign w:val="center"/>
            <w:hideMark/>
          </w:tcPr>
          <w:p w:rsidR="004F1947" w:rsidRPr="00851A2F" w:rsidRDefault="00926BFC" w:rsidP="008440BC">
            <w:pPr>
              <w:spacing w:after="0" w:line="240" w:lineRule="auto"/>
              <w:jc w:val="center"/>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13.</w:t>
            </w:r>
            <w:r w:rsidR="004F1947" w:rsidRPr="00851A2F">
              <w:rPr>
                <w:rFonts w:ascii="Times New Roman" w:eastAsia="Times New Roman" w:hAnsi="Times New Roman" w:cs="Times New Roman"/>
                <w:sz w:val="20"/>
                <w:szCs w:val="20"/>
                <w:lang w:eastAsia="id-ID"/>
              </w:rPr>
              <w:t>5</w:t>
            </w:r>
          </w:p>
        </w:tc>
        <w:tc>
          <w:tcPr>
            <w:tcW w:w="2080" w:type="dxa"/>
            <w:shd w:val="clear" w:color="auto" w:fill="auto"/>
            <w:noWrap/>
            <w:vAlign w:val="center"/>
            <w:hideMark/>
          </w:tcPr>
          <w:p w:rsidR="004F1947" w:rsidRPr="00851A2F" w:rsidRDefault="004F1947" w:rsidP="008440BC">
            <w:pPr>
              <w:spacing w:after="0" w:line="240" w:lineRule="auto"/>
              <w:jc w:val="center"/>
              <w:rPr>
                <w:rFonts w:ascii="Times New Roman" w:hAnsi="Times New Roman" w:cs="Times New Roman"/>
                <w:sz w:val="20"/>
                <w:szCs w:val="20"/>
              </w:rPr>
            </w:pPr>
            <w:r w:rsidRPr="00851A2F">
              <w:rPr>
                <w:rFonts w:ascii="Times New Roman" w:hAnsi="Times New Roman" w:cs="Times New Roman"/>
                <w:sz w:val="20"/>
                <w:szCs w:val="20"/>
              </w:rPr>
              <w:t>2.97</w:t>
            </w:r>
          </w:p>
        </w:tc>
      </w:tr>
      <w:tr w:rsidR="004F1947" w:rsidRPr="00851A2F" w:rsidTr="00B01158">
        <w:trPr>
          <w:trHeight w:val="330"/>
          <w:jc w:val="center"/>
        </w:trPr>
        <w:tc>
          <w:tcPr>
            <w:tcW w:w="2742" w:type="dxa"/>
            <w:gridSpan w:val="2"/>
            <w:shd w:val="clear" w:color="auto" w:fill="auto"/>
            <w:noWrap/>
            <w:vAlign w:val="center"/>
          </w:tcPr>
          <w:p w:rsidR="004F1947" w:rsidRPr="00851A2F" w:rsidRDefault="004F1947" w:rsidP="00990345">
            <w:pPr>
              <w:spacing w:after="0" w:line="240" w:lineRule="auto"/>
              <w:jc w:val="right"/>
              <w:rPr>
                <w:rFonts w:ascii="Times New Roman" w:eastAsia="Times New Roman" w:hAnsi="Times New Roman" w:cs="Times New Roman"/>
                <w:sz w:val="20"/>
                <w:szCs w:val="20"/>
                <w:lang w:eastAsia="id-ID"/>
              </w:rPr>
            </w:pPr>
            <w:r w:rsidRPr="00851A2F">
              <w:rPr>
                <w:rFonts w:ascii="Times New Roman" w:eastAsia="Times New Roman" w:hAnsi="Times New Roman" w:cs="Times New Roman"/>
                <w:sz w:val="20"/>
                <w:szCs w:val="20"/>
                <w:lang w:eastAsia="id-ID"/>
              </w:rPr>
              <w:t>Total (</w:t>
            </w:r>
            <w:r w:rsidR="00990345">
              <w:rPr>
                <w:rFonts w:ascii="Times New Roman" w:eastAsia="Times New Roman" w:hAnsi="Times New Roman" w:cs="Times New Roman"/>
                <w:sz w:val="20"/>
                <w:szCs w:val="20"/>
                <w:lang w:eastAsia="id-ID"/>
              </w:rPr>
              <w:t>second</w:t>
            </w:r>
            <w:r w:rsidRPr="00851A2F">
              <w:rPr>
                <w:rFonts w:ascii="Times New Roman" w:eastAsia="Times New Roman" w:hAnsi="Times New Roman" w:cs="Times New Roman"/>
                <w:sz w:val="20"/>
                <w:szCs w:val="20"/>
                <w:lang w:eastAsia="id-ID"/>
              </w:rPr>
              <w:t>)</w:t>
            </w:r>
          </w:p>
        </w:tc>
        <w:tc>
          <w:tcPr>
            <w:tcW w:w="2080" w:type="dxa"/>
            <w:shd w:val="clear" w:color="auto" w:fill="auto"/>
            <w:noWrap/>
            <w:vAlign w:val="center"/>
          </w:tcPr>
          <w:p w:rsidR="004F1947" w:rsidRPr="00851A2F" w:rsidRDefault="004F1947" w:rsidP="008440BC">
            <w:pPr>
              <w:spacing w:after="0" w:line="240" w:lineRule="auto"/>
              <w:jc w:val="center"/>
              <w:rPr>
                <w:rFonts w:ascii="Times New Roman" w:eastAsia="Times New Roman" w:hAnsi="Times New Roman" w:cs="Times New Roman"/>
                <w:sz w:val="20"/>
                <w:szCs w:val="20"/>
                <w:lang w:eastAsia="id-ID"/>
              </w:rPr>
            </w:pPr>
            <w:r w:rsidRPr="00851A2F">
              <w:rPr>
                <w:rFonts w:ascii="Times New Roman" w:eastAsia="Times New Roman" w:hAnsi="Times New Roman" w:cs="Times New Roman"/>
                <w:sz w:val="20"/>
                <w:szCs w:val="20"/>
                <w:lang w:eastAsia="id-ID"/>
              </w:rPr>
              <w:t>33.37</w:t>
            </w:r>
          </w:p>
        </w:tc>
        <w:tc>
          <w:tcPr>
            <w:tcW w:w="2080" w:type="dxa"/>
            <w:shd w:val="clear" w:color="auto" w:fill="auto"/>
            <w:noWrap/>
            <w:vAlign w:val="center"/>
          </w:tcPr>
          <w:p w:rsidR="004F1947" w:rsidRPr="00851A2F" w:rsidRDefault="004F1947" w:rsidP="008440BC">
            <w:pPr>
              <w:spacing w:after="0" w:line="240" w:lineRule="auto"/>
              <w:jc w:val="center"/>
              <w:rPr>
                <w:rFonts w:ascii="Times New Roman" w:hAnsi="Times New Roman" w:cs="Times New Roman"/>
                <w:sz w:val="20"/>
                <w:szCs w:val="20"/>
              </w:rPr>
            </w:pPr>
            <w:r w:rsidRPr="00851A2F">
              <w:rPr>
                <w:rFonts w:ascii="Times New Roman" w:hAnsi="Times New Roman" w:cs="Times New Roman"/>
                <w:sz w:val="20"/>
                <w:szCs w:val="20"/>
              </w:rPr>
              <w:t>3.52</w:t>
            </w:r>
          </w:p>
        </w:tc>
      </w:tr>
    </w:tbl>
    <w:p w:rsidR="004F1947" w:rsidRPr="00851A2F" w:rsidRDefault="004F1947" w:rsidP="004F1947">
      <w:pPr>
        <w:spacing w:after="0" w:line="240" w:lineRule="auto"/>
        <w:jc w:val="center"/>
        <w:rPr>
          <w:rFonts w:ascii="Times New Roman" w:hAnsi="Times New Roman" w:cs="Times New Roman"/>
          <w:sz w:val="20"/>
          <w:szCs w:val="20"/>
          <w:lang w:val="en-US"/>
        </w:rPr>
      </w:pPr>
    </w:p>
    <w:p w:rsidR="004F1947" w:rsidRPr="00851A2F" w:rsidRDefault="004F1947" w:rsidP="004F1947">
      <w:pPr>
        <w:spacing w:after="0" w:line="240" w:lineRule="auto"/>
        <w:jc w:val="both"/>
        <w:rPr>
          <w:rFonts w:ascii="Times New Roman" w:hAnsi="Times New Roman" w:cs="Times New Roman"/>
          <w:sz w:val="20"/>
          <w:szCs w:val="20"/>
          <w:lang w:val="en-US"/>
        </w:rPr>
      </w:pPr>
    </w:p>
    <w:p w:rsidR="00FE507C" w:rsidRPr="00851A2F" w:rsidRDefault="00FE507C" w:rsidP="00667DFA">
      <w:pPr>
        <w:spacing w:after="0" w:line="240" w:lineRule="auto"/>
        <w:jc w:val="both"/>
        <w:rPr>
          <w:rFonts w:ascii="Times New Roman" w:hAnsi="Times New Roman" w:cs="Times New Roman"/>
          <w:sz w:val="20"/>
          <w:szCs w:val="20"/>
          <w:lang w:val="en-US"/>
        </w:rPr>
      </w:pPr>
    </w:p>
    <w:p w:rsidR="00EE41E1" w:rsidRPr="001311AA" w:rsidRDefault="00EE41E1" w:rsidP="001311AA">
      <w:pPr>
        <w:pStyle w:val="ListParagraph"/>
        <w:numPr>
          <w:ilvl w:val="0"/>
          <w:numId w:val="9"/>
        </w:numPr>
        <w:spacing w:after="0" w:line="240" w:lineRule="auto"/>
        <w:ind w:left="284" w:hanging="284"/>
        <w:jc w:val="both"/>
        <w:rPr>
          <w:rFonts w:ascii="Arial" w:hAnsi="Arial" w:cs="Arial"/>
          <w:b/>
          <w:sz w:val="24"/>
          <w:szCs w:val="20"/>
        </w:rPr>
      </w:pPr>
      <w:r w:rsidRPr="001311AA">
        <w:rPr>
          <w:rFonts w:ascii="Arial" w:hAnsi="Arial" w:cs="Arial"/>
          <w:b/>
          <w:sz w:val="24"/>
          <w:szCs w:val="20"/>
          <w:lang w:val="en-US"/>
        </w:rPr>
        <w:t>Conclusion</w:t>
      </w:r>
    </w:p>
    <w:p w:rsidR="004F1947" w:rsidRPr="00851A2F" w:rsidRDefault="004F1947" w:rsidP="004F1947">
      <w:pPr>
        <w:spacing w:after="0" w:line="240" w:lineRule="auto"/>
        <w:jc w:val="both"/>
        <w:rPr>
          <w:rFonts w:ascii="Times New Roman" w:hAnsi="Times New Roman" w:cs="Times New Roman"/>
          <w:sz w:val="20"/>
          <w:szCs w:val="20"/>
          <w:lang w:val="en-US"/>
        </w:rPr>
      </w:pPr>
      <w:r w:rsidRPr="00851A2F">
        <w:rPr>
          <w:rFonts w:ascii="Times New Roman" w:hAnsi="Times New Roman" w:cs="Times New Roman"/>
          <w:sz w:val="20"/>
          <w:szCs w:val="20"/>
          <w:lang w:val="en-US"/>
        </w:rPr>
        <w:t>The manual inspection process has several drawbacks so that an automated inspection process that minimizes manual inspection is needed. One way to use is to use image processing to improve process accuracy and reduce the average time of the inspection process. In this research used artificial neural network method with GLCM extraction feature and processed by using MATLAB software. In the extraction feature used 12 parameters to get the best results on the process of classification of fabric defects. The proposed system is capable of generating an overall accuracy of 88.75% and an average processing time of 0.56 seconds. The proposed system is capable of producing faster processing time than the existing time. The timing of the proposal is 29.8 seconds faster, so the use of defect classification with ANN can be applied to speed up the inspection process time.</w:t>
      </w:r>
    </w:p>
    <w:p w:rsidR="004F1947" w:rsidRPr="004F1947" w:rsidRDefault="004F1947" w:rsidP="004F1947">
      <w:pPr>
        <w:spacing w:after="0" w:line="240" w:lineRule="auto"/>
        <w:jc w:val="both"/>
        <w:rPr>
          <w:rFonts w:ascii="Times New Roman" w:hAnsi="Times New Roman" w:cs="Times New Roman"/>
          <w:lang w:val="en-US"/>
        </w:rPr>
      </w:pPr>
    </w:p>
    <w:p w:rsidR="00EE41E1" w:rsidRPr="001311AA" w:rsidRDefault="00EE41E1" w:rsidP="001311AA">
      <w:pPr>
        <w:pStyle w:val="ListParagraph"/>
        <w:numPr>
          <w:ilvl w:val="0"/>
          <w:numId w:val="9"/>
        </w:numPr>
        <w:spacing w:after="0" w:line="240" w:lineRule="auto"/>
        <w:ind w:left="284" w:hanging="284"/>
        <w:jc w:val="both"/>
        <w:rPr>
          <w:rFonts w:ascii="Arial" w:hAnsi="Arial" w:cs="Arial"/>
          <w:b/>
          <w:sz w:val="24"/>
        </w:rPr>
      </w:pPr>
      <w:r w:rsidRPr="001311AA">
        <w:rPr>
          <w:rFonts w:ascii="Arial" w:hAnsi="Arial" w:cs="Arial"/>
          <w:b/>
          <w:sz w:val="24"/>
          <w:lang w:val="en-US"/>
        </w:rPr>
        <w:t>References</w:t>
      </w:r>
    </w:p>
    <w:p w:rsidR="004F1947" w:rsidRPr="004F1947" w:rsidRDefault="004F1947" w:rsidP="004F1947">
      <w:pPr>
        <w:pStyle w:val="ListParagraph"/>
        <w:numPr>
          <w:ilvl w:val="0"/>
          <w:numId w:val="8"/>
        </w:numPr>
        <w:spacing w:after="0" w:line="240" w:lineRule="auto"/>
        <w:ind w:hanging="720"/>
        <w:jc w:val="both"/>
        <w:rPr>
          <w:rFonts w:cs="Times New Roman"/>
          <w:sz w:val="20"/>
          <w:szCs w:val="20"/>
          <w:lang w:val="en-US"/>
        </w:rPr>
      </w:pPr>
      <w:r w:rsidRPr="004F1947">
        <w:rPr>
          <w:rFonts w:cs="Times New Roman"/>
          <w:sz w:val="20"/>
          <w:szCs w:val="20"/>
          <w:lang w:val="en-US"/>
        </w:rPr>
        <w:t>G.M.</w:t>
      </w:r>
      <w:r w:rsidR="000F558E">
        <w:rPr>
          <w:rFonts w:cs="Times New Roman"/>
          <w:sz w:val="20"/>
          <w:szCs w:val="20"/>
          <w:lang w:val="en-US"/>
        </w:rPr>
        <w:t xml:space="preserve"> </w:t>
      </w:r>
      <w:r w:rsidR="00910C92">
        <w:rPr>
          <w:rFonts w:cs="Times New Roman"/>
          <w:sz w:val="20"/>
          <w:szCs w:val="20"/>
          <w:lang w:val="en-US"/>
        </w:rPr>
        <w:t>Nasira, D. P.</w:t>
      </w:r>
      <w:r w:rsidR="00BB232C">
        <w:rPr>
          <w:rFonts w:cs="Times New Roman"/>
          <w:sz w:val="20"/>
          <w:szCs w:val="20"/>
        </w:rPr>
        <w:t xml:space="preserve"> </w:t>
      </w:r>
      <w:r w:rsidRPr="00BB232C">
        <w:rPr>
          <w:rFonts w:cs="Times New Roman"/>
          <w:i/>
          <w:sz w:val="20"/>
          <w:szCs w:val="20"/>
          <w:lang w:val="en-US"/>
        </w:rPr>
        <w:t>Artificial Neural Network approach to Fabric Defect Identification system</w:t>
      </w:r>
      <w:r w:rsidRPr="004F1947">
        <w:rPr>
          <w:rFonts w:cs="Times New Roman"/>
          <w:sz w:val="20"/>
          <w:szCs w:val="20"/>
          <w:lang w:val="en-US"/>
        </w:rPr>
        <w:t xml:space="preserve">. International Journal of Advancements in </w:t>
      </w:r>
      <w:r w:rsidR="00910C92">
        <w:rPr>
          <w:rFonts w:cs="Times New Roman"/>
          <w:sz w:val="20"/>
          <w:szCs w:val="20"/>
          <w:lang w:val="en-US"/>
        </w:rPr>
        <w:t xml:space="preserve">Computing Technology (IJACT), 9 </w:t>
      </w:r>
      <w:r w:rsidR="00BB232C">
        <w:rPr>
          <w:rFonts w:cs="Times New Roman"/>
          <w:sz w:val="20"/>
          <w:szCs w:val="20"/>
          <w:lang w:val="en-US"/>
        </w:rPr>
        <w:t>(2014)</w:t>
      </w:r>
    </w:p>
    <w:p w:rsidR="004F1947" w:rsidRPr="004F1947" w:rsidRDefault="004F1947" w:rsidP="004F1947">
      <w:pPr>
        <w:pStyle w:val="ListParagraph"/>
        <w:numPr>
          <w:ilvl w:val="0"/>
          <w:numId w:val="8"/>
        </w:numPr>
        <w:spacing w:after="0" w:line="240" w:lineRule="auto"/>
        <w:ind w:hanging="720"/>
        <w:jc w:val="both"/>
        <w:rPr>
          <w:rFonts w:cs="Times New Roman"/>
          <w:sz w:val="20"/>
          <w:szCs w:val="20"/>
          <w:lang w:val="en-US"/>
        </w:rPr>
      </w:pPr>
      <w:r w:rsidRPr="004F1947">
        <w:rPr>
          <w:rFonts w:cs="Times New Roman"/>
          <w:sz w:val="20"/>
          <w:szCs w:val="20"/>
          <w:lang w:val="en-US"/>
        </w:rPr>
        <w:t>G.M.</w:t>
      </w:r>
      <w:r w:rsidR="000F558E">
        <w:rPr>
          <w:rFonts w:cs="Times New Roman"/>
          <w:sz w:val="20"/>
          <w:szCs w:val="20"/>
          <w:lang w:val="en-US"/>
        </w:rPr>
        <w:t xml:space="preserve"> </w:t>
      </w:r>
      <w:r w:rsidRPr="004F1947">
        <w:rPr>
          <w:rFonts w:cs="Times New Roman"/>
          <w:sz w:val="20"/>
          <w:szCs w:val="20"/>
          <w:lang w:val="en-US"/>
        </w:rPr>
        <w:t xml:space="preserve">Nasira, P. </w:t>
      </w:r>
      <w:r w:rsidRPr="00BB232C">
        <w:rPr>
          <w:rFonts w:cs="Times New Roman"/>
          <w:i/>
          <w:sz w:val="20"/>
          <w:szCs w:val="20"/>
          <w:lang w:val="en-US"/>
        </w:rPr>
        <w:t>Plain Woven Fabric Defect Detection Based on Image Processing</w:t>
      </w:r>
      <w:r w:rsidRPr="004F1947">
        <w:rPr>
          <w:rFonts w:cs="Times New Roman"/>
          <w:sz w:val="20"/>
          <w:szCs w:val="20"/>
          <w:lang w:val="en-US"/>
        </w:rPr>
        <w:t>. International Journal of Computer T</w:t>
      </w:r>
      <w:r w:rsidR="00BB232C">
        <w:rPr>
          <w:rFonts w:cs="Times New Roman"/>
          <w:sz w:val="20"/>
          <w:szCs w:val="20"/>
          <w:lang w:val="en-US"/>
        </w:rPr>
        <w:t>rends and Technology (IJCTT), 4 (2013)</w:t>
      </w:r>
    </w:p>
    <w:p w:rsidR="004F1947" w:rsidRPr="004F1947" w:rsidRDefault="004F1947" w:rsidP="004F1947">
      <w:pPr>
        <w:pStyle w:val="ListParagraph"/>
        <w:numPr>
          <w:ilvl w:val="0"/>
          <w:numId w:val="8"/>
        </w:numPr>
        <w:spacing w:after="0" w:line="240" w:lineRule="auto"/>
        <w:ind w:hanging="720"/>
        <w:jc w:val="both"/>
        <w:rPr>
          <w:rFonts w:cs="Times New Roman"/>
          <w:sz w:val="20"/>
          <w:szCs w:val="20"/>
          <w:lang w:val="en-US"/>
        </w:rPr>
      </w:pPr>
      <w:r w:rsidRPr="004F1947">
        <w:rPr>
          <w:rFonts w:cs="Times New Roman"/>
          <w:sz w:val="20"/>
          <w:szCs w:val="20"/>
          <w:lang w:val="en-US"/>
        </w:rPr>
        <w:t>P.</w:t>
      </w:r>
      <w:r w:rsidR="000F558E">
        <w:rPr>
          <w:rFonts w:cs="Times New Roman"/>
          <w:sz w:val="20"/>
          <w:szCs w:val="20"/>
          <w:lang w:val="en-US"/>
        </w:rPr>
        <w:t xml:space="preserve"> </w:t>
      </w:r>
      <w:r w:rsidRPr="004F1947">
        <w:rPr>
          <w:rFonts w:cs="Times New Roman"/>
          <w:sz w:val="20"/>
          <w:szCs w:val="20"/>
          <w:lang w:val="en-US"/>
        </w:rPr>
        <w:t xml:space="preserve">Banumathi, T. S. </w:t>
      </w:r>
      <w:r w:rsidRPr="00BB232C">
        <w:rPr>
          <w:rFonts w:cs="Times New Roman"/>
          <w:i/>
          <w:sz w:val="20"/>
          <w:szCs w:val="20"/>
          <w:lang w:val="en-US"/>
        </w:rPr>
        <w:t>Artificial Intelligence Techniques in Textile Fabric</w:t>
      </w:r>
      <w:r w:rsidRPr="004F1947">
        <w:rPr>
          <w:rFonts w:cs="Times New Roman"/>
          <w:sz w:val="20"/>
          <w:szCs w:val="20"/>
          <w:lang w:val="en-US"/>
        </w:rPr>
        <w:t xml:space="preserve">. IJCSN International Journal of </w:t>
      </w:r>
      <w:r w:rsidR="00BB232C">
        <w:rPr>
          <w:rFonts w:cs="Times New Roman"/>
          <w:sz w:val="20"/>
          <w:szCs w:val="20"/>
          <w:lang w:val="en-US"/>
        </w:rPr>
        <w:t>Computer Science and Network, 6 (2015)</w:t>
      </w:r>
    </w:p>
    <w:p w:rsidR="004F1947" w:rsidRPr="004F1947" w:rsidRDefault="004F1947" w:rsidP="004F1947">
      <w:pPr>
        <w:pStyle w:val="ListParagraph"/>
        <w:numPr>
          <w:ilvl w:val="0"/>
          <w:numId w:val="8"/>
        </w:numPr>
        <w:spacing w:after="0" w:line="240" w:lineRule="auto"/>
        <w:ind w:hanging="720"/>
        <w:jc w:val="both"/>
        <w:rPr>
          <w:rFonts w:cs="Times New Roman"/>
          <w:sz w:val="20"/>
          <w:szCs w:val="20"/>
          <w:lang w:val="en-US"/>
        </w:rPr>
      </w:pPr>
      <w:r w:rsidRPr="004F1947">
        <w:rPr>
          <w:rFonts w:cs="Times New Roman"/>
          <w:sz w:val="20"/>
          <w:szCs w:val="20"/>
          <w:lang w:val="en-US"/>
        </w:rPr>
        <w:t xml:space="preserve">H. İbrahim Çelik, L. C. </w:t>
      </w:r>
      <w:r w:rsidRPr="00BB232C">
        <w:rPr>
          <w:rFonts w:cs="Times New Roman"/>
          <w:i/>
          <w:sz w:val="20"/>
          <w:szCs w:val="20"/>
          <w:lang w:val="en-US"/>
        </w:rPr>
        <w:t>Application of Neural Networks (NNs) for Fabric Defect Classification</w:t>
      </w:r>
      <w:r w:rsidRPr="004F1947">
        <w:rPr>
          <w:rFonts w:cs="Times New Roman"/>
          <w:sz w:val="20"/>
          <w:szCs w:val="20"/>
          <w:lang w:val="en-US"/>
        </w:rPr>
        <w:t>. INTECH.</w:t>
      </w:r>
      <w:r w:rsidR="00BB232C">
        <w:rPr>
          <w:rFonts w:cs="Times New Roman"/>
          <w:sz w:val="20"/>
          <w:szCs w:val="20"/>
        </w:rPr>
        <w:t xml:space="preserve"> </w:t>
      </w:r>
      <w:r w:rsidR="00BB232C">
        <w:rPr>
          <w:rFonts w:cs="Times New Roman"/>
          <w:sz w:val="20"/>
          <w:szCs w:val="20"/>
          <w:lang w:val="en-US"/>
        </w:rPr>
        <w:t>(2016)</w:t>
      </w:r>
    </w:p>
    <w:p w:rsidR="004F1947" w:rsidRPr="004F1947" w:rsidRDefault="00BB232C" w:rsidP="004F1947">
      <w:pPr>
        <w:pStyle w:val="ListParagraph"/>
        <w:numPr>
          <w:ilvl w:val="0"/>
          <w:numId w:val="8"/>
        </w:numPr>
        <w:spacing w:after="0" w:line="240" w:lineRule="auto"/>
        <w:ind w:hanging="720"/>
        <w:jc w:val="both"/>
        <w:rPr>
          <w:rFonts w:cs="Times New Roman"/>
          <w:sz w:val="20"/>
          <w:szCs w:val="20"/>
          <w:lang w:val="en-US"/>
        </w:rPr>
      </w:pPr>
      <w:r>
        <w:rPr>
          <w:rFonts w:cs="Times New Roman"/>
          <w:sz w:val="20"/>
          <w:szCs w:val="20"/>
          <w:lang w:val="en-US"/>
        </w:rPr>
        <w:lastRenderedPageBreak/>
        <w:t xml:space="preserve">P.D. Moh.Risaldi. </w:t>
      </w:r>
      <w:r w:rsidR="000F558E" w:rsidRPr="00BB232C">
        <w:rPr>
          <w:rFonts w:cs="Times New Roman"/>
          <w:i/>
          <w:sz w:val="20"/>
          <w:szCs w:val="20"/>
          <w:lang w:val="en-US"/>
        </w:rPr>
        <w:t>Q</w:t>
      </w:r>
      <w:r w:rsidRPr="00BB232C">
        <w:rPr>
          <w:rFonts w:cs="Times New Roman"/>
          <w:i/>
          <w:sz w:val="20"/>
          <w:szCs w:val="20"/>
          <w:lang w:val="en-US"/>
        </w:rPr>
        <w:t>uality Classification of Coconut Wood U</w:t>
      </w:r>
      <w:r w:rsidR="000F558E" w:rsidRPr="00BB232C">
        <w:rPr>
          <w:rFonts w:cs="Times New Roman"/>
          <w:i/>
          <w:sz w:val="20"/>
          <w:szCs w:val="20"/>
          <w:lang w:val="en-US"/>
        </w:rPr>
        <w:t xml:space="preserve">sing </w:t>
      </w:r>
      <w:r w:rsidRPr="00BB232C">
        <w:rPr>
          <w:rFonts w:cs="Times New Roman"/>
          <w:i/>
          <w:sz w:val="20"/>
          <w:szCs w:val="20"/>
        </w:rPr>
        <w:t>Neural Network Backpropagation Algorithm</w:t>
      </w:r>
      <w:r>
        <w:rPr>
          <w:rFonts w:cs="Times New Roman"/>
          <w:i/>
          <w:sz w:val="20"/>
          <w:szCs w:val="20"/>
        </w:rPr>
        <w:t>.</w:t>
      </w:r>
      <w:r w:rsidR="004F1947" w:rsidRPr="004F1947">
        <w:rPr>
          <w:rFonts w:cs="Times New Roman"/>
          <w:sz w:val="20"/>
          <w:szCs w:val="20"/>
          <w:lang w:val="en-US"/>
        </w:rPr>
        <w:t xml:space="preserve"> Journal of Information Technol</w:t>
      </w:r>
      <w:r>
        <w:rPr>
          <w:rFonts w:cs="Times New Roman"/>
          <w:sz w:val="20"/>
          <w:szCs w:val="20"/>
          <w:lang w:val="en-US"/>
        </w:rPr>
        <w:t>ogy, 10 (2014)</w:t>
      </w:r>
    </w:p>
    <w:p w:rsidR="004F1947" w:rsidRPr="004F1947" w:rsidRDefault="000F558E" w:rsidP="004F1947">
      <w:pPr>
        <w:pStyle w:val="ListParagraph"/>
        <w:numPr>
          <w:ilvl w:val="0"/>
          <w:numId w:val="8"/>
        </w:numPr>
        <w:spacing w:after="0" w:line="240" w:lineRule="auto"/>
        <w:ind w:hanging="720"/>
        <w:jc w:val="both"/>
        <w:rPr>
          <w:rFonts w:cs="Times New Roman"/>
          <w:sz w:val="20"/>
          <w:szCs w:val="20"/>
          <w:lang w:val="en-US"/>
        </w:rPr>
      </w:pPr>
      <w:r>
        <w:rPr>
          <w:rFonts w:cs="Times New Roman"/>
          <w:sz w:val="20"/>
          <w:szCs w:val="20"/>
          <w:lang w:val="en-US"/>
        </w:rPr>
        <w:t xml:space="preserve">A. </w:t>
      </w:r>
      <w:r w:rsidR="004F1947" w:rsidRPr="004F1947">
        <w:rPr>
          <w:rFonts w:cs="Times New Roman"/>
          <w:sz w:val="20"/>
          <w:szCs w:val="20"/>
          <w:lang w:val="en-US"/>
        </w:rPr>
        <w:t xml:space="preserve">Kadir, A. &amp; </w:t>
      </w:r>
      <w:r>
        <w:rPr>
          <w:rFonts w:cs="Times New Roman"/>
          <w:sz w:val="20"/>
          <w:szCs w:val="20"/>
          <w:lang w:val="en-US"/>
        </w:rPr>
        <w:t>A. Susanto</w:t>
      </w:r>
      <w:r w:rsidR="00BB232C">
        <w:rPr>
          <w:rFonts w:cs="Times New Roman"/>
          <w:sz w:val="20"/>
          <w:szCs w:val="20"/>
        </w:rPr>
        <w:t xml:space="preserve">, </w:t>
      </w:r>
      <w:r w:rsidR="004F1947" w:rsidRPr="00BB232C">
        <w:rPr>
          <w:rFonts w:cs="Times New Roman"/>
          <w:i/>
          <w:sz w:val="20"/>
          <w:szCs w:val="20"/>
          <w:lang w:val="en-US"/>
        </w:rPr>
        <w:t>Theory and Applications of Image Process</w:t>
      </w:r>
      <w:r w:rsidR="00BB232C" w:rsidRPr="00BB232C">
        <w:rPr>
          <w:rFonts w:cs="Times New Roman"/>
          <w:i/>
          <w:sz w:val="20"/>
          <w:szCs w:val="20"/>
          <w:lang w:val="en-US"/>
        </w:rPr>
        <w:t>ing</w:t>
      </w:r>
      <w:r w:rsidR="00BB232C">
        <w:rPr>
          <w:rFonts w:cs="Times New Roman"/>
          <w:sz w:val="20"/>
          <w:szCs w:val="20"/>
          <w:lang w:val="en-US"/>
        </w:rPr>
        <w:t xml:space="preserve">. </w:t>
      </w:r>
      <w:r w:rsidR="00BB232C">
        <w:rPr>
          <w:rFonts w:cs="Times New Roman"/>
          <w:sz w:val="20"/>
          <w:szCs w:val="20"/>
        </w:rPr>
        <w:t>(</w:t>
      </w:r>
      <w:r w:rsidR="00BB232C">
        <w:rPr>
          <w:rFonts w:cs="Times New Roman"/>
          <w:sz w:val="20"/>
          <w:szCs w:val="20"/>
          <w:lang w:val="en-US"/>
        </w:rPr>
        <w:t>Andi Publisher</w:t>
      </w:r>
      <w:r w:rsidR="00BB232C">
        <w:rPr>
          <w:rFonts w:cs="Times New Roman"/>
          <w:sz w:val="20"/>
          <w:szCs w:val="20"/>
        </w:rPr>
        <w:t>, Yogyakarta</w:t>
      </w:r>
      <w:r w:rsidR="00BB232C">
        <w:rPr>
          <w:rFonts w:cs="Times New Roman"/>
          <w:sz w:val="20"/>
          <w:szCs w:val="20"/>
          <w:lang w:val="en-US"/>
        </w:rPr>
        <w:t xml:space="preserve">,  </w:t>
      </w:r>
      <w:r w:rsidR="00BB232C" w:rsidRPr="004F1947">
        <w:rPr>
          <w:rFonts w:cs="Times New Roman"/>
          <w:sz w:val="20"/>
          <w:szCs w:val="20"/>
          <w:lang w:val="en-US"/>
        </w:rPr>
        <w:t>2013</w:t>
      </w:r>
      <w:r w:rsidR="00BB232C">
        <w:rPr>
          <w:rFonts w:cs="Times New Roman"/>
          <w:sz w:val="20"/>
          <w:szCs w:val="20"/>
          <w:lang w:val="en-US"/>
        </w:rPr>
        <w:t>)</w:t>
      </w:r>
    </w:p>
    <w:p w:rsidR="00B264A0" w:rsidRPr="00B264A0" w:rsidRDefault="00BB232C" w:rsidP="00C11E3D">
      <w:pPr>
        <w:pStyle w:val="ListParagraph"/>
        <w:numPr>
          <w:ilvl w:val="0"/>
          <w:numId w:val="8"/>
        </w:numPr>
        <w:spacing w:before="240" w:after="0" w:line="240" w:lineRule="auto"/>
        <w:ind w:hanging="720"/>
        <w:jc w:val="both"/>
        <w:rPr>
          <w:rFonts w:cs="Times New Roman"/>
          <w:szCs w:val="24"/>
          <w:lang w:val="en-US"/>
        </w:rPr>
      </w:pPr>
      <w:r w:rsidRPr="00B264A0">
        <w:rPr>
          <w:rFonts w:cs="Times New Roman"/>
          <w:sz w:val="20"/>
          <w:szCs w:val="20"/>
          <w:lang w:val="en-US"/>
        </w:rPr>
        <w:t xml:space="preserve">A.D. Kulkarni, </w:t>
      </w:r>
      <w:r w:rsidR="004F1947" w:rsidRPr="00B264A0">
        <w:rPr>
          <w:rFonts w:cs="Times New Roman"/>
          <w:i/>
          <w:sz w:val="20"/>
          <w:szCs w:val="20"/>
          <w:lang w:val="en-US"/>
        </w:rPr>
        <w:t xml:space="preserve">Computer Vision and Fuzzy Neural </w:t>
      </w:r>
      <w:r w:rsidR="000F558E" w:rsidRPr="00B264A0">
        <w:rPr>
          <w:rFonts w:cs="Times New Roman"/>
          <w:i/>
          <w:sz w:val="20"/>
          <w:szCs w:val="20"/>
          <w:lang w:val="en-US"/>
        </w:rPr>
        <w:t>Systems</w:t>
      </w:r>
      <w:r w:rsidRPr="00B264A0">
        <w:rPr>
          <w:rFonts w:cs="Times New Roman"/>
          <w:sz w:val="20"/>
          <w:szCs w:val="20"/>
        </w:rPr>
        <w:t xml:space="preserve"> (</w:t>
      </w:r>
      <w:r w:rsidRPr="00B264A0">
        <w:rPr>
          <w:rFonts w:cs="Times New Roman"/>
          <w:sz w:val="20"/>
          <w:szCs w:val="20"/>
          <w:lang w:val="en-US"/>
        </w:rPr>
        <w:t>Prentice Hall PTR, New Jersey</w:t>
      </w:r>
      <w:r w:rsidRPr="00B264A0">
        <w:rPr>
          <w:rFonts w:cs="Times New Roman"/>
          <w:sz w:val="20"/>
          <w:szCs w:val="20"/>
        </w:rPr>
        <w:t>, 2001)</w:t>
      </w:r>
    </w:p>
    <w:p w:rsidR="00313745" w:rsidRPr="00313745" w:rsidRDefault="00B264A0" w:rsidP="00313745">
      <w:pPr>
        <w:pStyle w:val="ListParagraph"/>
        <w:numPr>
          <w:ilvl w:val="0"/>
          <w:numId w:val="8"/>
        </w:numPr>
        <w:spacing w:before="240" w:after="0" w:line="240" w:lineRule="auto"/>
        <w:ind w:hanging="720"/>
        <w:jc w:val="both"/>
        <w:rPr>
          <w:rFonts w:cs="Times New Roman"/>
          <w:szCs w:val="24"/>
          <w:lang w:val="en-US"/>
        </w:rPr>
      </w:pPr>
      <w:r>
        <w:rPr>
          <w:rFonts w:cs="Times New Roman"/>
          <w:sz w:val="20"/>
          <w:szCs w:val="20"/>
          <w:lang w:val="en-US"/>
        </w:rPr>
        <w:t>Montgomery, D. C.</w:t>
      </w:r>
      <w:r w:rsidRPr="00B264A0">
        <w:rPr>
          <w:rFonts w:cs="Times New Roman"/>
          <w:sz w:val="20"/>
          <w:szCs w:val="20"/>
          <w:lang w:val="en-US"/>
        </w:rPr>
        <w:t xml:space="preserve"> </w:t>
      </w:r>
      <w:r w:rsidRPr="00B264A0">
        <w:rPr>
          <w:rFonts w:cs="Times New Roman"/>
          <w:i/>
          <w:iCs/>
          <w:sz w:val="20"/>
          <w:szCs w:val="20"/>
          <w:lang w:val="en-US"/>
        </w:rPr>
        <w:t xml:space="preserve">Introduction to Statistical Quality Control, Sixth Edition. </w:t>
      </w:r>
      <w:r w:rsidRPr="00B264A0">
        <w:rPr>
          <w:rFonts w:cs="Times New Roman"/>
          <w:b/>
          <w:sz w:val="20"/>
          <w:szCs w:val="20"/>
        </w:rPr>
        <w:t>6</w:t>
      </w:r>
      <w:r>
        <w:rPr>
          <w:rFonts w:cs="Times New Roman"/>
          <w:sz w:val="20"/>
          <w:szCs w:val="20"/>
          <w:lang w:val="en-US"/>
        </w:rPr>
        <w:t xml:space="preserve">. </w:t>
      </w:r>
      <w:r>
        <w:rPr>
          <w:rFonts w:cs="Times New Roman"/>
          <w:sz w:val="20"/>
          <w:szCs w:val="20"/>
        </w:rPr>
        <w:t>(</w:t>
      </w:r>
      <w:r w:rsidRPr="00B264A0">
        <w:rPr>
          <w:rFonts w:cs="Times New Roman"/>
          <w:sz w:val="20"/>
          <w:szCs w:val="20"/>
          <w:lang w:val="en-US"/>
        </w:rPr>
        <w:t>John Wiley &amp; Sons, Inc</w:t>
      </w:r>
      <w:r>
        <w:rPr>
          <w:rFonts w:cs="Times New Roman"/>
          <w:sz w:val="20"/>
          <w:szCs w:val="20"/>
        </w:rPr>
        <w:t xml:space="preserve"> ,</w:t>
      </w:r>
      <w:r w:rsidRPr="00B264A0">
        <w:rPr>
          <w:rFonts w:cs="Times New Roman"/>
          <w:sz w:val="20"/>
          <w:szCs w:val="20"/>
          <w:lang w:val="en-US"/>
        </w:rPr>
        <w:t xml:space="preserve"> </w:t>
      </w:r>
      <w:r>
        <w:rPr>
          <w:rFonts w:cs="Times New Roman"/>
          <w:sz w:val="20"/>
          <w:szCs w:val="20"/>
          <w:lang w:val="en-US"/>
        </w:rPr>
        <w:t>United States of America</w:t>
      </w:r>
      <w:r>
        <w:rPr>
          <w:rFonts w:cs="Times New Roman"/>
          <w:sz w:val="20"/>
          <w:szCs w:val="20"/>
        </w:rPr>
        <w:t xml:space="preserve">, </w:t>
      </w:r>
      <w:r>
        <w:rPr>
          <w:rFonts w:cs="Times New Roman"/>
          <w:sz w:val="20"/>
          <w:szCs w:val="20"/>
          <w:lang w:val="en-US"/>
        </w:rPr>
        <w:t>2009</w:t>
      </w:r>
      <w:r>
        <w:rPr>
          <w:rFonts w:cs="Times New Roman"/>
          <w:sz w:val="20"/>
          <w:szCs w:val="20"/>
        </w:rPr>
        <w:t>)</w:t>
      </w:r>
    </w:p>
    <w:p w:rsidR="00313745" w:rsidRPr="00313745" w:rsidRDefault="00313745" w:rsidP="00313745">
      <w:pPr>
        <w:pStyle w:val="ListParagraph"/>
        <w:numPr>
          <w:ilvl w:val="0"/>
          <w:numId w:val="8"/>
        </w:numPr>
        <w:spacing w:before="240" w:after="0" w:line="240" w:lineRule="auto"/>
        <w:ind w:hanging="720"/>
        <w:jc w:val="both"/>
        <w:rPr>
          <w:rFonts w:cs="Times New Roman"/>
          <w:sz w:val="20"/>
          <w:szCs w:val="24"/>
          <w:lang w:val="en-US"/>
        </w:rPr>
      </w:pPr>
      <w:r w:rsidRPr="00313745">
        <w:rPr>
          <w:rFonts w:cs="Times New Roman"/>
          <w:sz w:val="20"/>
          <w:szCs w:val="24"/>
          <w:lang w:val="en-US"/>
        </w:rPr>
        <w:t>H Rachmat, T Mulyana, SH Hasan, MR bin Ibrahim,  Design Selection of In-UVAT Using MATLAB Fuzzy Logic Toolbox, International Conference on Soft Computing and Data Mining, 538-545, (2017).</w:t>
      </w:r>
    </w:p>
    <w:p w:rsidR="00313745" w:rsidRPr="00313745" w:rsidRDefault="00313745" w:rsidP="00313745">
      <w:pPr>
        <w:pStyle w:val="ListParagraph"/>
        <w:numPr>
          <w:ilvl w:val="0"/>
          <w:numId w:val="8"/>
        </w:numPr>
        <w:spacing w:before="240" w:after="0" w:line="240" w:lineRule="auto"/>
        <w:ind w:hanging="720"/>
        <w:jc w:val="both"/>
        <w:rPr>
          <w:rFonts w:cs="Times New Roman"/>
          <w:sz w:val="20"/>
          <w:szCs w:val="24"/>
          <w:lang w:val="en-US"/>
        </w:rPr>
      </w:pPr>
      <w:r w:rsidRPr="00313745">
        <w:rPr>
          <w:rFonts w:cs="Times New Roman"/>
          <w:sz w:val="20"/>
          <w:szCs w:val="24"/>
          <w:lang w:val="en-US"/>
        </w:rPr>
        <w:t>E. Kurniawan, B. Rahmat, T. Mulyana and J. Alhilman, "Data analysis of Li-Ion and lead acid batteries discharge parameters with Simulink-MATLAB," 2016 4th International Conference on Information and Communication Technology (ICoICT), Bandung, 2016, pp. 1-5.</w:t>
      </w:r>
    </w:p>
    <w:p w:rsidR="00313745" w:rsidRPr="00313745" w:rsidRDefault="00313745" w:rsidP="00313745">
      <w:pPr>
        <w:pStyle w:val="ListParagraph"/>
        <w:numPr>
          <w:ilvl w:val="0"/>
          <w:numId w:val="8"/>
        </w:numPr>
        <w:spacing w:before="240" w:after="0" w:line="240" w:lineRule="auto"/>
        <w:ind w:hanging="720"/>
        <w:jc w:val="both"/>
        <w:rPr>
          <w:rFonts w:cs="Times New Roman"/>
          <w:sz w:val="20"/>
          <w:szCs w:val="24"/>
          <w:lang w:val="en-US"/>
        </w:rPr>
      </w:pPr>
      <w:r w:rsidRPr="00313745">
        <w:rPr>
          <w:rFonts w:cs="Times New Roman"/>
          <w:sz w:val="20"/>
          <w:szCs w:val="24"/>
          <w:lang w:val="en-US"/>
        </w:rPr>
        <w:t>H. Rachmat and T. Mulyana, "Website design of EMS-SCADA for AC usage on a building," 2015 3rd International Conference on Information and Communication Technology (ICoICT), Nusa Dua, 2015, pp. 17-22.</w:t>
      </w:r>
    </w:p>
    <w:p w:rsidR="00313745" w:rsidRPr="00313745" w:rsidRDefault="00313745" w:rsidP="00313745">
      <w:pPr>
        <w:pStyle w:val="ListParagraph"/>
        <w:numPr>
          <w:ilvl w:val="0"/>
          <w:numId w:val="8"/>
        </w:numPr>
        <w:spacing w:before="240" w:after="0" w:line="240" w:lineRule="auto"/>
        <w:ind w:hanging="720"/>
        <w:jc w:val="both"/>
        <w:rPr>
          <w:rFonts w:cs="Times New Roman"/>
          <w:sz w:val="20"/>
          <w:szCs w:val="24"/>
          <w:lang w:val="en-US"/>
        </w:rPr>
      </w:pPr>
      <w:r w:rsidRPr="00313745">
        <w:rPr>
          <w:rFonts w:cs="Times New Roman"/>
          <w:sz w:val="20"/>
          <w:szCs w:val="24"/>
          <w:lang w:val="en-US"/>
        </w:rPr>
        <w:t>R. A. Anugraha and T. Mulyana, "Monitoring and controlling of EMS-SCADA via SMS gateway," 2015 3rd International Conference on Information and Communication Technology (ICoICT), Nusa Dua, 2015, pp. 613-617.</w:t>
      </w:r>
    </w:p>
    <w:p w:rsidR="00313745" w:rsidRPr="00313745" w:rsidRDefault="00313745" w:rsidP="00313745">
      <w:pPr>
        <w:pStyle w:val="ListParagraph"/>
        <w:numPr>
          <w:ilvl w:val="0"/>
          <w:numId w:val="8"/>
        </w:numPr>
        <w:spacing w:before="240" w:after="0" w:line="240" w:lineRule="auto"/>
        <w:ind w:hanging="720"/>
        <w:jc w:val="both"/>
        <w:rPr>
          <w:rFonts w:cs="Times New Roman"/>
          <w:sz w:val="20"/>
          <w:szCs w:val="24"/>
          <w:lang w:val="en-US"/>
        </w:rPr>
      </w:pPr>
      <w:r w:rsidRPr="00313745">
        <w:rPr>
          <w:rFonts w:cs="Times New Roman"/>
          <w:sz w:val="20"/>
          <w:szCs w:val="24"/>
          <w:lang w:val="en-US"/>
        </w:rPr>
        <w:t>T. Mulyana, J. Alhilman and E. Kurniawan, "Data analysis using system identification toolbox of heat exchanger process control training system," 2016 4th International Conference on Information and Communication Technology (ICoICT), Bandung, 2016, pp. 1-6.</w:t>
      </w:r>
    </w:p>
    <w:p w:rsidR="00313745" w:rsidRPr="00313745" w:rsidRDefault="00836285" w:rsidP="00313745">
      <w:pPr>
        <w:pStyle w:val="ListParagraph"/>
        <w:numPr>
          <w:ilvl w:val="0"/>
          <w:numId w:val="8"/>
        </w:numPr>
        <w:spacing w:before="240" w:after="0" w:line="240" w:lineRule="auto"/>
        <w:ind w:hanging="720"/>
        <w:jc w:val="both"/>
        <w:rPr>
          <w:rFonts w:cs="Times New Roman"/>
          <w:sz w:val="20"/>
          <w:szCs w:val="24"/>
          <w:lang w:val="en-US"/>
        </w:rPr>
      </w:pPr>
      <w:r>
        <w:rPr>
          <w:rFonts w:cs="Times New Roman"/>
          <w:sz w:val="20"/>
          <w:szCs w:val="24"/>
          <w:lang w:val="en-US"/>
        </w:rPr>
        <w:t>M.</w:t>
      </w:r>
      <w:r w:rsidR="00313745" w:rsidRPr="00313745">
        <w:rPr>
          <w:rFonts w:cs="Times New Roman"/>
          <w:sz w:val="20"/>
          <w:szCs w:val="24"/>
          <w:lang w:val="en-US"/>
        </w:rPr>
        <w:t xml:space="preserve"> Tatang. NNARX model structure for the purposes of controller design and optimization of heat exchanger process control training system operation. In: AIP Conference Proceedings. AIP Publishing, 2017. p. 020040.</w:t>
      </w:r>
    </w:p>
    <w:p w:rsidR="004F1947" w:rsidRPr="00B264A0" w:rsidRDefault="004F1947" w:rsidP="000D6ADE">
      <w:pPr>
        <w:spacing w:after="0" w:line="240" w:lineRule="auto"/>
        <w:jc w:val="both"/>
        <w:rPr>
          <w:rFonts w:ascii="Times New Roman" w:hAnsi="Times New Roman" w:cs="Times New Roman"/>
        </w:rPr>
      </w:pPr>
    </w:p>
    <w:p w:rsidR="004F1947" w:rsidRDefault="004F1947" w:rsidP="000D6ADE">
      <w:pPr>
        <w:spacing w:after="0" w:line="240" w:lineRule="auto"/>
        <w:jc w:val="both"/>
        <w:rPr>
          <w:rFonts w:ascii="Times New Roman" w:hAnsi="Times New Roman" w:cs="Times New Roman"/>
          <w:lang w:val="en-US"/>
        </w:rPr>
      </w:pPr>
    </w:p>
    <w:p w:rsidR="00446341" w:rsidRPr="007F10EB" w:rsidRDefault="00446341" w:rsidP="007F10EB">
      <w:pPr>
        <w:spacing w:after="0" w:line="360" w:lineRule="auto"/>
        <w:ind w:left="720" w:hanging="720"/>
        <w:jc w:val="both"/>
        <w:rPr>
          <w:rFonts w:ascii="Times New Roman" w:hAnsi="Times New Roman" w:cs="Times New Roman"/>
          <w:sz w:val="20"/>
          <w:szCs w:val="20"/>
        </w:rPr>
      </w:pPr>
    </w:p>
    <w:sectPr w:rsidR="00446341" w:rsidRPr="007F10EB" w:rsidSect="00B01158">
      <w:pgSz w:w="9639" w:h="14175" w:code="9"/>
      <w:pgMar w:top="1361"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B73" w:rsidRDefault="00FF3B73" w:rsidP="00257205">
      <w:pPr>
        <w:spacing w:after="0" w:line="240" w:lineRule="auto"/>
      </w:pPr>
      <w:r>
        <w:separator/>
      </w:r>
    </w:p>
  </w:endnote>
  <w:endnote w:type="continuationSeparator" w:id="0">
    <w:p w:rsidR="00FF3B73" w:rsidRDefault="00FF3B73" w:rsidP="0025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B73" w:rsidRDefault="00FF3B73" w:rsidP="00257205">
      <w:pPr>
        <w:spacing w:after="0" w:line="240" w:lineRule="auto"/>
      </w:pPr>
      <w:r>
        <w:separator/>
      </w:r>
    </w:p>
  </w:footnote>
  <w:footnote w:type="continuationSeparator" w:id="0">
    <w:p w:rsidR="00FF3B73" w:rsidRDefault="00FF3B73" w:rsidP="00257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C3F45"/>
    <w:multiLevelType w:val="hybridMultilevel"/>
    <w:tmpl w:val="0FD24EB4"/>
    <w:lvl w:ilvl="0" w:tplc="DE840AA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F906DEA"/>
    <w:multiLevelType w:val="hybridMultilevel"/>
    <w:tmpl w:val="1B4817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FC13A42"/>
    <w:multiLevelType w:val="hybridMultilevel"/>
    <w:tmpl w:val="857685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F9C7B7A"/>
    <w:multiLevelType w:val="hybridMultilevel"/>
    <w:tmpl w:val="B658ECB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A99EADE6">
      <w:start w:val="1"/>
      <w:numFmt w:val="lowerLetter"/>
      <w:lvlText w:val="%4."/>
      <w:lvlJc w:val="left"/>
      <w:pPr>
        <w:ind w:left="2880" w:hanging="360"/>
      </w:pPr>
      <w:rPr>
        <w:rFonts w:ascii="Times New Roman" w:eastAsia="Times New Roman" w:hAnsi="Times New Roman" w:cs="Times New Roman"/>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4B0829FD"/>
    <w:multiLevelType w:val="hybridMultilevel"/>
    <w:tmpl w:val="2DD0CD56"/>
    <w:lvl w:ilvl="0" w:tplc="BF501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E17EA8"/>
    <w:multiLevelType w:val="hybridMultilevel"/>
    <w:tmpl w:val="69848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02235B"/>
    <w:multiLevelType w:val="hybridMultilevel"/>
    <w:tmpl w:val="6CB601F2"/>
    <w:lvl w:ilvl="0" w:tplc="2E44360A">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6CF275B"/>
    <w:multiLevelType w:val="hybridMultilevel"/>
    <w:tmpl w:val="6F383826"/>
    <w:lvl w:ilvl="0" w:tplc="74BE09EE">
      <w:start w:val="1"/>
      <w:numFmt w:val="decimal"/>
      <w:lvlText w:val="II.%1"/>
      <w:lvlJc w:val="left"/>
      <w:pPr>
        <w:ind w:left="502"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8216173"/>
    <w:multiLevelType w:val="multilevel"/>
    <w:tmpl w:val="E522E5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hAnsiTheme="minorHAnsi" w:hint="default"/>
      </w:rPr>
    </w:lvl>
    <w:lvl w:ilvl="2">
      <w:start w:val="1"/>
      <w:numFmt w:val="decimal"/>
      <w:isLgl/>
      <w:lvlText w:val="%1.%2.%3"/>
      <w:lvlJc w:val="left"/>
      <w:pPr>
        <w:ind w:left="1080" w:hanging="720"/>
      </w:pPr>
      <w:rPr>
        <w:rFonts w:asciiTheme="minorHAnsi" w:hAnsiTheme="minorHAnsi" w:hint="default"/>
      </w:rPr>
    </w:lvl>
    <w:lvl w:ilvl="3">
      <w:start w:val="1"/>
      <w:numFmt w:val="decimal"/>
      <w:isLgl/>
      <w:lvlText w:val="%1.%2.%3.%4"/>
      <w:lvlJc w:val="left"/>
      <w:pPr>
        <w:ind w:left="1080" w:hanging="720"/>
      </w:pPr>
      <w:rPr>
        <w:rFonts w:asciiTheme="minorHAnsi" w:hAnsiTheme="minorHAnsi" w:hint="default"/>
      </w:rPr>
    </w:lvl>
    <w:lvl w:ilvl="4">
      <w:start w:val="1"/>
      <w:numFmt w:val="decimal"/>
      <w:isLgl/>
      <w:lvlText w:val="%1.%2.%3.%4.%5"/>
      <w:lvlJc w:val="left"/>
      <w:pPr>
        <w:ind w:left="1440" w:hanging="1080"/>
      </w:pPr>
      <w:rPr>
        <w:rFonts w:asciiTheme="minorHAnsi" w:hAnsiTheme="minorHAnsi" w:hint="default"/>
      </w:rPr>
    </w:lvl>
    <w:lvl w:ilvl="5">
      <w:start w:val="1"/>
      <w:numFmt w:val="decimal"/>
      <w:isLgl/>
      <w:lvlText w:val="%1.%2.%3.%4.%5.%6"/>
      <w:lvlJc w:val="left"/>
      <w:pPr>
        <w:ind w:left="1440" w:hanging="1080"/>
      </w:pPr>
      <w:rPr>
        <w:rFonts w:asciiTheme="minorHAnsi" w:hAnsiTheme="minorHAnsi" w:hint="default"/>
      </w:rPr>
    </w:lvl>
    <w:lvl w:ilvl="6">
      <w:start w:val="1"/>
      <w:numFmt w:val="decimal"/>
      <w:isLgl/>
      <w:lvlText w:val="%1.%2.%3.%4.%5.%6.%7"/>
      <w:lvlJc w:val="left"/>
      <w:pPr>
        <w:ind w:left="1800" w:hanging="1440"/>
      </w:pPr>
      <w:rPr>
        <w:rFonts w:asciiTheme="minorHAnsi" w:hAnsiTheme="minorHAnsi" w:hint="default"/>
      </w:rPr>
    </w:lvl>
    <w:lvl w:ilvl="7">
      <w:start w:val="1"/>
      <w:numFmt w:val="decimal"/>
      <w:isLgl/>
      <w:lvlText w:val="%1.%2.%3.%4.%5.%6.%7.%8"/>
      <w:lvlJc w:val="left"/>
      <w:pPr>
        <w:ind w:left="1800" w:hanging="1440"/>
      </w:pPr>
      <w:rPr>
        <w:rFonts w:asciiTheme="minorHAnsi" w:hAnsiTheme="minorHAnsi" w:hint="default"/>
      </w:rPr>
    </w:lvl>
    <w:lvl w:ilvl="8">
      <w:start w:val="1"/>
      <w:numFmt w:val="decimal"/>
      <w:isLgl/>
      <w:lvlText w:val="%1.%2.%3.%4.%5.%6.%7.%8.%9"/>
      <w:lvlJc w:val="left"/>
      <w:pPr>
        <w:ind w:left="2160" w:hanging="1800"/>
      </w:pPr>
      <w:rPr>
        <w:rFonts w:asciiTheme="minorHAnsi" w:hAnsiTheme="minorHAnsi" w:hint="default"/>
      </w:rPr>
    </w:lvl>
  </w:abstractNum>
  <w:num w:numId="1">
    <w:abstractNumId w:val="1"/>
  </w:num>
  <w:num w:numId="2">
    <w:abstractNumId w:val="0"/>
  </w:num>
  <w:num w:numId="3">
    <w:abstractNumId w:val="7"/>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F5"/>
    <w:rsid w:val="000272D8"/>
    <w:rsid w:val="000435E9"/>
    <w:rsid w:val="00097755"/>
    <w:rsid w:val="000C4805"/>
    <w:rsid w:val="000D6ADE"/>
    <w:rsid w:val="000F558E"/>
    <w:rsid w:val="00104C90"/>
    <w:rsid w:val="00111CAA"/>
    <w:rsid w:val="001311AA"/>
    <w:rsid w:val="00136058"/>
    <w:rsid w:val="00193598"/>
    <w:rsid w:val="001B596D"/>
    <w:rsid w:val="001C49BC"/>
    <w:rsid w:val="001C4FB2"/>
    <w:rsid w:val="001E1C03"/>
    <w:rsid w:val="002510A8"/>
    <w:rsid w:val="00257205"/>
    <w:rsid w:val="00264CDA"/>
    <w:rsid w:val="002D3A32"/>
    <w:rsid w:val="002D6397"/>
    <w:rsid w:val="00313745"/>
    <w:rsid w:val="00353058"/>
    <w:rsid w:val="003D5781"/>
    <w:rsid w:val="003E4D59"/>
    <w:rsid w:val="00446341"/>
    <w:rsid w:val="00472E10"/>
    <w:rsid w:val="00486373"/>
    <w:rsid w:val="004C1E52"/>
    <w:rsid w:val="004C3EA7"/>
    <w:rsid w:val="004C495C"/>
    <w:rsid w:val="004E05CC"/>
    <w:rsid w:val="004F1947"/>
    <w:rsid w:val="00502EA5"/>
    <w:rsid w:val="0051710C"/>
    <w:rsid w:val="00527711"/>
    <w:rsid w:val="005A7BAA"/>
    <w:rsid w:val="005C6A70"/>
    <w:rsid w:val="005D3F2C"/>
    <w:rsid w:val="00610807"/>
    <w:rsid w:val="00625B7D"/>
    <w:rsid w:val="00630016"/>
    <w:rsid w:val="00632A9F"/>
    <w:rsid w:val="00667DFA"/>
    <w:rsid w:val="006C5D0A"/>
    <w:rsid w:val="006E5010"/>
    <w:rsid w:val="007030A4"/>
    <w:rsid w:val="007535D6"/>
    <w:rsid w:val="007F10EB"/>
    <w:rsid w:val="0082374F"/>
    <w:rsid w:val="00832F9B"/>
    <w:rsid w:val="00836285"/>
    <w:rsid w:val="008376F3"/>
    <w:rsid w:val="00851A2F"/>
    <w:rsid w:val="008A43B8"/>
    <w:rsid w:val="008B1B05"/>
    <w:rsid w:val="00904DF4"/>
    <w:rsid w:val="00910C92"/>
    <w:rsid w:val="00926BFC"/>
    <w:rsid w:val="00990345"/>
    <w:rsid w:val="0099513A"/>
    <w:rsid w:val="009A1085"/>
    <w:rsid w:val="009C1898"/>
    <w:rsid w:val="00A07BA7"/>
    <w:rsid w:val="00A5152A"/>
    <w:rsid w:val="00AA596A"/>
    <w:rsid w:val="00AD7540"/>
    <w:rsid w:val="00AE1291"/>
    <w:rsid w:val="00B01158"/>
    <w:rsid w:val="00B212B8"/>
    <w:rsid w:val="00B264A0"/>
    <w:rsid w:val="00B414D2"/>
    <w:rsid w:val="00B52634"/>
    <w:rsid w:val="00BB232C"/>
    <w:rsid w:val="00BE155E"/>
    <w:rsid w:val="00C1078E"/>
    <w:rsid w:val="00C22E9E"/>
    <w:rsid w:val="00C30BC5"/>
    <w:rsid w:val="00C3375C"/>
    <w:rsid w:val="00C42C89"/>
    <w:rsid w:val="00CD67AD"/>
    <w:rsid w:val="00CE0B76"/>
    <w:rsid w:val="00CE153A"/>
    <w:rsid w:val="00CE6F71"/>
    <w:rsid w:val="00D514ED"/>
    <w:rsid w:val="00D55A56"/>
    <w:rsid w:val="00D6494E"/>
    <w:rsid w:val="00E120F5"/>
    <w:rsid w:val="00E3108C"/>
    <w:rsid w:val="00E649AD"/>
    <w:rsid w:val="00E95280"/>
    <w:rsid w:val="00EB0D79"/>
    <w:rsid w:val="00EE41E1"/>
    <w:rsid w:val="00EE58B1"/>
    <w:rsid w:val="00F01993"/>
    <w:rsid w:val="00F4259C"/>
    <w:rsid w:val="00F65232"/>
    <w:rsid w:val="00F71883"/>
    <w:rsid w:val="00F843A1"/>
    <w:rsid w:val="00F96CCF"/>
    <w:rsid w:val="00FA6DA5"/>
    <w:rsid w:val="00FC3CA3"/>
    <w:rsid w:val="00FE507C"/>
    <w:rsid w:val="00FF3894"/>
    <w:rsid w:val="00FF3B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FD424"/>
  <w15:docId w15:val="{42C3D821-B261-43B4-A886-80C18652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0F5"/>
  </w:style>
  <w:style w:type="paragraph" w:styleId="Heading1">
    <w:name w:val="heading 1"/>
    <w:basedOn w:val="Normal"/>
    <w:next w:val="Normal"/>
    <w:link w:val="Heading1Char"/>
    <w:uiPriority w:val="9"/>
    <w:qFormat/>
    <w:rsid w:val="00E120F5"/>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0F5"/>
    <w:rPr>
      <w:rFonts w:asciiTheme="majorHAnsi" w:eastAsiaTheme="majorEastAsia" w:hAnsiTheme="majorHAnsi" w:cstheme="majorBidi"/>
      <w:color w:val="2E74B5" w:themeColor="accent1" w:themeShade="BF"/>
      <w:sz w:val="32"/>
      <w:szCs w:val="32"/>
      <w:lang w:val="en-US"/>
    </w:rPr>
  </w:style>
  <w:style w:type="paragraph" w:styleId="Caption">
    <w:name w:val="caption"/>
    <w:basedOn w:val="Normal"/>
    <w:next w:val="Normal"/>
    <w:link w:val="CaptionChar"/>
    <w:unhideWhenUsed/>
    <w:qFormat/>
    <w:rsid w:val="00E120F5"/>
    <w:pPr>
      <w:spacing w:after="200" w:line="360" w:lineRule="auto"/>
      <w:jc w:val="center"/>
    </w:pPr>
    <w:rPr>
      <w:rFonts w:ascii="Times New Roman" w:hAnsi="Times New Roman"/>
      <w:iCs/>
      <w:color w:val="000000" w:themeColor="text1"/>
      <w:sz w:val="24"/>
      <w:szCs w:val="18"/>
    </w:rPr>
  </w:style>
  <w:style w:type="table" w:styleId="TableGrid">
    <w:name w:val="Table Grid"/>
    <w:basedOn w:val="TableNormal"/>
    <w:uiPriority w:val="39"/>
    <w:rsid w:val="00E12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120F5"/>
  </w:style>
  <w:style w:type="paragraph" w:styleId="Header">
    <w:name w:val="header"/>
    <w:basedOn w:val="Normal"/>
    <w:link w:val="HeaderChar"/>
    <w:uiPriority w:val="99"/>
    <w:unhideWhenUsed/>
    <w:rsid w:val="00257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205"/>
  </w:style>
  <w:style w:type="paragraph" w:styleId="Footer">
    <w:name w:val="footer"/>
    <w:basedOn w:val="Normal"/>
    <w:link w:val="FooterChar"/>
    <w:uiPriority w:val="99"/>
    <w:unhideWhenUsed/>
    <w:rsid w:val="00257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205"/>
  </w:style>
  <w:style w:type="character" w:styleId="Hyperlink">
    <w:name w:val="Hyperlink"/>
    <w:basedOn w:val="DefaultParagraphFont"/>
    <w:uiPriority w:val="99"/>
    <w:unhideWhenUsed/>
    <w:rsid w:val="00257205"/>
    <w:rPr>
      <w:color w:val="0563C1" w:themeColor="hyperlink"/>
      <w:u w:val="single"/>
    </w:rPr>
  </w:style>
  <w:style w:type="paragraph" w:styleId="ListParagraph">
    <w:name w:val="List Paragraph"/>
    <w:basedOn w:val="Normal"/>
    <w:link w:val="ListParagraphChar"/>
    <w:uiPriority w:val="34"/>
    <w:qFormat/>
    <w:rsid w:val="008A43B8"/>
    <w:pPr>
      <w:spacing w:after="200" w:line="276" w:lineRule="auto"/>
      <w:ind w:left="720"/>
      <w:contextualSpacing/>
    </w:pPr>
    <w:rPr>
      <w:rFonts w:ascii="Times New Roman" w:hAnsi="Times New Roman"/>
    </w:rPr>
  </w:style>
  <w:style w:type="character" w:customStyle="1" w:styleId="ListParagraphChar">
    <w:name w:val="List Paragraph Char"/>
    <w:link w:val="ListParagraph"/>
    <w:uiPriority w:val="34"/>
    <w:rsid w:val="008A43B8"/>
    <w:rPr>
      <w:rFonts w:ascii="Times New Roman" w:hAnsi="Times New Roman"/>
    </w:rPr>
  </w:style>
  <w:style w:type="character" w:customStyle="1" w:styleId="CaptionChar">
    <w:name w:val="Caption Char"/>
    <w:link w:val="Caption"/>
    <w:rsid w:val="00F71883"/>
    <w:rPr>
      <w:rFonts w:ascii="Times New Roman" w:hAnsi="Times New Roman"/>
      <w:iCs/>
      <w:color w:val="000000" w:themeColor="text1"/>
      <w:sz w:val="24"/>
      <w:szCs w:val="18"/>
    </w:rPr>
  </w:style>
  <w:style w:type="paragraph" w:styleId="BalloonText">
    <w:name w:val="Balloon Text"/>
    <w:basedOn w:val="Normal"/>
    <w:link w:val="BalloonTextChar"/>
    <w:uiPriority w:val="99"/>
    <w:semiHidden/>
    <w:unhideWhenUsed/>
    <w:rsid w:val="00EB0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D79"/>
    <w:rPr>
      <w:rFonts w:ascii="Tahoma" w:hAnsi="Tahoma" w:cs="Tahoma"/>
      <w:sz w:val="16"/>
      <w:szCs w:val="16"/>
    </w:rPr>
  </w:style>
  <w:style w:type="table" w:customStyle="1" w:styleId="Style1">
    <w:name w:val="Style1"/>
    <w:basedOn w:val="TableNormal"/>
    <w:uiPriority w:val="99"/>
    <w:rsid w:val="00B01158"/>
    <w:pPr>
      <w:spacing w:after="0" w:line="240" w:lineRule="auto"/>
    </w:pPr>
    <w:tblPr/>
  </w:style>
  <w:style w:type="character" w:styleId="FootnoteReference">
    <w:name w:val="footnote reference"/>
    <w:semiHidden/>
    <w:unhideWhenUsed/>
    <w:rsid w:val="00F425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0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shadikawanef@gmail.com" TargetMode="Externa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3meldirendra@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tatangmulyana@" TargetMode="External"/><Relationship Id="rId14" Type="http://schemas.openxmlformats.org/officeDocument/2006/relationships/package" Target="embeddings/Microsoft_Visio_Drawing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DrP15</b:Tag>
    <b:SourceType>JournalArticle</b:SourceType>
    <b:Guid>{6A41423D-3286-4526-9DE2-AA203170502E}</b:Guid>
    <b:Title>Artificial Intelligence Techniques in Textile Fabric</b:Title>
    <b:Year>2015</b:Year>
    <b:Author>
      <b:Author>
        <b:NameList>
          <b:Person>
            <b:Last>Dr.P.Banumathi</b:Last>
            <b:First>T.Sakthi</b:First>
            <b:Middle>Sree , S.P.Vidhya Priya</b:Middle>
          </b:Person>
        </b:NameList>
      </b:Author>
    </b:Author>
    <b:JournalName>IJCSN International Journal of Computer Science and Network</b:JournalName>
    <b:Pages>6</b:Pages>
    <b:RefOrder>5</b:RefOrder>
  </b:Source>
  <b:Source>
    <b:Tag>DrG141</b:Tag>
    <b:SourceType>JournalArticle</b:SourceType>
    <b:Guid>{439FD3D2-A712-43BB-A80F-D012EBC62590}</b:Guid>
    <b:Author>
      <b:Author>
        <b:NameList>
          <b:Person>
            <b:Last>Dr.G.M.Nasira</b:Last>
            <b:First>Dr.B.Nagarajan,</b:First>
            <b:Middle>P.Banumathi</b:Middle>
          </b:Person>
        </b:NameList>
      </b:Author>
    </b:Author>
    <b:Title>Artificial Neural Network approach to Fabric Defect Identification system</b:Title>
    <b:JournalName>International Journal of Advancements in Computing Technology(IJACT)</b:JournalName>
    <b:Year>2014</b:Year>
    <b:Pages>9</b:Pages>
    <b:RefOrder>1</b:RefOrder>
  </b:Source>
  <b:Source>
    <b:Tag>Moh14</b:Tag>
    <b:SourceType>JournalArticle</b:SourceType>
    <b:Guid>{4EB53933-C2B1-4D80-A003-2EAEB46D8A1F}</b:Guid>
    <b:Author>
      <b:Author>
        <b:NameList>
          <b:Person>
            <b:Last>Moh.Risaldi</b:Last>
            <b:First>Purwanto,</b:First>
            <b:Middle>dan H. Himawan</b:Middle>
          </b:Person>
        </b:NameList>
      </b:Author>
    </b:Author>
    <b:Title>KLASIFIKASI KUALITAS KAYU KELAPA MENGGUNAKAN</b:Title>
    <b:JournalName>Jurnal Teknologi Informasi</b:JournalName>
    <b:Year>2014</b:Year>
    <b:Pages>10</b:Pages>
    <b:RefOrder>3</b:RefOrder>
  </b:Source>
  <b:Source>
    <b:Tag>DrG13</b:Tag>
    <b:SourceType>JournalArticle</b:SourceType>
    <b:Guid>{6A066A8D-CE6B-44E0-8159-FF048BE6E438}</b:Guid>
    <b:Author>
      <b:Author>
        <b:NameList>
          <b:Person>
            <b:Last>Dr.G.M.Nasira</b:Last>
            <b:First>P.Banumathi</b:First>
          </b:Person>
        </b:NameList>
      </b:Author>
    </b:Author>
    <b:Title>Plain Woven Fabric Defect Detection Based on Image Processing</b:Title>
    <b:JournalName>International Journal of Computer Trends and Technology(IJCTT)</b:JournalName>
    <b:Year>2013</b:Year>
    <b:Pages>4</b:Pages>
    <b:RefOrder>4</b:RefOrder>
  </b:Source>
  <b:Source>
    <b:Tag>Hİb16</b:Tag>
    <b:SourceType>JournalArticle</b:SourceType>
    <b:Guid>{8F0DACCC-B939-45DA-8B70-F9CA9DE5F665}</b:Guid>
    <b:Author>
      <b:Author>
        <b:NameList>
          <b:Person>
            <b:Last>H. İbrahim Çelik</b:Last>
            <b:First>L.</b:First>
            <b:Middle>Canan Dülger and Mehmet Topalbekiroğlu</b:Middle>
          </b:Person>
        </b:NameList>
      </b:Author>
    </b:Author>
    <b:Title>Application of Neural Networks (NNs) for Fabric Defect Classification</b:Title>
    <b:JournalName>INTECH</b:JournalName>
    <b:Year>2016</b:Year>
    <b:RefOrder>2</b:RefOrder>
  </b:Source>
</b:Sources>
</file>

<file path=customXml/itemProps1.xml><?xml version="1.0" encoding="utf-8"?>
<ds:datastoreItem xmlns:ds="http://schemas.openxmlformats.org/officeDocument/2006/customXml" ds:itemID="{FA4C62CA-45FB-4827-A87C-98F6BD7A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Shadika</dc:creator>
  <cp:lastModifiedBy>Y700</cp:lastModifiedBy>
  <cp:revision>11</cp:revision>
  <dcterms:created xsi:type="dcterms:W3CDTF">2017-07-09T05:57:00Z</dcterms:created>
  <dcterms:modified xsi:type="dcterms:W3CDTF">2017-07-09T15:14:00Z</dcterms:modified>
</cp:coreProperties>
</file>